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C5" w:rsidRPr="00D9391E" w:rsidRDefault="001821C5" w:rsidP="001821C5">
      <w:pPr>
        <w:spacing w:after="0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 xml:space="preserve">FAKULTET ORGANIZACIONIH NAUKA </w:t>
      </w:r>
    </w:p>
    <w:p w:rsidR="001821C5" w:rsidRPr="00D9391E" w:rsidRDefault="001821C5" w:rsidP="001821C5">
      <w:pPr>
        <w:spacing w:after="0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 xml:space="preserve">UNIVERZITET U BEOGRADU </w:t>
      </w:r>
    </w:p>
    <w:p w:rsidR="001821C5" w:rsidRPr="00D9391E" w:rsidRDefault="001821C5" w:rsidP="001821C5">
      <w:pPr>
        <w:spacing w:after="0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Jove Ilića 154, Beograd</w:t>
      </w:r>
    </w:p>
    <w:p w:rsidR="00AD25FB" w:rsidRDefault="00AD25FB" w:rsidP="001821C5">
      <w:pPr>
        <w:spacing w:after="0"/>
        <w:jc w:val="center"/>
        <w:rPr>
          <w:rFonts w:ascii="Times New Roman" w:hAnsi="Times New Roman"/>
          <w:b/>
          <w:lang w:val="hr-HR"/>
        </w:rPr>
      </w:pPr>
    </w:p>
    <w:p w:rsidR="00AD25FB" w:rsidRDefault="00AD25FB" w:rsidP="001821C5">
      <w:pPr>
        <w:spacing w:after="0"/>
        <w:jc w:val="center"/>
        <w:rPr>
          <w:rFonts w:ascii="Times New Roman" w:hAnsi="Times New Roman"/>
          <w:b/>
          <w:lang w:val="hr-HR"/>
        </w:rPr>
      </w:pPr>
    </w:p>
    <w:p w:rsidR="001821C5" w:rsidRPr="00D9391E" w:rsidRDefault="001821C5" w:rsidP="001821C5">
      <w:pPr>
        <w:spacing w:after="0"/>
        <w:jc w:val="center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Izbornom veću Fakulteta organizacionih nauka</w:t>
      </w:r>
    </w:p>
    <w:p w:rsidR="001821C5" w:rsidRPr="00D9391E" w:rsidRDefault="001821C5" w:rsidP="001821C5">
      <w:pPr>
        <w:spacing w:after="0"/>
        <w:jc w:val="center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Dekanu Fakulteta organizacionih nauka</w:t>
      </w:r>
    </w:p>
    <w:p w:rsidR="00022A3A" w:rsidRPr="00D9391E" w:rsidRDefault="00022A3A" w:rsidP="001821C5">
      <w:pPr>
        <w:spacing w:after="0"/>
        <w:jc w:val="center"/>
        <w:rPr>
          <w:rFonts w:ascii="Times New Roman" w:hAnsi="Times New Roman"/>
          <w:b/>
          <w:lang w:val="hr-HR"/>
        </w:rPr>
      </w:pPr>
    </w:p>
    <w:p w:rsidR="001821C5" w:rsidRPr="00D9391E" w:rsidRDefault="001821C5" w:rsidP="001821C5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Odlukom  Izbornog  veća  Fakulteta  organizacionih  nauka </w:t>
      </w:r>
      <w:r w:rsidR="000B77F9" w:rsidRPr="00D9391E">
        <w:rPr>
          <w:rFonts w:ascii="Times New Roman" w:hAnsi="Times New Roman"/>
          <w:lang w:val="hr-HR"/>
        </w:rPr>
        <w:t>05-02</w:t>
      </w:r>
      <w:r w:rsidRPr="00D9391E">
        <w:rPr>
          <w:rFonts w:ascii="Times New Roman" w:hAnsi="Times New Roman"/>
          <w:lang w:val="hr-HR"/>
        </w:rPr>
        <w:t xml:space="preserve"> br. </w:t>
      </w:r>
      <w:r w:rsidR="000B77F9" w:rsidRPr="00D9391E">
        <w:rPr>
          <w:rFonts w:ascii="Times New Roman" w:hAnsi="Times New Roman"/>
          <w:lang w:val="hr-HR"/>
        </w:rPr>
        <w:t>4/</w:t>
      </w:r>
      <w:r w:rsidR="00B22F91" w:rsidRPr="00D9391E">
        <w:rPr>
          <w:rFonts w:ascii="Times New Roman" w:hAnsi="Times New Roman"/>
          <w:lang w:val="hr-HR"/>
        </w:rPr>
        <w:t>110</w:t>
      </w:r>
      <w:r w:rsidR="00B22F91" w:rsidRPr="00D9391E">
        <w:rPr>
          <w:rFonts w:ascii="Times New Roman" w:hAnsi="Times New Roman"/>
        </w:rPr>
        <w:t>-1</w:t>
      </w:r>
      <w:r w:rsidR="00B22F91" w:rsidRPr="00D9391E">
        <w:rPr>
          <w:rFonts w:ascii="Times New Roman" w:hAnsi="Times New Roman"/>
          <w:lang w:val="hr-HR"/>
        </w:rPr>
        <w:t xml:space="preserve"> </w:t>
      </w:r>
      <w:r w:rsidRPr="00D9391E">
        <w:rPr>
          <w:rFonts w:ascii="Times New Roman" w:hAnsi="Times New Roman"/>
          <w:lang w:val="hr-HR"/>
        </w:rPr>
        <w:t xml:space="preserve">od </w:t>
      </w:r>
      <w:r w:rsidR="00B22F91" w:rsidRPr="00D9391E">
        <w:rPr>
          <w:rFonts w:ascii="Times New Roman" w:hAnsi="Times New Roman"/>
          <w:lang w:val="hr-HR"/>
        </w:rPr>
        <w:t>21</w:t>
      </w:r>
      <w:r w:rsidR="00451D40" w:rsidRPr="00D9391E">
        <w:rPr>
          <w:rFonts w:ascii="Times New Roman" w:hAnsi="Times New Roman"/>
          <w:lang w:val="hr-HR"/>
        </w:rPr>
        <w:t>.</w:t>
      </w:r>
      <w:r w:rsidR="009C724C" w:rsidRPr="00D9391E">
        <w:rPr>
          <w:rFonts w:ascii="Times New Roman" w:hAnsi="Times New Roman"/>
          <w:lang w:val="hr-HR"/>
        </w:rPr>
        <w:t>1</w:t>
      </w:r>
      <w:r w:rsidR="00B22F91" w:rsidRPr="00D9391E">
        <w:rPr>
          <w:rFonts w:ascii="Times New Roman" w:hAnsi="Times New Roman"/>
          <w:lang w:val="hr-HR"/>
        </w:rPr>
        <w:t>2</w:t>
      </w:r>
      <w:r w:rsidRPr="00D9391E">
        <w:rPr>
          <w:rFonts w:ascii="Times New Roman" w:hAnsi="Times New Roman"/>
          <w:lang w:val="hr-HR"/>
        </w:rPr>
        <w:t>.201</w:t>
      </w:r>
      <w:r w:rsidR="00D7601D" w:rsidRPr="00D9391E">
        <w:rPr>
          <w:rFonts w:ascii="Times New Roman" w:hAnsi="Times New Roman"/>
          <w:lang w:val="hr-HR"/>
        </w:rPr>
        <w:t>6</w:t>
      </w:r>
      <w:r w:rsidRPr="00D9391E">
        <w:rPr>
          <w:rFonts w:ascii="Times New Roman" w:hAnsi="Times New Roman"/>
          <w:lang w:val="hr-HR"/>
        </w:rPr>
        <w:t>. godine imenovani smo za članove Komisije za pripremu Izveštaja za izbor jednog saradnika u  zvanje  asistenta  za  užu  nau</w:t>
      </w:r>
      <w:r w:rsidR="00454CE7" w:rsidRPr="00D9391E">
        <w:rPr>
          <w:rFonts w:ascii="Times New Roman" w:hAnsi="Times New Roman"/>
          <w:lang w:val="hr-HR"/>
        </w:rPr>
        <w:t>čnu  oblast Informacione tehnologije</w:t>
      </w:r>
      <w:r w:rsidRPr="00D9391E">
        <w:rPr>
          <w:rFonts w:ascii="Times New Roman" w:hAnsi="Times New Roman"/>
          <w:lang w:val="hr-HR"/>
        </w:rPr>
        <w:t xml:space="preserve">,  na  određeno  vreme  od  tri godine sa punim radnim vremenom. </w:t>
      </w:r>
    </w:p>
    <w:p w:rsidR="0013621C" w:rsidRPr="00D9391E" w:rsidRDefault="0013621C" w:rsidP="001821C5">
      <w:pPr>
        <w:spacing w:after="0"/>
        <w:rPr>
          <w:rFonts w:ascii="Times New Roman" w:hAnsi="Times New Roman"/>
          <w:lang w:val="hr-HR"/>
        </w:rPr>
      </w:pPr>
    </w:p>
    <w:p w:rsidR="0024789E" w:rsidRPr="00D9391E" w:rsidRDefault="001821C5" w:rsidP="001821C5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>Na osnovu uvida u dostavljeni konkursni materijal, Komisija upućuje Dekanu i Izbornom veću Fakulteta sledeći</w:t>
      </w:r>
    </w:p>
    <w:p w:rsidR="001821C5" w:rsidRPr="00D9391E" w:rsidRDefault="001821C5" w:rsidP="001821C5">
      <w:pPr>
        <w:spacing w:after="0"/>
        <w:jc w:val="center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IZVEŠTAJ</w:t>
      </w:r>
    </w:p>
    <w:p w:rsidR="0024789E" w:rsidRPr="00D9391E" w:rsidRDefault="0024789E" w:rsidP="001821C5">
      <w:pPr>
        <w:spacing w:after="0"/>
        <w:jc w:val="center"/>
        <w:rPr>
          <w:rFonts w:ascii="Times New Roman" w:hAnsi="Times New Roman"/>
          <w:b/>
          <w:lang w:val="hr-HR"/>
        </w:rPr>
      </w:pPr>
    </w:p>
    <w:p w:rsidR="001821C5" w:rsidRPr="00D9391E" w:rsidRDefault="001821C5" w:rsidP="001821C5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Konkurs za izbor jednog saradnika u zvanje asistenta, </w:t>
      </w:r>
      <w:r w:rsidR="009C724C" w:rsidRPr="00D9391E">
        <w:rPr>
          <w:rFonts w:ascii="Times New Roman" w:hAnsi="Times New Roman"/>
          <w:lang w:val="hr-HR"/>
        </w:rPr>
        <w:t xml:space="preserve">na određeno vreme od tri godine, </w:t>
      </w:r>
      <w:r w:rsidRPr="00D9391E">
        <w:rPr>
          <w:rFonts w:ascii="Times New Roman" w:hAnsi="Times New Roman"/>
          <w:lang w:val="hr-HR"/>
        </w:rPr>
        <w:t>sa punim radnim vremenom, za užu naučn</w:t>
      </w:r>
      <w:r w:rsidR="00624D5E" w:rsidRPr="00D9391E">
        <w:rPr>
          <w:rFonts w:ascii="Times New Roman" w:hAnsi="Times New Roman"/>
          <w:lang w:val="hr-HR"/>
        </w:rPr>
        <w:t>u  oblast  Informacione tehnologije</w:t>
      </w:r>
      <w:r w:rsidRPr="00D9391E">
        <w:rPr>
          <w:rFonts w:ascii="Times New Roman" w:hAnsi="Times New Roman"/>
          <w:lang w:val="hr-HR"/>
        </w:rPr>
        <w:t xml:space="preserve">,  objavljen  je  u  listu “Poslovi” Nacionalne službe za zapošljavanje br. </w:t>
      </w:r>
      <w:r w:rsidR="00B22F91" w:rsidRPr="00D9391E">
        <w:rPr>
          <w:rFonts w:ascii="Times New Roman" w:hAnsi="Times New Roman"/>
          <w:lang w:val="hr-HR"/>
        </w:rPr>
        <w:t>706</w:t>
      </w:r>
      <w:r w:rsidRPr="00D9391E">
        <w:rPr>
          <w:rFonts w:ascii="Times New Roman" w:hAnsi="Times New Roman"/>
          <w:lang w:val="hr-HR"/>
        </w:rPr>
        <w:t xml:space="preserve"> od </w:t>
      </w:r>
      <w:r w:rsidR="00B22F91" w:rsidRPr="00D9391E">
        <w:rPr>
          <w:rFonts w:ascii="Times New Roman" w:hAnsi="Times New Roman"/>
          <w:lang w:val="hr-HR"/>
        </w:rPr>
        <w:t>28</w:t>
      </w:r>
      <w:r w:rsidRPr="00D9391E">
        <w:rPr>
          <w:rFonts w:ascii="Times New Roman" w:hAnsi="Times New Roman"/>
          <w:lang w:val="hr-HR"/>
        </w:rPr>
        <w:t>.</w:t>
      </w:r>
      <w:r w:rsidR="009C724C" w:rsidRPr="00D9391E">
        <w:rPr>
          <w:rFonts w:ascii="Times New Roman" w:hAnsi="Times New Roman"/>
          <w:lang w:val="hr-HR"/>
        </w:rPr>
        <w:t>1</w:t>
      </w:r>
      <w:r w:rsidR="00B22F91" w:rsidRPr="00D9391E">
        <w:rPr>
          <w:rFonts w:ascii="Times New Roman" w:hAnsi="Times New Roman"/>
          <w:lang w:val="hr-HR"/>
        </w:rPr>
        <w:t>2</w:t>
      </w:r>
      <w:r w:rsidRPr="00D9391E">
        <w:rPr>
          <w:rFonts w:ascii="Times New Roman" w:hAnsi="Times New Roman"/>
          <w:lang w:val="hr-HR"/>
        </w:rPr>
        <w:t>.201</w:t>
      </w:r>
      <w:r w:rsidR="00D7601D" w:rsidRPr="00D9391E">
        <w:rPr>
          <w:rFonts w:ascii="Times New Roman" w:hAnsi="Times New Roman"/>
          <w:lang w:val="hr-HR"/>
        </w:rPr>
        <w:t>6</w:t>
      </w:r>
      <w:r w:rsidRPr="00D9391E">
        <w:rPr>
          <w:rFonts w:ascii="Times New Roman" w:hAnsi="Times New Roman"/>
          <w:lang w:val="hr-HR"/>
        </w:rPr>
        <w:t>. sa rokom trajanja od 15 dana.</w:t>
      </w:r>
      <w:r w:rsidR="00C1583F" w:rsidRPr="00D9391E">
        <w:rPr>
          <w:rFonts w:ascii="Times New Roman" w:hAnsi="Times New Roman"/>
          <w:lang w:val="hr-HR"/>
        </w:rPr>
        <w:t xml:space="preserve"> </w:t>
      </w:r>
      <w:r w:rsidRPr="00D9391E">
        <w:rPr>
          <w:rFonts w:ascii="Times New Roman" w:hAnsi="Times New Roman"/>
          <w:lang w:val="hr-HR"/>
        </w:rPr>
        <w:t>U predviđenom roku prijavi</w:t>
      </w:r>
      <w:r w:rsidR="009C724C" w:rsidRPr="00D9391E">
        <w:rPr>
          <w:rFonts w:ascii="Times New Roman" w:hAnsi="Times New Roman"/>
          <w:lang w:val="hr-HR"/>
        </w:rPr>
        <w:t>o</w:t>
      </w:r>
      <w:r w:rsidRPr="00D9391E">
        <w:rPr>
          <w:rFonts w:ascii="Times New Roman" w:hAnsi="Times New Roman"/>
          <w:lang w:val="hr-HR"/>
        </w:rPr>
        <w:t xml:space="preserve"> se </w:t>
      </w:r>
      <w:r w:rsidR="00D7601D" w:rsidRPr="00D9391E">
        <w:rPr>
          <w:rFonts w:ascii="Times New Roman" w:hAnsi="Times New Roman"/>
          <w:lang w:val="hr-HR"/>
        </w:rPr>
        <w:t>samo jed</w:t>
      </w:r>
      <w:r w:rsidR="009C724C" w:rsidRPr="00D9391E">
        <w:rPr>
          <w:rFonts w:ascii="Times New Roman" w:hAnsi="Times New Roman"/>
          <w:lang w:val="hr-HR"/>
        </w:rPr>
        <w:t>a</w:t>
      </w:r>
      <w:r w:rsidR="00D7601D" w:rsidRPr="00D9391E">
        <w:rPr>
          <w:rFonts w:ascii="Times New Roman" w:hAnsi="Times New Roman"/>
          <w:lang w:val="hr-HR"/>
        </w:rPr>
        <w:t>n kandidat</w:t>
      </w:r>
      <w:r w:rsidR="009C724C" w:rsidRPr="00D9391E">
        <w:rPr>
          <w:rFonts w:ascii="Times New Roman" w:hAnsi="Times New Roman"/>
          <w:lang w:val="hr-HR"/>
        </w:rPr>
        <w:t xml:space="preserve">, </w:t>
      </w:r>
      <w:r w:rsidR="00B22F91" w:rsidRPr="00D9391E">
        <w:rPr>
          <w:rFonts w:ascii="Times New Roman" w:hAnsi="Times New Roman"/>
          <w:lang w:val="hr-HR"/>
        </w:rPr>
        <w:t>Uroš Šošević</w:t>
      </w:r>
      <w:r w:rsidR="00126D4C" w:rsidRPr="00D9391E">
        <w:rPr>
          <w:rFonts w:ascii="Times New Roman" w:hAnsi="Times New Roman"/>
          <w:lang w:val="hr-HR"/>
        </w:rPr>
        <w:t xml:space="preserve">, </w:t>
      </w:r>
      <w:r w:rsidR="00D7601D" w:rsidRPr="00D9391E">
        <w:rPr>
          <w:rFonts w:ascii="Times New Roman" w:hAnsi="Times New Roman"/>
          <w:lang w:val="hr-HR"/>
        </w:rPr>
        <w:t xml:space="preserve"> koj</w:t>
      </w:r>
      <w:r w:rsidR="009C724C" w:rsidRPr="00D9391E">
        <w:rPr>
          <w:rFonts w:ascii="Times New Roman" w:hAnsi="Times New Roman"/>
          <w:lang w:val="hr-HR"/>
        </w:rPr>
        <w:t>i</w:t>
      </w:r>
      <w:r w:rsidR="00D7601D" w:rsidRPr="00D9391E">
        <w:rPr>
          <w:rFonts w:ascii="Times New Roman" w:hAnsi="Times New Roman"/>
          <w:lang w:val="hr-HR"/>
        </w:rPr>
        <w:t xml:space="preserve"> je</w:t>
      </w:r>
      <w:r w:rsidR="00624D5E" w:rsidRPr="00D9391E">
        <w:rPr>
          <w:rFonts w:ascii="Times New Roman" w:hAnsi="Times New Roman"/>
          <w:lang w:val="hr-HR"/>
        </w:rPr>
        <w:t xml:space="preserve"> dostav</w:t>
      </w:r>
      <w:r w:rsidR="004E2F1D" w:rsidRPr="00D9391E">
        <w:rPr>
          <w:rFonts w:ascii="Times New Roman" w:hAnsi="Times New Roman"/>
          <w:lang w:val="hr-HR"/>
        </w:rPr>
        <w:t>i</w:t>
      </w:r>
      <w:r w:rsidR="009C724C" w:rsidRPr="00D9391E">
        <w:rPr>
          <w:rFonts w:ascii="Times New Roman" w:hAnsi="Times New Roman"/>
          <w:lang w:val="hr-HR"/>
        </w:rPr>
        <w:t>o</w:t>
      </w:r>
      <w:r w:rsidRPr="00D9391E">
        <w:rPr>
          <w:rFonts w:ascii="Times New Roman" w:hAnsi="Times New Roman"/>
          <w:lang w:val="hr-HR"/>
        </w:rPr>
        <w:t xml:space="preserve"> </w:t>
      </w:r>
      <w:r w:rsidR="00835967" w:rsidRPr="00D9391E">
        <w:rPr>
          <w:rFonts w:ascii="Times New Roman" w:hAnsi="Times New Roman"/>
          <w:lang w:val="hr-HR"/>
        </w:rPr>
        <w:t>konkursom zahtevanu</w:t>
      </w:r>
      <w:r w:rsidRPr="00D9391E">
        <w:rPr>
          <w:rFonts w:ascii="Times New Roman" w:hAnsi="Times New Roman"/>
          <w:lang w:val="hr-HR"/>
        </w:rPr>
        <w:t xml:space="preserve"> dokumentaciju.</w:t>
      </w:r>
    </w:p>
    <w:p w:rsidR="000434E0" w:rsidRPr="00D9391E" w:rsidRDefault="000434E0" w:rsidP="001821C5">
      <w:pPr>
        <w:spacing w:after="0"/>
        <w:rPr>
          <w:rFonts w:ascii="Times New Roman" w:hAnsi="Times New Roman"/>
          <w:lang w:val="hr-HR"/>
        </w:rPr>
      </w:pPr>
    </w:p>
    <w:p w:rsidR="00D7601D" w:rsidRPr="006E1ECA" w:rsidRDefault="001821C5" w:rsidP="0013621C">
      <w:pPr>
        <w:spacing w:after="0"/>
        <w:rPr>
          <w:rFonts w:ascii="Times New Roman" w:hAnsi="Times New Roman"/>
          <w:b/>
          <w:lang w:val="sr-Latn-CS"/>
        </w:rPr>
      </w:pPr>
      <w:r w:rsidRPr="00D9391E">
        <w:rPr>
          <w:rFonts w:ascii="Times New Roman" w:hAnsi="Times New Roman"/>
          <w:b/>
          <w:lang w:val="hr-HR"/>
        </w:rPr>
        <w:t>PODACI O K</w:t>
      </w:r>
      <w:r w:rsidR="000622F4" w:rsidRPr="00D9391E">
        <w:rPr>
          <w:rFonts w:ascii="Times New Roman" w:hAnsi="Times New Roman"/>
          <w:b/>
          <w:lang w:val="hr-HR"/>
        </w:rPr>
        <w:t>A</w:t>
      </w:r>
      <w:r w:rsidRPr="00D9391E">
        <w:rPr>
          <w:rFonts w:ascii="Times New Roman" w:hAnsi="Times New Roman"/>
          <w:b/>
          <w:lang w:val="hr-HR"/>
        </w:rPr>
        <w:t>NDIDAT</w:t>
      </w:r>
      <w:r w:rsidR="009C724C" w:rsidRPr="00D9391E">
        <w:rPr>
          <w:rFonts w:ascii="Times New Roman" w:hAnsi="Times New Roman"/>
          <w:b/>
          <w:lang w:val="hr-HR"/>
        </w:rPr>
        <w:t xml:space="preserve">U </w:t>
      </w:r>
      <w:r w:rsidR="006E1ECA">
        <w:rPr>
          <w:rFonts w:ascii="Times New Roman" w:hAnsi="Times New Roman"/>
          <w:b/>
          <w:lang w:val="sr-Latn-CS"/>
        </w:rPr>
        <w:t>UROŠU ŠOŠEVIĆU</w:t>
      </w:r>
    </w:p>
    <w:p w:rsidR="006E1ECA" w:rsidRPr="00D9391E" w:rsidRDefault="006E1ECA" w:rsidP="0013621C">
      <w:pPr>
        <w:spacing w:after="0"/>
        <w:rPr>
          <w:rFonts w:ascii="Times New Roman" w:hAnsi="Times New Roman"/>
          <w:b/>
          <w:i/>
          <w:lang w:val="hr-HR"/>
        </w:rPr>
      </w:pPr>
    </w:p>
    <w:p w:rsidR="001821C5" w:rsidRPr="00D9391E" w:rsidRDefault="001821C5" w:rsidP="0013621C">
      <w:pPr>
        <w:spacing w:after="0"/>
        <w:rPr>
          <w:rFonts w:ascii="Times New Roman" w:hAnsi="Times New Roman"/>
          <w:b/>
          <w:i/>
          <w:lang w:val="hr-HR"/>
        </w:rPr>
      </w:pPr>
      <w:r w:rsidRPr="00D9391E">
        <w:rPr>
          <w:rFonts w:ascii="Times New Roman" w:hAnsi="Times New Roman"/>
          <w:b/>
          <w:i/>
          <w:lang w:val="hr-HR"/>
        </w:rPr>
        <w:t>Biografski podaci</w:t>
      </w:r>
    </w:p>
    <w:p w:rsidR="00126D4C" w:rsidRPr="00D9391E" w:rsidRDefault="00126D4C" w:rsidP="00D7601D">
      <w:pPr>
        <w:spacing w:after="0"/>
        <w:rPr>
          <w:rFonts w:ascii="Times New Roman" w:hAnsi="Times New Roman"/>
          <w:lang w:val="hr-HR"/>
        </w:rPr>
      </w:pPr>
    </w:p>
    <w:p w:rsidR="00B22F91" w:rsidRPr="00D9391E" w:rsidRDefault="00B22F91" w:rsidP="00B22F91">
      <w:p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Uroš Šošević je rođen 1987. godine u Beogradu. Završio je osnovnu školu „Branko Radičević“  u opštini Novi Beograd. Nakon završene osnovne škole upisuje Desetu beogradsku gimnaziju. Srednju školu završava 2006. godine i odmah potom se upisuje na Fakultet Organizacionih Nauka, Univerziteta u Beogradu. Diplomirao je 12.10.2011. godine na studijskom programu Informacioni sistemi i tehnologije, sa prosečnom 8,27 i odbranjenim diplomskim radom pod nazivom „Primena open source rešenja u prepoznavanju glasa“. Iste godine upisuje master studije na Fakultetu Organizacionih Nauka, studijski program Informacioni sistemi i tehnologije, modul Informacione tehnologije.</w:t>
      </w:r>
    </w:p>
    <w:p w:rsidR="00B22F91" w:rsidRPr="00D9391E" w:rsidRDefault="00B22F91" w:rsidP="00B22F91">
      <w:pPr>
        <w:rPr>
          <w:rFonts w:ascii="Times New Roman" w:hAnsi="Times New Roman"/>
        </w:rPr>
      </w:pPr>
      <w:r w:rsidRPr="00D9391E">
        <w:rPr>
          <w:rFonts w:ascii="Times New Roman" w:hAnsi="Times New Roman"/>
          <w:lang w:val="sr-Latn-CS"/>
        </w:rPr>
        <w:t>Diplomske akademske-master studije zavr</w:t>
      </w:r>
      <w:r w:rsidRPr="00D9391E">
        <w:rPr>
          <w:rFonts w:ascii="Times New Roman" w:hAnsi="Times New Roman"/>
        </w:rPr>
        <w:t>šava 10.10.2013. sa prosečnom ocenom 10 i odbranjenim master završnim radom pod nazivom „Razvoj komunikacionih protokola za integraciju unimodalnih biometrijskih rešenja“. U novembru 2013. godine, Uroš Šošević je upisao doktorske studije na Fakultetu organizacionih nauka, studijski program Informacioni sistemi i kvantitativni menadžment – modul Informacione tehnologije.</w:t>
      </w:r>
    </w:p>
    <w:p w:rsidR="00B22F91" w:rsidRPr="00D9391E" w:rsidRDefault="00B22F91" w:rsidP="00B22F91">
      <w:pPr>
        <w:rPr>
          <w:rFonts w:ascii="Times New Roman" w:hAnsi="Times New Roman"/>
        </w:rPr>
      </w:pPr>
      <w:r w:rsidRPr="00D9391E">
        <w:rPr>
          <w:rFonts w:ascii="Times New Roman" w:hAnsi="Times New Roman"/>
          <w:lang w:val="sr-Latn-CS"/>
        </w:rPr>
        <w:lastRenderedPageBreak/>
        <w:t>Tečno govori engleski, a poseduje osnovna znanja ruskog, nemačkog i španskog jezika. U slobodno vreme svira gitaru i član je i potpredsednik hora „Obilić“ AKUD-a „Branko Krsmanović“.</w:t>
      </w:r>
      <w:r w:rsidRPr="00D9391E">
        <w:rPr>
          <w:rFonts w:ascii="Times New Roman" w:hAnsi="Times New Roman"/>
        </w:rPr>
        <w:t xml:space="preserve"> Takođe, član je uredništva multimedijalnog dodatka časopisa o informacionim tehnologijama InfoM. Uroš Šošević je član više udruženja i organizacija među kojima su:</w:t>
      </w:r>
    </w:p>
    <w:p w:rsidR="00B22F91" w:rsidRPr="00D9391E" w:rsidRDefault="00B22F91" w:rsidP="00B22F91">
      <w:pPr>
        <w:pStyle w:val="ListParagraph"/>
        <w:numPr>
          <w:ilvl w:val="0"/>
          <w:numId w:val="34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IEEE society, student član</w:t>
      </w:r>
    </w:p>
    <w:p w:rsidR="00B22F91" w:rsidRPr="00D9391E" w:rsidRDefault="00B22F91" w:rsidP="00B22F91">
      <w:pPr>
        <w:pStyle w:val="ListParagraph"/>
        <w:numPr>
          <w:ilvl w:val="0"/>
          <w:numId w:val="34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Evropska asocijacija za biometriju (EAB), član i nacionalna kontakt tačka za Srbiju</w:t>
      </w:r>
    </w:p>
    <w:p w:rsidR="00B22F91" w:rsidRPr="00D9391E" w:rsidRDefault="00B22F91" w:rsidP="00B22F91">
      <w:pPr>
        <w:pStyle w:val="ListParagraph"/>
        <w:numPr>
          <w:ilvl w:val="0"/>
          <w:numId w:val="34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Beogradska inicijativa za digitalnu i javnu diplomatiju (BIDD), osnivač i predsednik</w:t>
      </w:r>
    </w:p>
    <w:p w:rsidR="00D70C43" w:rsidRPr="00D9391E" w:rsidRDefault="00D70C43" w:rsidP="00D70C43">
      <w:pPr>
        <w:spacing w:after="0"/>
        <w:rPr>
          <w:rFonts w:ascii="Times New Roman" w:hAnsi="Times New Roman"/>
          <w:b/>
          <w:i/>
          <w:lang w:val="hr-HR"/>
        </w:rPr>
      </w:pPr>
      <w:r w:rsidRPr="00D9391E">
        <w:rPr>
          <w:rFonts w:ascii="Times New Roman" w:hAnsi="Times New Roman"/>
          <w:b/>
          <w:i/>
          <w:lang w:val="hr-HR"/>
        </w:rPr>
        <w:t>Radno iskustvo</w:t>
      </w:r>
    </w:p>
    <w:p w:rsidR="00AD25FB" w:rsidRDefault="00AD25FB" w:rsidP="00B22F91">
      <w:pPr>
        <w:rPr>
          <w:rFonts w:ascii="Times New Roman" w:hAnsi="Times New Roman"/>
          <w:lang w:val="sr-Latn-CS"/>
        </w:rPr>
      </w:pPr>
    </w:p>
    <w:p w:rsidR="00B22F91" w:rsidRPr="00D9391E" w:rsidRDefault="00B22F91" w:rsidP="00B22F91">
      <w:pPr>
        <w:rPr>
          <w:rFonts w:ascii="Times New Roman" w:hAnsi="Times New Roman"/>
        </w:rPr>
      </w:pPr>
      <w:r w:rsidRPr="00D9391E">
        <w:rPr>
          <w:rFonts w:ascii="Times New Roman" w:hAnsi="Times New Roman"/>
          <w:lang w:val="sr-Latn-CS"/>
        </w:rPr>
        <w:t xml:space="preserve">Uroš Šošević je 2008. izabran za studenta saradnika Laboratorije za multimedijalne komunikacije pod nadzorom </w:t>
      </w:r>
      <w:r w:rsidR="00D9391E">
        <w:rPr>
          <w:rFonts w:ascii="Times New Roman" w:hAnsi="Times New Roman"/>
          <w:lang w:val="sr-Latn-CS"/>
        </w:rPr>
        <w:t>p</w:t>
      </w:r>
      <w:r w:rsidRPr="00D9391E">
        <w:rPr>
          <w:rFonts w:ascii="Times New Roman" w:hAnsi="Times New Roman"/>
          <w:lang w:val="sr-Latn-CS"/>
        </w:rPr>
        <w:t>rof</w:t>
      </w:r>
      <w:r w:rsidR="00D9391E">
        <w:rPr>
          <w:rFonts w:ascii="Times New Roman" w:hAnsi="Times New Roman"/>
          <w:lang w:val="sr-Latn-CS"/>
        </w:rPr>
        <w:t xml:space="preserve">esora </w:t>
      </w:r>
      <w:r w:rsidRPr="00D9391E">
        <w:rPr>
          <w:rFonts w:ascii="Times New Roman" w:hAnsi="Times New Roman"/>
          <w:lang w:val="sr-Latn-CS"/>
        </w:rPr>
        <w:t xml:space="preserve">Dušana Starčevića. Kao demonstrator je učestvovao u izvođenju nastave iz predmeta koje pokriva Katedra za Informacione tehnologije. Od aprila 2012. godine, zaposlen je na Fakultetu organizacionih nauka kao saradnik u nastavi pri Katedri za informacione tehnologije.  Od aprila 2014. godine </w:t>
      </w:r>
      <w:r w:rsidRPr="00D9391E">
        <w:rPr>
          <w:rFonts w:ascii="Times New Roman" w:hAnsi="Times New Roman"/>
        </w:rPr>
        <w:t>zaposlen je na Fakultetu organizacionih nauka kao asistent na Katedri za informacione tehnologije.</w:t>
      </w:r>
    </w:p>
    <w:p w:rsidR="00B22F91" w:rsidRPr="00D9391E" w:rsidRDefault="00B22F91" w:rsidP="00B22F91">
      <w:p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 xml:space="preserve">Na Fakultetu organizacionih nauka, pri Laboratoriji za multimedijalne komunikacije u poslednjih nekoliko godina učestvuje u realizaciji različitih kurseva iz oblasti računarskih mreža, web razvoja i razvoja mobilnih aplikacija, koji su visoko ocenjeni od strane polaznika tih kurseva. Objavio je više radova iz oblasti informacionih tehnologija u zemlji i inostranstvu. </w:t>
      </w:r>
    </w:p>
    <w:p w:rsidR="00B22F91" w:rsidRPr="00D9391E" w:rsidRDefault="00B22F91" w:rsidP="00B22F91">
      <w:pPr>
        <w:pStyle w:val="Subtitle"/>
        <w:rPr>
          <w:rFonts w:ascii="Times New Roman" w:hAnsi="Times New Roman" w:cs="Times New Roman"/>
          <w:color w:val="auto"/>
          <w:sz w:val="22"/>
          <w:szCs w:val="22"/>
          <w:lang w:val="sr-Latn-CS"/>
        </w:rPr>
      </w:pPr>
      <w:r w:rsidRPr="00D9391E">
        <w:rPr>
          <w:rFonts w:ascii="Times New Roman" w:hAnsi="Times New Roman" w:cs="Times New Roman"/>
          <w:color w:val="auto"/>
          <w:sz w:val="22"/>
          <w:szCs w:val="22"/>
          <w:lang w:val="sr-Latn-CS"/>
        </w:rPr>
        <w:t>Nastavna aktivnost</w:t>
      </w:r>
    </w:p>
    <w:p w:rsidR="00B22F91" w:rsidRPr="00D9391E" w:rsidRDefault="00B22F91" w:rsidP="00B22F91">
      <w:p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Tokom rada na fakultetu učestvovao je u pripremi i izvođenju nastave na predmetima osnovnih studija: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Osnove informaciono komunikacionih tehnologija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 xml:space="preserve">Računarske mreže i telekomunikacije 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Uvod u informacione sisteme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Multimediji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Multimedijalna produkcija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Mobilno računarstvo</w:t>
      </w:r>
    </w:p>
    <w:p w:rsidR="00B22F91" w:rsidRPr="00D9391E" w:rsidRDefault="00B22F91" w:rsidP="00B22F91">
      <w:pPr>
        <w:pStyle w:val="ListParagraph"/>
        <w:numPr>
          <w:ilvl w:val="0"/>
          <w:numId w:val="16"/>
        </w:num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Dizajn korisničkog interfejsa</w:t>
      </w:r>
      <w:r w:rsidR="00D9391E">
        <w:rPr>
          <w:rFonts w:ascii="Times New Roman" w:hAnsi="Times New Roman"/>
          <w:lang w:val="sr-Latn-CS"/>
        </w:rPr>
        <w:t>,</w:t>
      </w:r>
    </w:p>
    <w:p w:rsidR="00B22F91" w:rsidRPr="00D9391E" w:rsidRDefault="00D9391E" w:rsidP="00B22F91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k</w:t>
      </w:r>
      <w:r w:rsidR="00B22F91" w:rsidRPr="00D9391E">
        <w:rPr>
          <w:rFonts w:ascii="Times New Roman" w:hAnsi="Times New Roman"/>
          <w:lang w:val="sr-Latn-CS"/>
        </w:rPr>
        <w:t xml:space="preserve">ao i na izvođenju nastave na </w:t>
      </w:r>
      <w:r>
        <w:rPr>
          <w:rFonts w:ascii="Times New Roman" w:hAnsi="Times New Roman"/>
          <w:lang w:val="sr-Latn-CS"/>
        </w:rPr>
        <w:t xml:space="preserve">sledećim </w:t>
      </w:r>
      <w:r w:rsidR="00B22F91" w:rsidRPr="00D9391E">
        <w:rPr>
          <w:rFonts w:ascii="Times New Roman" w:hAnsi="Times New Roman"/>
          <w:lang w:val="sr-Latn-CS"/>
        </w:rPr>
        <w:t>predmetima master akademskih studija: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Napredne računarske mreže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Interakcija čovek-računar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Napredno mobilno računarstvo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Biometrijske tehnologije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Multimedijalne baze podataka</w:t>
      </w:r>
    </w:p>
    <w:p w:rsidR="00B22F91" w:rsidRPr="00D9391E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Digitalni mediji</w:t>
      </w:r>
    </w:p>
    <w:p w:rsidR="00B22F91" w:rsidRDefault="00B22F91" w:rsidP="00B22F91">
      <w:pPr>
        <w:pStyle w:val="ListParagraph"/>
        <w:numPr>
          <w:ilvl w:val="0"/>
          <w:numId w:val="33"/>
        </w:numPr>
        <w:spacing w:before="20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Multimediji u marketingu</w:t>
      </w:r>
      <w:r w:rsidR="00511368">
        <w:rPr>
          <w:rFonts w:ascii="Times New Roman" w:hAnsi="Times New Roman"/>
          <w:lang w:val="sr-Latn-CS"/>
        </w:rPr>
        <w:t>.</w:t>
      </w:r>
    </w:p>
    <w:p w:rsidR="00511368" w:rsidRPr="00D9391E" w:rsidRDefault="00511368" w:rsidP="00511368">
      <w:pPr>
        <w:pStyle w:val="ListParagraph"/>
        <w:spacing w:before="200"/>
        <w:rPr>
          <w:rFonts w:ascii="Times New Roman" w:hAnsi="Times New Roman"/>
          <w:lang w:val="sr-Latn-CS"/>
        </w:rPr>
      </w:pPr>
    </w:p>
    <w:p w:rsidR="00B22F91" w:rsidRPr="00D9391E" w:rsidRDefault="00B22F91" w:rsidP="00B22F91">
      <w:pPr>
        <w:pStyle w:val="ListParagraph"/>
        <w:spacing w:before="200"/>
        <w:ind w:left="0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 xml:space="preserve">Prilikom evaluacije od strane studenata, njegov pedagoški rad je ocenjivan visokim ocenama između 4.50 i 5.00 na skali od 1 do 5 o čemu postoji pisana evidencija na Fakultetu organizacionih nauka. U okviru rada na fakultetu, Uroš Šošević je učestvovao u razvoju mladih naučnika kroz praktična mentorstva diplomskih radova i učešće u komisijama za odbranu završnih radova. Pri katedri za </w:t>
      </w:r>
      <w:r w:rsidRPr="00D9391E">
        <w:rPr>
          <w:rFonts w:ascii="Times New Roman" w:hAnsi="Times New Roman"/>
          <w:lang w:val="sr-Latn-CS"/>
        </w:rPr>
        <w:lastRenderedPageBreak/>
        <w:t>informacione tehnologije je aktivan učesnik na projektu „Primena multimodalne biometrije u menadžmentu identiteta“, Ministarstva prosvete, nauke i tehnološkog razvoja, zavodni broj TR-32013.</w:t>
      </w:r>
    </w:p>
    <w:p w:rsidR="001D5641" w:rsidRPr="00D9391E" w:rsidRDefault="001D5641" w:rsidP="001D5641">
      <w:pPr>
        <w:spacing w:after="0"/>
        <w:rPr>
          <w:rFonts w:ascii="Times New Roman" w:hAnsi="Times New Roman"/>
          <w:b/>
          <w:i/>
          <w:lang w:val="hr-HR"/>
        </w:rPr>
      </w:pPr>
    </w:p>
    <w:p w:rsidR="001821C5" w:rsidRPr="00D9391E" w:rsidRDefault="001821C5" w:rsidP="0013621C">
      <w:pPr>
        <w:spacing w:after="0"/>
        <w:rPr>
          <w:rFonts w:ascii="Times New Roman" w:hAnsi="Times New Roman"/>
          <w:b/>
          <w:i/>
          <w:lang w:val="hr-HR"/>
        </w:rPr>
      </w:pPr>
      <w:r w:rsidRPr="00D9391E">
        <w:rPr>
          <w:rFonts w:ascii="Times New Roman" w:hAnsi="Times New Roman"/>
          <w:b/>
          <w:i/>
          <w:lang w:val="hr-HR"/>
        </w:rPr>
        <w:t>Bibliografski podaci</w:t>
      </w:r>
    </w:p>
    <w:p w:rsidR="001D5641" w:rsidRPr="00D9391E" w:rsidRDefault="001D5641" w:rsidP="0013621C">
      <w:pPr>
        <w:spacing w:after="0"/>
        <w:rPr>
          <w:rFonts w:ascii="Times New Roman" w:hAnsi="Times New Roman"/>
          <w:b/>
          <w:lang w:val="hr-HR"/>
        </w:rPr>
      </w:pPr>
    </w:p>
    <w:p w:rsidR="00D70C43" w:rsidRPr="00D9391E" w:rsidRDefault="00D70C43" w:rsidP="00D70C43">
      <w:pPr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lang w:val="sr-Latn-CS"/>
        </w:rPr>
        <w:t>Uroš Šošević je autor ili koautor u sledećim naučnim publikacijama:</w:t>
      </w:r>
    </w:p>
    <w:p w:rsidR="00D70C43" w:rsidRPr="00D9391E" w:rsidRDefault="00D70C43" w:rsidP="00D70C43">
      <w:pPr>
        <w:pStyle w:val="ListParagraph"/>
        <w:numPr>
          <w:ilvl w:val="0"/>
          <w:numId w:val="18"/>
        </w:numPr>
        <w:jc w:val="left"/>
        <w:rPr>
          <w:rFonts w:ascii="Times New Roman" w:hAnsi="Times New Roman"/>
          <w:b/>
          <w:lang w:val="sr-Latn-CS"/>
        </w:rPr>
      </w:pPr>
      <w:r w:rsidRPr="00D9391E">
        <w:rPr>
          <w:rFonts w:ascii="Times New Roman" w:hAnsi="Times New Roman"/>
          <w:b/>
          <w:lang w:val="sr-Latn-CS"/>
        </w:rPr>
        <w:t>Nau</w:t>
      </w:r>
      <w:r w:rsidRPr="00D9391E">
        <w:rPr>
          <w:rFonts w:ascii="Times New Roman" w:hAnsi="Times New Roman"/>
          <w:b/>
        </w:rPr>
        <w:t>čni radovi</w:t>
      </w:r>
    </w:p>
    <w:p w:rsidR="00D70C43" w:rsidRPr="00D9391E" w:rsidRDefault="00D70C43" w:rsidP="00D70C43">
      <w:pPr>
        <w:rPr>
          <w:rFonts w:ascii="Times New Roman" w:hAnsi="Times New Roman"/>
        </w:rPr>
      </w:pPr>
      <w:r w:rsidRPr="00D9391E">
        <w:rPr>
          <w:rFonts w:ascii="Times New Roman" w:hAnsi="Times New Roman"/>
        </w:rPr>
        <w:t>Radovi objavljeni u vrhunskim međunarodnim časopisima (M21):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Miroslav Minović, Miloš Milovanović,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Miguel Ángel Conde González</w:t>
      </w:r>
      <w:r w:rsidRPr="00D9391E">
        <w:rPr>
          <w:rFonts w:ascii="Times New Roman" w:hAnsi="Times New Roman"/>
        </w:rPr>
        <w:t>, „Visualisation of student learning model in serious games“, Computers in Human Behavior, Volume 47, 2015, 98-107, ISSN 0747-5632, IF=2.694 (M21)</w:t>
      </w:r>
    </w:p>
    <w:p w:rsidR="00D70C43" w:rsidRPr="00D9391E" w:rsidRDefault="00D70C43" w:rsidP="00D70C43">
      <w:pPr>
        <w:rPr>
          <w:rFonts w:ascii="Times New Roman" w:hAnsi="Times New Roman"/>
        </w:rPr>
      </w:pPr>
      <w:r w:rsidRPr="00D9391E">
        <w:rPr>
          <w:rFonts w:ascii="Times New Roman" w:hAnsi="Times New Roman"/>
        </w:rPr>
        <w:t>Radovi objavljeni u naučnim časopisima međunarodnog značaja (M23):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V. Stavljanin, I. Milenkovic, </w:t>
      </w:r>
      <w:r w:rsidRPr="00D9391E">
        <w:rPr>
          <w:rFonts w:ascii="Times New Roman" w:hAnsi="Times New Roman"/>
          <w:b/>
          <w:i/>
        </w:rPr>
        <w:t xml:space="preserve"> U. Sosevic</w:t>
      </w:r>
      <w:r w:rsidRPr="00D9391E">
        <w:rPr>
          <w:rFonts w:ascii="Times New Roman" w:hAnsi="Times New Roman"/>
        </w:rPr>
        <w:t>, (2016). Educational Website Conversion Improvement Using Gamification. International Journal of Engineering Education, 32(1), 563-573, IF2015=0.559 (M23)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 Lena Đorđević, Miloš Milovanović</w:t>
      </w:r>
      <w:r w:rsidRPr="00D9391E">
        <w:rPr>
          <w:rFonts w:ascii="Times New Roman" w:hAnsi="Times New Roman"/>
        </w:rPr>
        <w:t xml:space="preserve">, Impact of Screen Aspect Ratio on Reading Electronic Material, </w:t>
      </w:r>
      <w:hyperlink r:id="rId8" w:history="1">
        <w:r w:rsidRPr="00D9391E">
          <w:rPr>
            <w:rFonts w:ascii="Times New Roman" w:hAnsi="Times New Roman"/>
          </w:rPr>
          <w:t>International Journal of Engineering Education</w:t>
        </w:r>
      </w:hyperlink>
      <w:r w:rsidRPr="00D9391E">
        <w:rPr>
          <w:rFonts w:ascii="Times New Roman" w:hAnsi="Times New Roman"/>
        </w:rPr>
        <w:t>, Ireland, 2013, ISSN: 0949-149X, IF: 0,290 (M23)</w:t>
      </w:r>
      <w:r w:rsidRPr="00D9391E">
        <w:rPr>
          <w:rFonts w:ascii="Times New Roman" w:hAnsi="Times New Roman"/>
          <w:b/>
          <w:i/>
        </w:rPr>
        <w:t xml:space="preserve"> 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Ivan Milenković, Miloš Milovanović, Miroslav Minović</w:t>
      </w:r>
      <w:r w:rsidRPr="00D9391E">
        <w:rPr>
          <w:rFonts w:ascii="Times New Roman" w:hAnsi="Times New Roman"/>
        </w:rPr>
        <w:t xml:space="preserve">, </w:t>
      </w:r>
      <w:r w:rsidRPr="00D9391E">
        <w:rPr>
          <w:rFonts w:ascii="Times New Roman" w:hAnsi="Times New Roman"/>
          <w:bCs/>
        </w:rPr>
        <w:t xml:space="preserve">Support Platform for Learning about Multimodal Biometrics, Journal of Universal Computer Science, Germany, 2013, </w:t>
      </w:r>
      <w:r w:rsidRPr="00D9391E">
        <w:rPr>
          <w:rFonts w:ascii="Times New Roman" w:hAnsi="Times New Roman"/>
        </w:rPr>
        <w:t xml:space="preserve">Volume 19, Number 11 1684-1700, </w:t>
      </w:r>
      <w:r w:rsidRPr="00D9391E">
        <w:rPr>
          <w:rFonts w:ascii="Times New Roman" w:hAnsi="Times New Roman"/>
          <w:bCs/>
        </w:rPr>
        <w:t xml:space="preserve">, ISSN: 0948-6968, IF: 0,762 </w:t>
      </w:r>
      <w:r w:rsidRPr="00D9391E">
        <w:rPr>
          <w:rFonts w:ascii="Times New Roman" w:hAnsi="Times New Roman"/>
        </w:rPr>
        <w:t>(M23)</w:t>
      </w:r>
    </w:p>
    <w:p w:rsidR="00D70C43" w:rsidRPr="00D9391E" w:rsidRDefault="00D70C43" w:rsidP="00D70C43">
      <w:pPr>
        <w:rPr>
          <w:rFonts w:ascii="Times New Roman" w:hAnsi="Times New Roman"/>
        </w:rPr>
      </w:pPr>
      <w:r w:rsidRPr="00D9391E">
        <w:rPr>
          <w:rFonts w:ascii="Times New Roman" w:hAnsi="Times New Roman"/>
        </w:rPr>
        <w:t>Radovi objavljeni u časopisima nacionalnog značaja (M52):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>Bojan Kezele,</w:t>
      </w:r>
      <w:r w:rsidRPr="00D9391E">
        <w:rPr>
          <w:rFonts w:ascii="Times New Roman" w:hAnsi="Times New Roman"/>
          <w:b/>
          <w:i/>
        </w:rPr>
        <w:t xml:space="preserve"> Uroš Šošević</w:t>
      </w:r>
      <w:r w:rsidRPr="00D9391E">
        <w:rPr>
          <w:rFonts w:ascii="Times New Roman" w:hAnsi="Times New Roman"/>
          <w:i/>
        </w:rPr>
        <w:t>, Ivan Milenković, Miloš Milovanović, Dušan Starčević</w:t>
      </w:r>
      <w:r w:rsidRPr="00D9391E">
        <w:rPr>
          <w:rFonts w:ascii="Times New Roman" w:hAnsi="Times New Roman"/>
        </w:rPr>
        <w:t>, KINECT tehnologija u biometrijskim sistemima, InfoM, Srbija, 2012, vol. 11, br. 42, str. 37-41 ISSN: 1451-4397 (M52)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Miloš Milovanović, Miroslav Minović</w:t>
      </w:r>
      <w:r w:rsidRPr="00D9391E">
        <w:rPr>
          <w:rFonts w:ascii="Times New Roman" w:hAnsi="Times New Roman"/>
        </w:rPr>
        <w:t>, Uspostavljanje interoperabilnosti u multimodalnim biometrijskim sistemima, InfoM, Srbija, 2014, vol. 13, br. 52, str. 26-31, ISSN: 1451-4397 (M52)</w:t>
      </w:r>
    </w:p>
    <w:p w:rsidR="00D70C43" w:rsidRPr="00D9391E" w:rsidRDefault="00D70C43" w:rsidP="00D70C43">
      <w:pPr>
        <w:rPr>
          <w:rFonts w:ascii="Times New Roman" w:hAnsi="Times New Roman"/>
        </w:rPr>
      </w:pPr>
      <w:r w:rsidRPr="00D9391E">
        <w:rPr>
          <w:rFonts w:ascii="Times New Roman" w:hAnsi="Times New Roman"/>
        </w:rPr>
        <w:t>Zbornici međunarodnih naučnih skupova – saopštenja štampana u celini (M33):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Sofija Krneta,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“Overview of ear based person recognition algorithms”, XV International Symposium Symorg, Serbia, Zlatibor, 2016, ISBN 978-86-7680-326-2 (M33)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Aleksandar Komarica,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“Integrating open source components for human ear feature extraction”, 1 st EWG-DSS International Conference on Decision Support System Technology, 27-29 May 2015, Belgrade, Serbia (M33)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Miloš Milovanović, Miroslav Minović,</w:t>
      </w:r>
      <w:r w:rsidRPr="00D9391E">
        <w:rPr>
          <w:rFonts w:ascii="Times New Roman" w:hAnsi="Times New Roman"/>
        </w:rPr>
        <w:t xml:space="preserve"> “Interoperability problem in multimodal biometric systems”, XIV International Symposium Symorg, Serbia, Zlatibor, 2014, ISBN 978-86-7680-295-1 (M33)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V. Štavljanin, </w:t>
      </w:r>
      <w:r w:rsidRPr="00D9391E">
        <w:rPr>
          <w:rFonts w:ascii="Times New Roman" w:hAnsi="Times New Roman"/>
          <w:b/>
          <w:i/>
        </w:rPr>
        <w:t>U. Šošević</w:t>
      </w:r>
      <w:r w:rsidRPr="00D9391E">
        <w:rPr>
          <w:rFonts w:ascii="Times New Roman" w:hAnsi="Times New Roman"/>
          <w:i/>
        </w:rPr>
        <w:t>, I. Milenković</w:t>
      </w:r>
      <w:r w:rsidRPr="00D9391E">
        <w:rPr>
          <w:rFonts w:ascii="Times New Roman" w:hAnsi="Times New Roman"/>
        </w:rPr>
        <w:t>. "Gamified educational website conversion optimization." Proceedings of the Second International Conference on Technological Ecosystems for Enhancing Multiculturality. ACM, 2014. (M33)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lastRenderedPageBreak/>
        <w:t xml:space="preserve">Dejan Simić,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Ivan Milenković</w:t>
      </w:r>
      <w:r w:rsidRPr="00D9391E">
        <w:rPr>
          <w:rFonts w:ascii="Times New Roman" w:hAnsi="Times New Roman"/>
        </w:rPr>
        <w:t>, Architectures of comprehensive  identity and access management, EIIC, Slovakia, 2012, ISBN: 978-80-554-0551-3, ISSN: 1338-7871 (M33)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Ivan Milenković, Bojan Kezele, Miloš Milovanović, Miroslav Minović,</w:t>
      </w:r>
      <w:r w:rsidRPr="00D9391E">
        <w:rPr>
          <w:rFonts w:ascii="Times New Roman" w:hAnsi="Times New Roman"/>
        </w:rPr>
        <w:t xml:space="preserve"> elBio – framework for learning multimodal biometrics, SIIE 2012, Andorra, 2012, ISBN: 978-84-939814-7-1 (M33)</w:t>
      </w:r>
    </w:p>
    <w:p w:rsidR="00D70C43" w:rsidRPr="00D9391E" w:rsidRDefault="00D70C43" w:rsidP="00D70C43">
      <w:pPr>
        <w:rPr>
          <w:rFonts w:ascii="Times New Roman" w:hAnsi="Times New Roman"/>
        </w:rPr>
      </w:pPr>
      <w:r w:rsidRPr="00D9391E">
        <w:rPr>
          <w:rFonts w:ascii="Times New Roman" w:hAnsi="Times New Roman"/>
        </w:rPr>
        <w:t>Saopštenja sa skupova nacionalnog značaja štampana u celini (M63)</w:t>
      </w:r>
      <w:bookmarkStart w:id="0" w:name="_GoBack"/>
      <w:bookmarkEnd w:id="0"/>
      <w:r w:rsidRPr="00D9391E">
        <w:rPr>
          <w:rFonts w:ascii="Times New Roman" w:hAnsi="Times New Roman"/>
        </w:rPr>
        <w:t>: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Sofija Krneta,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“Prepoznavanje osobe na osnovu uha – pregled razvijenih algoritama”, Infotech 2016, Aranđelovac, Srbija, 2016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Ana Dimitrijević,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Miroslav Minović</w:t>
      </w:r>
      <w:r w:rsidRPr="00D9391E">
        <w:rPr>
          <w:rFonts w:ascii="Times New Roman" w:hAnsi="Times New Roman"/>
        </w:rPr>
        <w:t>, “Razvoj kviz aplikacije upotrebom Leap Motion i Unity tehnologije ”, Infotech 2016, Aranđelovac, Srbija, 2016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Sofija Krneta,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“Prepoznavanje rukom pisanih brojeva korišćenjem neuronskih mreža ”, ITEO 2016 Banjaluka, Bosna i Hercegovina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Olja Latinović,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“Tehnologije otvorenog koda za prepoznavanje govornika”, Infotech 2015, Aranđelovac, Srbija, 2015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Milan Đorić,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“Softver za klasifikaciju ključnih tačaka ljudskog uha ”, ITEO 2015 Banjaluka, Bosna i Hercegovina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Aleksandar Čugurović,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Velimir Štavljanin</w:t>
      </w:r>
      <w:r w:rsidRPr="00D9391E">
        <w:rPr>
          <w:rFonts w:ascii="Times New Roman" w:hAnsi="Times New Roman"/>
        </w:rPr>
        <w:t>, “Izrada web korisničkog interfejsa za multimodalni biometrijski sistem transformacijom XML dokumenata u HTML5”, Infotech 2014, Aranđelovac, Srbija, 2014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Katarina Lukić,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Miloš Milovanović</w:t>
      </w:r>
      <w:r w:rsidRPr="00D9391E">
        <w:rPr>
          <w:rFonts w:ascii="Times New Roman" w:hAnsi="Times New Roman"/>
        </w:rPr>
        <w:t>, “Dizajniranje korisničkog interfejsa za multimodalnu akviziciju biometrijskih podataka”, Infotech 2014, Aranđelovac, Srbija, 2014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Aleksandar Komarica,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Dušan Starčević</w:t>
      </w:r>
      <w:r w:rsidRPr="00D9391E">
        <w:rPr>
          <w:rFonts w:ascii="Times New Roman" w:hAnsi="Times New Roman"/>
        </w:rPr>
        <w:t>, “Pregled tehnika za ekstrakciju karakteristika uha”, ITEO 2014 Banjaluka, Bosna i Hercegovina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Ivan Milenković,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 xml:space="preserve"> and Miroslav Minović</w:t>
      </w:r>
      <w:r w:rsidRPr="00D9391E">
        <w:rPr>
          <w:rFonts w:ascii="Times New Roman" w:hAnsi="Times New Roman"/>
        </w:rPr>
        <w:t>, “Razvojni okvir za poređenje biometrijskih algoritama”, Symopis 2014, Divčibare, Srbija, 2014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Ivan Milenković, Olja Latinović,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Dejan Simić</w:t>
      </w:r>
      <w:r w:rsidRPr="00D9391E">
        <w:rPr>
          <w:rFonts w:ascii="Times New Roman" w:hAnsi="Times New Roman"/>
        </w:rPr>
        <w:t>, "Primena kriptografije u biometrijskim sistemima", Infotech, Aranđelovac, Srbija, 2013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  <w:iCs/>
        </w:rPr>
        <w:t>Uroš Šošević</w:t>
      </w:r>
      <w:r w:rsidRPr="00D9391E">
        <w:rPr>
          <w:rFonts w:ascii="Times New Roman" w:hAnsi="Times New Roman"/>
          <w:i/>
          <w:iCs/>
        </w:rPr>
        <w:t>, Milorad Milinković, Miloš Milovanović, Miroslav Minović,</w:t>
      </w:r>
      <w:r w:rsidRPr="00D9391E">
        <w:rPr>
          <w:rFonts w:ascii="Times New Roman" w:hAnsi="Times New Roman"/>
          <w:iCs/>
        </w:rPr>
        <w:t xml:space="preserve"> Web servisi kao sredstva za interoperabilnost u multimodalnim biometrijskim sistemima</w:t>
      </w:r>
      <w:r w:rsidRPr="00D9391E">
        <w:rPr>
          <w:rFonts w:ascii="Times New Roman" w:hAnsi="Times New Roman"/>
        </w:rPr>
        <w:t>, Infotech, Aranđelovac, Srbija, 2013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Miloš Milovanović, Miroslav Minović, Dušan Starčević,</w:t>
      </w:r>
      <w:r w:rsidRPr="00D9391E">
        <w:rPr>
          <w:rFonts w:ascii="Times New Roman" w:hAnsi="Times New Roman"/>
        </w:rPr>
        <w:t xml:space="preserve"> Primena komunikacionih protokola u multimodalnoj biometriji, iTeo, Banja Luka, Republika Srpska, 2013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Dušan Starčević,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Ivan Milenković</w:t>
      </w:r>
      <w:r w:rsidRPr="00D9391E">
        <w:rPr>
          <w:rFonts w:ascii="Times New Roman" w:hAnsi="Times New Roman"/>
        </w:rPr>
        <w:t>, elBio – softver za učenje biometrije, iTeo, Banja Luka, Republika Srpska, 2012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Miroslav Minović, Miloš Milovanović,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</w:rPr>
        <w:t>, Sistemi za prepoznavanje potpisa – pregled sistema otvorenog koda, Infotech, Vrnjačka Banja, Srbija, 2012 (M63)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Miroslav Minović, Miloš Milovanović, Bojan Kezele,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</w:rPr>
        <w:t>, Akvizicija biometrijskih podataka hoda pomoću KINECT tehnologije, Infotech, Vrnjačka Banja, Srbija, 2013 (M63)</w:t>
      </w:r>
    </w:p>
    <w:p w:rsidR="00D70C43" w:rsidRPr="00D9391E" w:rsidRDefault="00D70C43" w:rsidP="00D70C43">
      <w:pPr>
        <w:pStyle w:val="ListParagraph"/>
        <w:numPr>
          <w:ilvl w:val="0"/>
          <w:numId w:val="18"/>
        </w:numPr>
        <w:jc w:val="left"/>
        <w:rPr>
          <w:rFonts w:ascii="Times New Roman" w:hAnsi="Times New Roman"/>
          <w:b/>
          <w:lang w:val="sr-Latn-CS"/>
        </w:rPr>
      </w:pPr>
      <w:r w:rsidRPr="00D9391E">
        <w:rPr>
          <w:rFonts w:ascii="Times New Roman" w:hAnsi="Times New Roman"/>
          <w:b/>
          <w:lang w:val="sr-Latn-CS"/>
        </w:rPr>
        <w:t>Tehnička rešenja (kategorija M85)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Miroslav Minović, Miloš Milovanović, Velimir Štavljanin,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</w:rPr>
        <w:t>, Novi korisnički interfejs multimodalnog biometrijskog sistema, TR-32013, 2014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t xml:space="preserve">Miroslav Minović, Miloš Milovanović,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>, Ivan Milenković</w:t>
      </w:r>
      <w:r w:rsidRPr="00D9391E">
        <w:rPr>
          <w:rFonts w:ascii="Times New Roman" w:hAnsi="Times New Roman"/>
        </w:rPr>
        <w:t>, Platforma za učenje o multimodalnim biometrijskim sistemima, TR-32013, 2013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 w:rsidRPr="00D9391E">
        <w:rPr>
          <w:rFonts w:ascii="Times New Roman" w:hAnsi="Times New Roman"/>
          <w:i/>
        </w:rPr>
        <w:lastRenderedPageBreak/>
        <w:t xml:space="preserve">Dušan Starčević, Milan Stanojević, Miroslav Minović, Marija Bogićević, Ivan Milenković,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 xml:space="preserve">, </w:t>
      </w:r>
      <w:r w:rsidRPr="00D9391E">
        <w:rPr>
          <w:rFonts w:ascii="Times New Roman" w:hAnsi="Times New Roman"/>
        </w:rPr>
        <w:t>The experimental system for testing multimodal biometric procedures - A testing tool for biometric solutions,</w:t>
      </w:r>
      <w:r w:rsidRPr="00D9391E">
        <w:rPr>
          <w:rFonts w:ascii="Times New Roman" w:hAnsi="Times New Roman"/>
          <w:lang w:val="sr-Latn-CS"/>
        </w:rPr>
        <w:t xml:space="preserve"> TR-32013,</w:t>
      </w:r>
      <w:r w:rsidRPr="00D9391E">
        <w:rPr>
          <w:rFonts w:ascii="Times New Roman" w:hAnsi="Times New Roman"/>
        </w:rPr>
        <w:t xml:space="preserve"> 2012</w:t>
      </w:r>
    </w:p>
    <w:p w:rsidR="00D70C43" w:rsidRPr="00D9391E" w:rsidRDefault="00D70C43" w:rsidP="00D70C43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  <w:i/>
        </w:rPr>
      </w:pPr>
      <w:r w:rsidRPr="00D9391E">
        <w:rPr>
          <w:rFonts w:ascii="Times New Roman" w:hAnsi="Times New Roman"/>
          <w:i/>
        </w:rPr>
        <w:t xml:space="preserve">Dušan Starčević, Miroslav Minović, Miloš Milovanović, Dejan Simić, Velimir Štavljanin, </w:t>
      </w:r>
      <w:r w:rsidRPr="00D9391E">
        <w:rPr>
          <w:rFonts w:ascii="Times New Roman" w:hAnsi="Times New Roman"/>
          <w:b/>
          <w:i/>
        </w:rPr>
        <w:t>Uroš Šošević</w:t>
      </w:r>
      <w:r w:rsidRPr="00D9391E">
        <w:rPr>
          <w:rFonts w:ascii="Times New Roman" w:hAnsi="Times New Roman"/>
          <w:i/>
        </w:rPr>
        <w:t xml:space="preserve">, </w:t>
      </w:r>
      <w:r w:rsidRPr="00D9391E">
        <w:rPr>
          <w:rFonts w:ascii="Times New Roman" w:hAnsi="Times New Roman"/>
        </w:rPr>
        <w:t xml:space="preserve">Expanding of framework operating in network environment with multimodal biometric systems, </w:t>
      </w:r>
      <w:r w:rsidRPr="00D9391E">
        <w:rPr>
          <w:rFonts w:ascii="Times New Roman" w:hAnsi="Times New Roman"/>
          <w:lang w:val="sr-Latn-CS"/>
        </w:rPr>
        <w:t xml:space="preserve">TR-32013, </w:t>
      </w:r>
      <w:r w:rsidRPr="00D9391E">
        <w:rPr>
          <w:rFonts w:ascii="Times New Roman" w:hAnsi="Times New Roman"/>
        </w:rPr>
        <w:t>2012</w:t>
      </w:r>
    </w:p>
    <w:p w:rsidR="00D70C43" w:rsidRPr="00D9391E" w:rsidRDefault="00D70C43" w:rsidP="00D70C43">
      <w:pPr>
        <w:pStyle w:val="ListParagraph"/>
        <w:numPr>
          <w:ilvl w:val="0"/>
          <w:numId w:val="18"/>
        </w:numPr>
        <w:jc w:val="left"/>
        <w:rPr>
          <w:rFonts w:ascii="Times New Roman" w:hAnsi="Times New Roman"/>
          <w:b/>
          <w:lang w:val="sr-Latn-CS"/>
        </w:rPr>
      </w:pPr>
      <w:r w:rsidRPr="00D9391E">
        <w:rPr>
          <w:rFonts w:ascii="Times New Roman" w:hAnsi="Times New Roman"/>
          <w:b/>
          <w:lang w:val="sr-Latn-CS"/>
        </w:rPr>
        <w:t>Udžbenici i pomoćna nastavna literatura</w:t>
      </w:r>
    </w:p>
    <w:p w:rsidR="00D70C43" w:rsidRPr="00D9391E" w:rsidRDefault="00D70C43" w:rsidP="00D70C43">
      <w:pPr>
        <w:pStyle w:val="ListParagraph"/>
        <w:numPr>
          <w:ilvl w:val="0"/>
          <w:numId w:val="19"/>
        </w:numPr>
        <w:jc w:val="left"/>
        <w:rPr>
          <w:rFonts w:ascii="Times New Roman" w:hAnsi="Times New Roman"/>
          <w:lang w:val="sr-Latn-CS"/>
        </w:rPr>
      </w:pPr>
      <w:r w:rsidRPr="00D9391E">
        <w:rPr>
          <w:rFonts w:ascii="Times New Roman" w:hAnsi="Times New Roman"/>
          <w:i/>
          <w:lang w:val="sr-Latn-CS"/>
        </w:rPr>
        <w:t xml:space="preserve">Dušan Starčević, Miroslav Minović, Miloš Milovanović, Bojan Jovanović, </w:t>
      </w:r>
      <w:r w:rsidRPr="00D9391E">
        <w:rPr>
          <w:rFonts w:ascii="Times New Roman" w:hAnsi="Times New Roman"/>
          <w:b/>
          <w:i/>
          <w:lang w:val="sr-Latn-CS"/>
        </w:rPr>
        <w:t>Uroš Šošević</w:t>
      </w:r>
      <w:r w:rsidRPr="00D9391E">
        <w:rPr>
          <w:rFonts w:ascii="Times New Roman" w:hAnsi="Times New Roman"/>
          <w:i/>
          <w:lang w:val="sr-Latn-CS"/>
        </w:rPr>
        <w:t>, Ivan Milenković, Bojan Kezele</w:t>
      </w:r>
      <w:r w:rsidRPr="00D9391E">
        <w:rPr>
          <w:rFonts w:ascii="Times New Roman" w:hAnsi="Times New Roman"/>
          <w:lang w:val="sr-Latn-CS"/>
        </w:rPr>
        <w:t xml:space="preserve">, Računarske mreže i telekomunikacije – praktikum, </w:t>
      </w:r>
      <w:r w:rsidRPr="00D9391E">
        <w:rPr>
          <w:rFonts w:ascii="Times New Roman" w:hAnsi="Times New Roman"/>
        </w:rPr>
        <w:t xml:space="preserve">ISBN 978-86-7680-261-6, </w:t>
      </w:r>
      <w:r w:rsidRPr="00D9391E">
        <w:rPr>
          <w:rFonts w:ascii="Times New Roman" w:hAnsi="Times New Roman"/>
          <w:lang w:val="sr-Latn-CS"/>
        </w:rPr>
        <w:t>FON, Beograd, 2012 (M85)</w:t>
      </w:r>
    </w:p>
    <w:p w:rsidR="001A703A" w:rsidRPr="00D9391E" w:rsidRDefault="001A703A" w:rsidP="00BD4F44">
      <w:pPr>
        <w:spacing w:after="0"/>
        <w:rPr>
          <w:rFonts w:ascii="Times New Roman" w:hAnsi="Times New Roman"/>
          <w:lang w:val="hr-HR"/>
        </w:rPr>
      </w:pPr>
    </w:p>
    <w:p w:rsidR="001821C5" w:rsidRPr="00D9391E" w:rsidRDefault="001821C5" w:rsidP="00BD4F44">
      <w:pPr>
        <w:spacing w:after="0"/>
        <w:jc w:val="center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MIŠLJENJE I PREDLOG KOMISIJE</w:t>
      </w:r>
    </w:p>
    <w:p w:rsidR="007278BF" w:rsidRPr="00D9391E" w:rsidRDefault="007278BF" w:rsidP="00BD4F44">
      <w:pPr>
        <w:spacing w:after="0"/>
        <w:jc w:val="center"/>
        <w:rPr>
          <w:rFonts w:ascii="Times New Roman" w:hAnsi="Times New Roman"/>
          <w:b/>
          <w:lang w:val="hr-HR"/>
        </w:rPr>
      </w:pPr>
    </w:p>
    <w:p w:rsidR="001821C5" w:rsidRPr="00D9391E" w:rsidRDefault="001821C5" w:rsidP="001821C5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Na osnovu uvida u dostavljenu dokumentaciju, komisija je utvrdila da se na konkurs </w:t>
      </w:r>
      <w:r w:rsidR="003033DD" w:rsidRPr="00D9391E">
        <w:rPr>
          <w:rFonts w:ascii="Times New Roman" w:hAnsi="Times New Roman"/>
          <w:lang w:val="hr-HR"/>
        </w:rPr>
        <w:t>za izbor jednog</w:t>
      </w:r>
      <w:r w:rsidR="004E2F1D" w:rsidRPr="00D9391E">
        <w:rPr>
          <w:rFonts w:ascii="Times New Roman" w:hAnsi="Times New Roman"/>
          <w:lang w:val="hr-HR"/>
        </w:rPr>
        <w:t xml:space="preserve"> </w:t>
      </w:r>
      <w:r w:rsidR="003033DD" w:rsidRPr="00D9391E">
        <w:rPr>
          <w:rFonts w:ascii="Times New Roman" w:hAnsi="Times New Roman"/>
          <w:lang w:val="hr-HR"/>
        </w:rPr>
        <w:t xml:space="preserve"> saradnika u zvanju asistenta za užu naučnu oblasti Informacione tehnologije </w:t>
      </w:r>
      <w:r w:rsidRPr="00D9391E">
        <w:rPr>
          <w:rFonts w:ascii="Times New Roman" w:hAnsi="Times New Roman"/>
          <w:lang w:val="hr-HR"/>
        </w:rPr>
        <w:t>u predviđenom roku prijav</w:t>
      </w:r>
      <w:r w:rsidR="000C4C2A" w:rsidRPr="00D9391E">
        <w:rPr>
          <w:rFonts w:ascii="Times New Roman" w:hAnsi="Times New Roman"/>
          <w:lang w:val="hr-HR"/>
        </w:rPr>
        <w:t xml:space="preserve">io </w:t>
      </w:r>
      <w:r w:rsidR="00D7601D" w:rsidRPr="00D9391E">
        <w:rPr>
          <w:rFonts w:ascii="Times New Roman" w:hAnsi="Times New Roman"/>
          <w:lang w:val="hr-HR"/>
        </w:rPr>
        <w:t>samo jed</w:t>
      </w:r>
      <w:r w:rsidR="000C4C2A" w:rsidRPr="00D9391E">
        <w:rPr>
          <w:rFonts w:ascii="Times New Roman" w:hAnsi="Times New Roman"/>
          <w:lang w:val="hr-HR"/>
        </w:rPr>
        <w:t>a</w:t>
      </w:r>
      <w:r w:rsidR="00D7601D" w:rsidRPr="00D9391E">
        <w:rPr>
          <w:rFonts w:ascii="Times New Roman" w:hAnsi="Times New Roman"/>
          <w:lang w:val="hr-HR"/>
        </w:rPr>
        <w:t xml:space="preserve">n kandidat, </w:t>
      </w:r>
      <w:r w:rsidR="00D70C43" w:rsidRPr="00D9391E">
        <w:rPr>
          <w:rFonts w:ascii="Times New Roman" w:hAnsi="Times New Roman"/>
          <w:lang w:val="hr-HR"/>
        </w:rPr>
        <w:t>Uroš Šošević</w:t>
      </w:r>
      <w:r w:rsidR="00D7601D" w:rsidRPr="00D9391E">
        <w:rPr>
          <w:rFonts w:ascii="Times New Roman" w:hAnsi="Times New Roman"/>
          <w:lang w:val="hr-HR"/>
        </w:rPr>
        <w:t>,</w:t>
      </w:r>
      <w:r w:rsidR="00126D4C" w:rsidRPr="00D9391E">
        <w:rPr>
          <w:rFonts w:ascii="Times New Roman" w:hAnsi="Times New Roman"/>
          <w:lang w:val="hr-HR"/>
        </w:rPr>
        <w:t xml:space="preserve"> </w:t>
      </w:r>
      <w:r w:rsidR="00D7601D" w:rsidRPr="00D9391E">
        <w:rPr>
          <w:rFonts w:ascii="Times New Roman" w:hAnsi="Times New Roman"/>
          <w:lang w:val="hr-HR"/>
        </w:rPr>
        <w:t>koj</w:t>
      </w:r>
      <w:r w:rsidR="000C4C2A" w:rsidRPr="00D9391E">
        <w:rPr>
          <w:rFonts w:ascii="Times New Roman" w:hAnsi="Times New Roman"/>
          <w:lang w:val="hr-HR"/>
        </w:rPr>
        <w:t>i</w:t>
      </w:r>
      <w:r w:rsidR="00D7601D" w:rsidRPr="00D9391E">
        <w:rPr>
          <w:rFonts w:ascii="Times New Roman" w:hAnsi="Times New Roman"/>
          <w:lang w:val="hr-HR"/>
        </w:rPr>
        <w:t xml:space="preserve"> je dostavi</w:t>
      </w:r>
      <w:r w:rsidR="000C4C2A" w:rsidRPr="00D9391E">
        <w:rPr>
          <w:rFonts w:ascii="Times New Roman" w:hAnsi="Times New Roman"/>
          <w:lang w:val="hr-HR"/>
        </w:rPr>
        <w:t>o</w:t>
      </w:r>
      <w:r w:rsidR="00D7601D" w:rsidRPr="00D9391E">
        <w:rPr>
          <w:rFonts w:ascii="Times New Roman" w:hAnsi="Times New Roman"/>
          <w:lang w:val="hr-HR"/>
        </w:rPr>
        <w:t xml:space="preserve"> konkursom zahtevanu dokumentaciju. </w:t>
      </w:r>
      <w:r w:rsidR="0035628E" w:rsidRPr="00D9391E">
        <w:rPr>
          <w:rFonts w:ascii="Times New Roman" w:hAnsi="Times New Roman"/>
          <w:lang w:val="hr-HR"/>
        </w:rPr>
        <w:t>U</w:t>
      </w:r>
      <w:r w:rsidRPr="00D9391E">
        <w:rPr>
          <w:rFonts w:ascii="Times New Roman" w:hAnsi="Times New Roman"/>
          <w:lang w:val="hr-HR"/>
        </w:rPr>
        <w:t>tvrđeno je da kandidat</w:t>
      </w:r>
      <w:r w:rsidR="00126D4C" w:rsidRPr="00D9391E">
        <w:rPr>
          <w:rFonts w:ascii="Times New Roman" w:hAnsi="Times New Roman"/>
          <w:lang w:val="hr-HR"/>
        </w:rPr>
        <w:t>,</w:t>
      </w:r>
      <w:r w:rsidRPr="00D9391E">
        <w:rPr>
          <w:rFonts w:ascii="Times New Roman" w:hAnsi="Times New Roman"/>
          <w:lang w:val="hr-HR"/>
        </w:rPr>
        <w:t xml:space="preserve"> </w:t>
      </w:r>
      <w:r w:rsidR="00126D4C" w:rsidRPr="00D9391E">
        <w:rPr>
          <w:rFonts w:ascii="Times New Roman" w:hAnsi="Times New Roman"/>
          <w:lang w:val="hr-HR"/>
        </w:rPr>
        <w:t xml:space="preserve">kao student doktorskih studija na Fakultetu organizacionih nauka, </w:t>
      </w:r>
      <w:r w:rsidRPr="00D9391E">
        <w:rPr>
          <w:rFonts w:ascii="Times New Roman" w:hAnsi="Times New Roman"/>
          <w:lang w:val="hr-HR"/>
        </w:rPr>
        <w:t xml:space="preserve">ispunjava </w:t>
      </w:r>
      <w:r w:rsidR="0035628E" w:rsidRPr="00D9391E">
        <w:rPr>
          <w:rFonts w:ascii="Times New Roman" w:hAnsi="Times New Roman"/>
          <w:lang w:val="hr-HR"/>
        </w:rPr>
        <w:t xml:space="preserve">uslov </w:t>
      </w:r>
      <w:r w:rsidR="00126D4C" w:rsidRPr="00D9391E">
        <w:rPr>
          <w:rFonts w:ascii="Times New Roman" w:hAnsi="Times New Roman"/>
          <w:lang w:val="hr-HR"/>
        </w:rPr>
        <w:t xml:space="preserve">za izbor u zvanje asistenta </w:t>
      </w:r>
      <w:r w:rsidRPr="00D9391E">
        <w:rPr>
          <w:rFonts w:ascii="Times New Roman" w:hAnsi="Times New Roman"/>
          <w:lang w:val="hr-HR"/>
        </w:rPr>
        <w:t xml:space="preserve">propisan Zakonom o visokom obrazovanju i </w:t>
      </w:r>
      <w:r w:rsidR="00126D4C" w:rsidRPr="00D9391E">
        <w:rPr>
          <w:rFonts w:ascii="Times New Roman" w:hAnsi="Times New Roman"/>
          <w:lang w:val="hr-HR"/>
        </w:rPr>
        <w:t>S</w:t>
      </w:r>
      <w:r w:rsidRPr="00D9391E">
        <w:rPr>
          <w:rFonts w:ascii="Times New Roman" w:hAnsi="Times New Roman"/>
          <w:lang w:val="hr-HR"/>
        </w:rPr>
        <w:t>tatut</w:t>
      </w:r>
      <w:r w:rsidR="00126D4C" w:rsidRPr="00D9391E">
        <w:rPr>
          <w:rFonts w:ascii="Times New Roman" w:hAnsi="Times New Roman"/>
          <w:lang w:val="hr-HR"/>
        </w:rPr>
        <w:t>om</w:t>
      </w:r>
      <w:r w:rsidRPr="00D9391E">
        <w:rPr>
          <w:rFonts w:ascii="Times New Roman" w:hAnsi="Times New Roman"/>
          <w:lang w:val="hr-HR"/>
        </w:rPr>
        <w:t xml:space="preserve"> Fakulteta organizacionih nauka</w:t>
      </w:r>
      <w:r w:rsidR="00126D4C" w:rsidRPr="00D9391E">
        <w:rPr>
          <w:rFonts w:ascii="Times New Roman" w:hAnsi="Times New Roman"/>
          <w:lang w:val="hr-HR"/>
        </w:rPr>
        <w:t>.</w:t>
      </w:r>
    </w:p>
    <w:p w:rsidR="001821C5" w:rsidRPr="00D9391E" w:rsidRDefault="001821C5" w:rsidP="001821C5">
      <w:pPr>
        <w:spacing w:after="0"/>
        <w:rPr>
          <w:rFonts w:ascii="Times New Roman" w:hAnsi="Times New Roman"/>
          <w:lang w:val="hr-HR"/>
        </w:rPr>
      </w:pPr>
    </w:p>
    <w:p w:rsidR="00126D4C" w:rsidRPr="00D9391E" w:rsidRDefault="001821C5" w:rsidP="00126D4C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Na osnovu izloženog, </w:t>
      </w:r>
      <w:r w:rsidR="007F5BB5" w:rsidRPr="00D9391E">
        <w:rPr>
          <w:rFonts w:ascii="Times New Roman" w:hAnsi="Times New Roman"/>
          <w:lang w:val="hr-HR"/>
        </w:rPr>
        <w:t>K</w:t>
      </w:r>
      <w:r w:rsidRPr="00D9391E">
        <w:rPr>
          <w:rFonts w:ascii="Times New Roman" w:hAnsi="Times New Roman"/>
          <w:lang w:val="hr-HR"/>
        </w:rPr>
        <w:t xml:space="preserve">omisija </w:t>
      </w:r>
      <w:r w:rsidR="00126D4C" w:rsidRPr="00D9391E">
        <w:rPr>
          <w:rFonts w:ascii="Times New Roman" w:hAnsi="Times New Roman"/>
          <w:lang w:val="hr-HR"/>
        </w:rPr>
        <w:t xml:space="preserve">predlaže Dekanu i Izbornom veću Fakulteta organizacionih nauka da se </w:t>
      </w:r>
      <w:r w:rsidR="00D70C43" w:rsidRPr="00D9391E">
        <w:rPr>
          <w:rFonts w:ascii="Times New Roman" w:hAnsi="Times New Roman"/>
          <w:lang w:val="hr-HR"/>
        </w:rPr>
        <w:t>Uroš Šošević</w:t>
      </w:r>
      <w:r w:rsidR="00126D4C" w:rsidRPr="00D9391E">
        <w:rPr>
          <w:rFonts w:ascii="Times New Roman" w:hAnsi="Times New Roman"/>
          <w:lang w:val="hr-HR"/>
        </w:rPr>
        <w:t xml:space="preserve"> izabere za saradnika u zvanju asistenta, za užu naučnu oblast Informacione </w:t>
      </w:r>
      <w:r w:rsidR="00D70C43" w:rsidRPr="00D9391E">
        <w:rPr>
          <w:rFonts w:ascii="Times New Roman" w:hAnsi="Times New Roman"/>
          <w:lang w:val="hr-HR"/>
        </w:rPr>
        <w:t>t</w:t>
      </w:r>
      <w:r w:rsidR="00126D4C" w:rsidRPr="00D9391E">
        <w:rPr>
          <w:rFonts w:ascii="Times New Roman" w:hAnsi="Times New Roman"/>
          <w:lang w:val="hr-HR"/>
        </w:rPr>
        <w:t>ehnologije, na određeno vreme od tri godine sa punim radnim vremenom.</w:t>
      </w:r>
    </w:p>
    <w:p w:rsidR="00126D4C" w:rsidRPr="00D9391E" w:rsidRDefault="00126D4C" w:rsidP="001821C5">
      <w:pPr>
        <w:spacing w:after="0"/>
        <w:rPr>
          <w:rFonts w:ascii="Times New Roman" w:hAnsi="Times New Roman"/>
          <w:lang w:val="hr-HR"/>
        </w:rPr>
      </w:pPr>
    </w:p>
    <w:p w:rsidR="00F40150" w:rsidRDefault="00F40150" w:rsidP="001821C5">
      <w:pPr>
        <w:spacing w:after="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>U Beogradu,</w:t>
      </w:r>
      <w:r w:rsidR="00B54E03" w:rsidRPr="00D9391E">
        <w:rPr>
          <w:rFonts w:ascii="Times New Roman" w:hAnsi="Times New Roman"/>
          <w:lang w:val="hr-HR"/>
        </w:rPr>
        <w:t xml:space="preserve"> </w:t>
      </w:r>
      <w:r w:rsidR="00B264EE" w:rsidRPr="00D9391E">
        <w:rPr>
          <w:rFonts w:ascii="Times New Roman" w:hAnsi="Times New Roman"/>
          <w:lang w:val="hr-HR"/>
        </w:rPr>
        <w:fldChar w:fldCharType="begin"/>
      </w:r>
      <w:r w:rsidR="00B54E03" w:rsidRPr="00D9391E">
        <w:rPr>
          <w:rFonts w:ascii="Times New Roman" w:hAnsi="Times New Roman"/>
          <w:lang w:val="hr-HR"/>
        </w:rPr>
        <w:instrText xml:space="preserve"> TIME \@ "d.M.yyyy" </w:instrText>
      </w:r>
      <w:r w:rsidR="00B264EE" w:rsidRPr="00D9391E">
        <w:rPr>
          <w:rFonts w:ascii="Times New Roman" w:hAnsi="Times New Roman"/>
          <w:lang w:val="hr-HR"/>
        </w:rPr>
        <w:fldChar w:fldCharType="separate"/>
      </w:r>
      <w:r w:rsidR="003D5492">
        <w:rPr>
          <w:rFonts w:ascii="Times New Roman" w:hAnsi="Times New Roman"/>
          <w:noProof/>
          <w:lang w:val="hr-HR"/>
        </w:rPr>
        <w:t>9.2.2017</w:t>
      </w:r>
      <w:r w:rsidR="00B264EE" w:rsidRPr="00D9391E">
        <w:rPr>
          <w:rFonts w:ascii="Times New Roman" w:hAnsi="Times New Roman"/>
          <w:lang w:val="hr-HR"/>
        </w:rPr>
        <w:fldChar w:fldCharType="end"/>
      </w:r>
      <w:r w:rsidR="00B54E03" w:rsidRPr="00D9391E">
        <w:rPr>
          <w:rFonts w:ascii="Times New Roman" w:hAnsi="Times New Roman"/>
          <w:lang w:val="hr-HR"/>
        </w:rPr>
        <w:t>.</w:t>
      </w:r>
      <w:r w:rsidRPr="00D9391E">
        <w:rPr>
          <w:rFonts w:ascii="Times New Roman" w:hAnsi="Times New Roman"/>
          <w:lang w:val="hr-HR"/>
        </w:rPr>
        <w:t xml:space="preserve"> godine</w:t>
      </w:r>
      <w:r w:rsidR="00B95055" w:rsidRPr="00D9391E">
        <w:rPr>
          <w:rFonts w:ascii="Times New Roman" w:hAnsi="Times New Roman"/>
          <w:lang w:val="hr-HR"/>
        </w:rPr>
        <w:t>.</w:t>
      </w:r>
    </w:p>
    <w:p w:rsidR="00AD25FB" w:rsidRPr="00D9391E" w:rsidRDefault="00AD25FB" w:rsidP="001821C5">
      <w:pPr>
        <w:spacing w:after="0"/>
        <w:rPr>
          <w:rFonts w:ascii="Times New Roman" w:hAnsi="Times New Roman"/>
          <w:lang w:val="hr-HR"/>
        </w:rPr>
      </w:pPr>
    </w:p>
    <w:p w:rsidR="00F40150" w:rsidRPr="00D9391E" w:rsidRDefault="00F40150" w:rsidP="00024431">
      <w:pPr>
        <w:spacing w:after="0"/>
        <w:ind w:left="4770"/>
        <w:rPr>
          <w:rFonts w:ascii="Times New Roman" w:hAnsi="Times New Roman"/>
          <w:b/>
          <w:lang w:val="hr-HR"/>
        </w:rPr>
      </w:pPr>
      <w:r w:rsidRPr="00D9391E">
        <w:rPr>
          <w:rFonts w:ascii="Times New Roman" w:hAnsi="Times New Roman"/>
          <w:b/>
          <w:lang w:val="hr-HR"/>
        </w:rPr>
        <w:t>Komisija</w:t>
      </w:r>
    </w:p>
    <w:p w:rsidR="007F7D90" w:rsidRPr="00D9391E" w:rsidRDefault="007F7D90" w:rsidP="00024431">
      <w:pPr>
        <w:spacing w:after="0"/>
        <w:ind w:left="4770"/>
        <w:rPr>
          <w:rFonts w:ascii="Times New Roman" w:hAnsi="Times New Roman"/>
          <w:b/>
          <w:lang w:val="hr-HR"/>
        </w:rPr>
      </w:pPr>
    </w:p>
    <w:p w:rsidR="00F40150" w:rsidRPr="00D9391E" w:rsidRDefault="00F40150" w:rsidP="00F4015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ab/>
      </w:r>
      <w:r w:rsidRPr="00D9391E">
        <w:rPr>
          <w:rFonts w:ascii="Times New Roman" w:hAnsi="Times New Roman"/>
          <w:lang w:val="hr-HR"/>
        </w:rPr>
        <w:tab/>
      </w:r>
      <w:r w:rsidRPr="00D9391E">
        <w:rPr>
          <w:rFonts w:ascii="Times New Roman" w:hAnsi="Times New Roman"/>
          <w:lang w:val="hr-HR"/>
        </w:rPr>
        <w:tab/>
        <w:t xml:space="preserve">       ________________________________________________</w:t>
      </w:r>
    </w:p>
    <w:p w:rsidR="00874EA6" w:rsidRPr="00D9391E" w:rsidRDefault="00EF3694" w:rsidP="00874EA6">
      <w:pPr>
        <w:autoSpaceDE w:val="0"/>
        <w:autoSpaceDN w:val="0"/>
        <w:adjustRightInd w:val="0"/>
        <w:spacing w:after="0" w:line="288" w:lineRule="auto"/>
        <w:ind w:left="2160" w:firstLine="187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>dr Dušan Starčević</w:t>
      </w:r>
      <w:r w:rsidR="00F40150" w:rsidRPr="00D9391E">
        <w:rPr>
          <w:rFonts w:ascii="Times New Roman" w:hAnsi="Times New Roman"/>
          <w:lang w:val="hr-HR"/>
        </w:rPr>
        <w:t>,</w:t>
      </w:r>
      <w:bookmarkStart w:id="1" w:name="OLE_LINK2"/>
      <w:bookmarkStart w:id="2" w:name="OLE_LINK3"/>
      <w:bookmarkStart w:id="3" w:name="OLE_LINK4"/>
      <w:bookmarkStart w:id="4" w:name="OLE_LINK1"/>
      <w:r w:rsidR="00874EA6" w:rsidRPr="00D9391E">
        <w:rPr>
          <w:rFonts w:ascii="Times New Roman" w:hAnsi="Times New Roman"/>
          <w:lang w:val="hr-HR"/>
        </w:rPr>
        <w:t xml:space="preserve"> </w:t>
      </w:r>
      <w:r w:rsidRPr="00D9391E">
        <w:rPr>
          <w:rFonts w:ascii="Times New Roman" w:hAnsi="Times New Roman"/>
          <w:lang w:val="hr-HR"/>
        </w:rPr>
        <w:t>redovni profesor</w:t>
      </w:r>
      <w:r w:rsidR="00F40150" w:rsidRPr="00D9391E">
        <w:rPr>
          <w:rFonts w:ascii="Times New Roman" w:hAnsi="Times New Roman"/>
          <w:lang w:val="hr-HR"/>
        </w:rPr>
        <w:t xml:space="preserve"> </w:t>
      </w:r>
      <w:r w:rsidR="008E5C7C" w:rsidRPr="00D9391E">
        <w:rPr>
          <w:rFonts w:ascii="Times New Roman" w:hAnsi="Times New Roman"/>
          <w:lang w:val="hr-HR"/>
        </w:rPr>
        <w:t>Fakulteta organizacionih nauka</w:t>
      </w:r>
    </w:p>
    <w:p w:rsidR="00F40150" w:rsidRPr="00D9391E" w:rsidRDefault="00874EA6" w:rsidP="00874EA6">
      <w:pPr>
        <w:autoSpaceDE w:val="0"/>
        <w:autoSpaceDN w:val="0"/>
        <w:adjustRightInd w:val="0"/>
        <w:spacing w:after="0" w:line="288" w:lineRule="auto"/>
        <w:ind w:left="2160" w:firstLine="187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>Univerziteta u Beogradu</w:t>
      </w:r>
      <w:r w:rsidR="00F40150" w:rsidRPr="00D9391E">
        <w:rPr>
          <w:rFonts w:ascii="Times New Roman" w:hAnsi="Times New Roman"/>
          <w:lang w:val="hr-HR"/>
        </w:rPr>
        <w:t xml:space="preserve"> </w:t>
      </w:r>
      <w:bookmarkEnd w:id="1"/>
      <w:bookmarkEnd w:id="2"/>
      <w:bookmarkEnd w:id="3"/>
      <w:r w:rsidR="00F40150" w:rsidRPr="00D9391E">
        <w:rPr>
          <w:rFonts w:ascii="Times New Roman" w:hAnsi="Times New Roman"/>
          <w:lang w:val="hr-HR"/>
        </w:rPr>
        <w:t>– predsednik</w:t>
      </w:r>
      <w:bookmarkEnd w:id="4"/>
    </w:p>
    <w:p w:rsidR="007F7D90" w:rsidRPr="00D9391E" w:rsidRDefault="007F7D90" w:rsidP="00DD229F">
      <w:pPr>
        <w:autoSpaceDE w:val="0"/>
        <w:autoSpaceDN w:val="0"/>
        <w:adjustRightInd w:val="0"/>
        <w:spacing w:line="288" w:lineRule="auto"/>
        <w:ind w:left="3330" w:hanging="540"/>
        <w:rPr>
          <w:rFonts w:ascii="Times New Roman" w:hAnsi="Times New Roman"/>
          <w:lang w:val="hr-HR"/>
        </w:rPr>
      </w:pPr>
    </w:p>
    <w:p w:rsidR="00F40150" w:rsidRPr="00D9391E" w:rsidRDefault="00F40150" w:rsidP="00F40150">
      <w:pPr>
        <w:autoSpaceDE w:val="0"/>
        <w:autoSpaceDN w:val="0"/>
        <w:adjustRightInd w:val="0"/>
        <w:spacing w:line="288" w:lineRule="auto"/>
        <w:ind w:left="216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       ________________________________________________</w:t>
      </w:r>
    </w:p>
    <w:p w:rsidR="00874EA6" w:rsidRPr="00D9391E" w:rsidRDefault="00874EA6" w:rsidP="00874EA6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           </w:t>
      </w:r>
      <w:r w:rsidR="00CA1504">
        <w:rPr>
          <w:rFonts w:ascii="Times New Roman" w:hAnsi="Times New Roman"/>
          <w:lang w:val="hr-HR"/>
        </w:rPr>
        <w:t xml:space="preserve">                             </w:t>
      </w:r>
      <w:r w:rsidR="00F40150" w:rsidRPr="00D9391E">
        <w:rPr>
          <w:rFonts w:ascii="Times New Roman" w:hAnsi="Times New Roman"/>
          <w:lang w:val="hr-HR"/>
        </w:rPr>
        <w:t xml:space="preserve">dr </w:t>
      </w:r>
      <w:r w:rsidR="00D70C43" w:rsidRPr="00D9391E">
        <w:rPr>
          <w:rFonts w:ascii="Times New Roman" w:hAnsi="Times New Roman"/>
          <w:lang w:val="hr-HR"/>
        </w:rPr>
        <w:t>Miroslav Minović</w:t>
      </w:r>
      <w:r w:rsidR="00F40150" w:rsidRPr="00D9391E">
        <w:rPr>
          <w:rFonts w:ascii="Times New Roman" w:hAnsi="Times New Roman"/>
          <w:lang w:val="hr-HR"/>
        </w:rPr>
        <w:t>,</w:t>
      </w:r>
      <w:r w:rsidR="0047436D" w:rsidRPr="00D9391E">
        <w:rPr>
          <w:rFonts w:ascii="Times New Roman" w:hAnsi="Times New Roman"/>
          <w:lang w:val="hr-HR"/>
        </w:rPr>
        <w:t xml:space="preserve"> </w:t>
      </w:r>
      <w:r w:rsidR="00D70C43" w:rsidRPr="00D9391E">
        <w:rPr>
          <w:rFonts w:ascii="Times New Roman" w:hAnsi="Times New Roman"/>
          <w:lang w:val="hr-HR"/>
        </w:rPr>
        <w:t>van</w:t>
      </w:r>
      <w:r w:rsidR="0047436D" w:rsidRPr="00D9391E">
        <w:rPr>
          <w:rFonts w:ascii="Times New Roman" w:hAnsi="Times New Roman"/>
          <w:lang w:val="hr-HR"/>
        </w:rPr>
        <w:t xml:space="preserve">redni profesor </w:t>
      </w:r>
      <w:r w:rsidR="008E5C7C" w:rsidRPr="00D9391E">
        <w:rPr>
          <w:rFonts w:ascii="Times New Roman" w:hAnsi="Times New Roman"/>
          <w:lang w:val="hr-HR"/>
        </w:rPr>
        <w:t>Fakulteta organizacionih nauka</w:t>
      </w:r>
      <w:r w:rsidRPr="00D9391E">
        <w:rPr>
          <w:rFonts w:ascii="Times New Roman" w:hAnsi="Times New Roman"/>
          <w:lang w:val="hr-HR"/>
        </w:rPr>
        <w:t xml:space="preserve"> </w:t>
      </w:r>
    </w:p>
    <w:p w:rsidR="00F40150" w:rsidRPr="00D9391E" w:rsidRDefault="00874EA6" w:rsidP="00874EA6">
      <w:pPr>
        <w:autoSpaceDE w:val="0"/>
        <w:autoSpaceDN w:val="0"/>
        <w:adjustRightInd w:val="0"/>
        <w:spacing w:after="0" w:line="288" w:lineRule="auto"/>
        <w:ind w:left="216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    Univerziteta u Beogradu</w:t>
      </w:r>
      <w:r w:rsidR="008E5C7C" w:rsidRPr="00D9391E">
        <w:rPr>
          <w:rFonts w:ascii="Times New Roman" w:hAnsi="Times New Roman"/>
          <w:lang w:val="hr-HR"/>
        </w:rPr>
        <w:t xml:space="preserve"> </w:t>
      </w:r>
      <w:r w:rsidR="00F40150" w:rsidRPr="00D9391E">
        <w:rPr>
          <w:rFonts w:ascii="Times New Roman" w:hAnsi="Times New Roman"/>
          <w:lang w:val="hr-HR"/>
        </w:rPr>
        <w:t>– član</w:t>
      </w:r>
    </w:p>
    <w:p w:rsidR="007F7D90" w:rsidRPr="00D9391E" w:rsidRDefault="007F7D90" w:rsidP="00DD229F">
      <w:pPr>
        <w:autoSpaceDE w:val="0"/>
        <w:autoSpaceDN w:val="0"/>
        <w:adjustRightInd w:val="0"/>
        <w:spacing w:line="288" w:lineRule="auto"/>
        <w:ind w:left="3600" w:hanging="450"/>
        <w:rPr>
          <w:rFonts w:ascii="Times New Roman" w:hAnsi="Times New Roman"/>
          <w:lang w:val="hr-HR"/>
        </w:rPr>
      </w:pPr>
    </w:p>
    <w:p w:rsidR="00F40150" w:rsidRPr="00D9391E" w:rsidRDefault="00F40150" w:rsidP="00F4015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ab/>
      </w:r>
      <w:r w:rsidRPr="00D9391E">
        <w:rPr>
          <w:rFonts w:ascii="Times New Roman" w:hAnsi="Times New Roman"/>
          <w:lang w:val="hr-HR"/>
        </w:rPr>
        <w:tab/>
      </w:r>
      <w:r w:rsidRPr="00D9391E">
        <w:rPr>
          <w:rFonts w:ascii="Times New Roman" w:hAnsi="Times New Roman"/>
          <w:lang w:val="hr-HR"/>
        </w:rPr>
        <w:tab/>
        <w:t xml:space="preserve">       ________________________________________________</w:t>
      </w:r>
    </w:p>
    <w:p w:rsidR="00874EA6" w:rsidRPr="00D9391E" w:rsidRDefault="00874EA6" w:rsidP="00874EA6">
      <w:pPr>
        <w:autoSpaceDE w:val="0"/>
        <w:autoSpaceDN w:val="0"/>
        <w:adjustRightInd w:val="0"/>
        <w:spacing w:after="0" w:line="288" w:lineRule="auto"/>
        <w:ind w:left="1440" w:firstLine="72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     </w:t>
      </w:r>
      <w:r w:rsidR="00F40150" w:rsidRPr="00D9391E">
        <w:rPr>
          <w:rFonts w:ascii="Times New Roman" w:hAnsi="Times New Roman"/>
          <w:lang w:val="hr-HR"/>
        </w:rPr>
        <w:t xml:space="preserve">dr </w:t>
      </w:r>
      <w:r w:rsidR="0047436D" w:rsidRPr="00D9391E">
        <w:rPr>
          <w:rFonts w:ascii="Times New Roman" w:hAnsi="Times New Roman"/>
          <w:lang w:val="hr-HR"/>
        </w:rPr>
        <w:t>Boško Nikolić</w:t>
      </w:r>
      <w:r w:rsidR="00F40150" w:rsidRPr="00D9391E">
        <w:rPr>
          <w:rFonts w:ascii="Times New Roman" w:hAnsi="Times New Roman"/>
          <w:lang w:val="hr-HR"/>
        </w:rPr>
        <w:t>,</w:t>
      </w:r>
      <w:r w:rsidRPr="00D9391E">
        <w:rPr>
          <w:rFonts w:ascii="Times New Roman" w:hAnsi="Times New Roman"/>
          <w:lang w:val="hr-HR"/>
        </w:rPr>
        <w:t xml:space="preserve"> </w:t>
      </w:r>
      <w:r w:rsidR="0047436D" w:rsidRPr="00D9391E">
        <w:rPr>
          <w:rFonts w:ascii="Times New Roman" w:hAnsi="Times New Roman"/>
          <w:lang w:val="hr-HR"/>
        </w:rPr>
        <w:t xml:space="preserve">redovni profesor </w:t>
      </w:r>
      <w:r w:rsidR="0079573F" w:rsidRPr="00D9391E">
        <w:rPr>
          <w:rFonts w:ascii="Times New Roman" w:hAnsi="Times New Roman"/>
          <w:lang w:val="hr-HR"/>
        </w:rPr>
        <w:t>Elektrotehničkog fakulteta</w:t>
      </w:r>
      <w:r w:rsidR="00F40150" w:rsidRPr="00D9391E">
        <w:rPr>
          <w:rFonts w:ascii="Times New Roman" w:hAnsi="Times New Roman"/>
          <w:lang w:val="hr-HR"/>
        </w:rPr>
        <w:t xml:space="preserve"> </w:t>
      </w:r>
    </w:p>
    <w:p w:rsidR="00D81EEF" w:rsidRPr="00D9391E" w:rsidRDefault="00874EA6" w:rsidP="00874EA6">
      <w:pPr>
        <w:autoSpaceDE w:val="0"/>
        <w:autoSpaceDN w:val="0"/>
        <w:adjustRightInd w:val="0"/>
        <w:spacing w:after="0" w:line="288" w:lineRule="auto"/>
        <w:ind w:left="1440" w:firstLine="720"/>
        <w:rPr>
          <w:rFonts w:ascii="Times New Roman" w:hAnsi="Times New Roman"/>
          <w:lang w:val="hr-HR"/>
        </w:rPr>
      </w:pPr>
      <w:r w:rsidRPr="00D9391E">
        <w:rPr>
          <w:rFonts w:ascii="Times New Roman" w:hAnsi="Times New Roman"/>
          <w:lang w:val="hr-HR"/>
        </w:rPr>
        <w:t xml:space="preserve">     Univerziteta u Beogradu </w:t>
      </w:r>
      <w:r w:rsidR="00F40150" w:rsidRPr="00D9391E">
        <w:rPr>
          <w:rFonts w:ascii="Times New Roman" w:hAnsi="Times New Roman"/>
          <w:lang w:val="hr-HR"/>
        </w:rPr>
        <w:t>- član</w:t>
      </w:r>
    </w:p>
    <w:sectPr w:rsidR="00D81EEF" w:rsidRPr="00D9391E" w:rsidSect="001A7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52" w:rsidRDefault="00F06252" w:rsidP="004C2A9C">
      <w:r>
        <w:separator/>
      </w:r>
    </w:p>
  </w:endnote>
  <w:endnote w:type="continuationSeparator" w:id="1">
    <w:p w:rsidR="00F06252" w:rsidRDefault="00F06252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0" w:rsidRDefault="00B264EE" w:rsidP="00523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7D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B04">
      <w:rPr>
        <w:rStyle w:val="PageNumber"/>
        <w:noProof/>
      </w:rPr>
      <w:t>4</w:t>
    </w:r>
    <w:r>
      <w:rPr>
        <w:rStyle w:val="PageNumber"/>
      </w:rPr>
      <w:fldChar w:fldCharType="end"/>
    </w:r>
  </w:p>
  <w:p w:rsidR="003A1F35" w:rsidRPr="007D1458" w:rsidRDefault="003A1F35" w:rsidP="007D1458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0" w:rsidRDefault="00B264EE" w:rsidP="00523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7D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B04">
      <w:rPr>
        <w:rStyle w:val="PageNumber"/>
        <w:noProof/>
      </w:rPr>
      <w:t>5</w:t>
    </w:r>
    <w:r>
      <w:rPr>
        <w:rStyle w:val="PageNumber"/>
      </w:rPr>
      <w:fldChar w:fldCharType="end"/>
    </w:r>
  </w:p>
  <w:p w:rsidR="007F7D90" w:rsidRDefault="007F7D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35" w:rsidRPr="00975AC0" w:rsidRDefault="003A1F35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Jove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Ilića</w:t>
    </w:r>
    <w:r w:rsidRPr="00975AC0">
      <w:rPr>
        <w:color w:val="0070C0"/>
        <w:sz w:val="14"/>
        <w:szCs w:val="14"/>
        <w:lang w:val="sr-Cyrl-CS"/>
      </w:rPr>
      <w:t xml:space="preserve"> 154, 11000 </w:t>
    </w:r>
    <w:r>
      <w:rPr>
        <w:color w:val="0070C0"/>
        <w:sz w:val="14"/>
        <w:szCs w:val="14"/>
        <w:lang w:val="sr-Cyrl-CS"/>
      </w:rPr>
      <w:t>Beograd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Srbija</w:t>
    </w:r>
    <w:r w:rsidRPr="00975AC0">
      <w:rPr>
        <w:color w:val="0070C0"/>
        <w:sz w:val="14"/>
        <w:szCs w:val="14"/>
        <w:lang w:val="sr-Cyrl-CS"/>
      </w:rPr>
      <w:t xml:space="preserve">, </w:t>
    </w:r>
    <w:r>
      <w:rPr>
        <w:color w:val="0070C0"/>
        <w:sz w:val="14"/>
        <w:szCs w:val="14"/>
        <w:lang w:val="sr-Cyrl-CS"/>
      </w:rPr>
      <w:t>Tel</w:t>
    </w:r>
    <w:r w:rsidRPr="00975AC0">
      <w:rPr>
        <w:color w:val="0070C0"/>
        <w:sz w:val="14"/>
        <w:szCs w:val="14"/>
        <w:lang w:val="sr-Cyrl-CS"/>
      </w:rPr>
      <w:t xml:space="preserve">.: (011) 3950-800, </w:t>
    </w:r>
    <w:r>
      <w:rPr>
        <w:color w:val="0070C0"/>
        <w:sz w:val="14"/>
        <w:szCs w:val="14"/>
        <w:lang w:val="sr-Cyrl-CS"/>
      </w:rPr>
      <w:t>Faks</w:t>
    </w:r>
    <w:r w:rsidRPr="00975AC0">
      <w:rPr>
        <w:color w:val="0070C0"/>
        <w:sz w:val="14"/>
        <w:szCs w:val="14"/>
        <w:lang w:val="sr-Cyrl-CS"/>
      </w:rPr>
      <w:t>: (011) 2461-221</w:t>
    </w:r>
  </w:p>
  <w:p w:rsidR="003A1F35" w:rsidRPr="00975AC0" w:rsidRDefault="003A1F35" w:rsidP="00610B0C">
    <w:pPr>
      <w:pStyle w:val="Footer"/>
      <w:jc w:val="center"/>
      <w:rPr>
        <w:color w:val="0070C0"/>
        <w:sz w:val="14"/>
        <w:szCs w:val="14"/>
        <w:lang w:val="sr-Cyrl-CS"/>
      </w:rPr>
    </w:pPr>
    <w:r>
      <w:rPr>
        <w:color w:val="0070C0"/>
        <w:sz w:val="14"/>
        <w:szCs w:val="14"/>
        <w:lang w:val="sr-Cyrl-CS"/>
      </w:rPr>
      <w:t>PIB</w:t>
    </w:r>
    <w:r w:rsidRPr="00975AC0">
      <w:rPr>
        <w:color w:val="0070C0"/>
        <w:sz w:val="14"/>
        <w:szCs w:val="14"/>
        <w:lang w:val="sr-Cyrl-CS"/>
      </w:rPr>
      <w:t xml:space="preserve">: 100383934, </w:t>
    </w:r>
    <w:r>
      <w:rPr>
        <w:color w:val="0070C0"/>
        <w:sz w:val="14"/>
        <w:szCs w:val="14"/>
        <w:lang w:val="sr-Cyrl-CS"/>
      </w:rPr>
      <w:t>Matični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broj</w:t>
    </w:r>
    <w:r w:rsidRPr="00975AC0">
      <w:rPr>
        <w:color w:val="0070C0"/>
        <w:sz w:val="14"/>
        <w:szCs w:val="14"/>
        <w:lang w:val="sr-Cyrl-CS"/>
      </w:rPr>
      <w:t xml:space="preserve">: 07004044, </w:t>
    </w:r>
    <w:r>
      <w:rPr>
        <w:color w:val="0070C0"/>
        <w:sz w:val="14"/>
        <w:szCs w:val="14"/>
        <w:lang w:val="sr-Cyrl-CS"/>
      </w:rPr>
      <w:t>Tekući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račun</w:t>
    </w:r>
    <w:r w:rsidRPr="00975AC0">
      <w:rPr>
        <w:color w:val="0070C0"/>
        <w:sz w:val="14"/>
        <w:szCs w:val="14"/>
        <w:lang w:val="sr-Cyrl-CS"/>
      </w:rPr>
      <w:t>: 840-1344666-69</w:t>
    </w:r>
  </w:p>
  <w:p w:rsidR="003A1F35" w:rsidRPr="00975AC0" w:rsidRDefault="003A1F35" w:rsidP="00E768DD">
    <w:pPr>
      <w:pStyle w:val="Footer"/>
      <w:jc w:val="center"/>
      <w:rPr>
        <w:color w:val="0070C0"/>
        <w:sz w:val="14"/>
        <w:szCs w:val="14"/>
        <w:lang w:val="ru-RU"/>
      </w:rPr>
    </w:pPr>
    <w:r>
      <w:rPr>
        <w:color w:val="0070C0"/>
        <w:sz w:val="14"/>
        <w:szCs w:val="14"/>
        <w:lang w:val="sr-Cyrl-CS"/>
      </w:rPr>
      <w:t>E</w:t>
    </w:r>
    <w:r w:rsidRPr="00975AC0">
      <w:rPr>
        <w:color w:val="0070C0"/>
        <w:sz w:val="14"/>
        <w:szCs w:val="14"/>
        <w:lang w:val="sr-Cyrl-CS"/>
      </w:rPr>
      <w:t xml:space="preserve"> </w:t>
    </w:r>
    <w:r>
      <w:rPr>
        <w:color w:val="0070C0"/>
        <w:sz w:val="14"/>
        <w:szCs w:val="14"/>
        <w:lang w:val="sr-Cyrl-CS"/>
      </w:rPr>
      <w:t>pošta</w:t>
    </w:r>
    <w:r w:rsidRPr="00975AC0">
      <w:rPr>
        <w:color w:val="0070C0"/>
        <w:sz w:val="14"/>
        <w:szCs w:val="14"/>
        <w:lang w:val="sr-Cyrl-CS"/>
      </w:rPr>
      <w:t xml:space="preserve">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</w:t>
    </w:r>
    <w:r>
      <w:rPr>
        <w:color w:val="0070C0"/>
        <w:sz w:val="14"/>
        <w:szCs w:val="14"/>
        <w:lang w:val="sr-Cyrl-CS"/>
      </w:rPr>
      <w:t>Posetite</w:t>
    </w:r>
    <w:r w:rsidRPr="00975AC0">
      <w:rPr>
        <w:color w:val="0070C0"/>
        <w:sz w:val="14"/>
        <w:szCs w:val="14"/>
        <w:lang w:val="sr-Cyrl-CS"/>
      </w:rPr>
      <w:t xml:space="preserve">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52" w:rsidRDefault="00F06252" w:rsidP="004C2A9C">
      <w:r>
        <w:separator/>
      </w:r>
    </w:p>
  </w:footnote>
  <w:footnote w:type="continuationSeparator" w:id="1">
    <w:p w:rsidR="00F06252" w:rsidRDefault="00F06252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35" w:rsidRDefault="003A1F3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35" w:rsidRDefault="003A1F3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35" w:rsidRDefault="003A1F35" w:rsidP="00F72A92">
    <w:pPr>
      <w:pStyle w:val="Header"/>
      <w:tabs>
        <w:tab w:val="clear" w:pos="4680"/>
      </w:tabs>
      <w:jc w:val="center"/>
      <w:rPr>
        <w:rFonts w:ascii="TimesRoman" w:hAnsi="TimesRoman"/>
        <w:sz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Roman" w:hAnsi="TimesRoman"/>
        <w:noProof/>
        <w:sz w:val="24"/>
      </w:rPr>
      <w:drawing>
        <wp:inline distT="0" distB="0" distL="0" distR="0">
          <wp:extent cx="1085850" cy="476250"/>
          <wp:effectExtent l="0" t="0" r="0" b="0"/>
          <wp:docPr id="1" name="Picture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F35" w:rsidRPr="007C507E" w:rsidRDefault="003A1F35" w:rsidP="00F72A92">
    <w:pPr>
      <w:pStyle w:val="Header"/>
      <w:tabs>
        <w:tab w:val="clear" w:pos="4680"/>
      </w:tabs>
      <w:spacing w:before="60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UNIVERZITET U BEOGRADU</w:t>
    </w:r>
  </w:p>
  <w:p w:rsidR="003A1F35" w:rsidRPr="007C507E" w:rsidRDefault="003A1F35" w:rsidP="001A7484">
    <w:pPr>
      <w:pStyle w:val="Header"/>
      <w:jc w:val="center"/>
      <w:rPr>
        <w:noProof/>
        <w:color w:val="0070C0"/>
        <w:spacing w:val="20"/>
        <w:sz w:val="10"/>
        <w:szCs w:val="10"/>
        <w:lang w:val="sr-Latn-CS"/>
      </w:rPr>
    </w:pPr>
    <w:r w:rsidRPr="007C507E">
      <w:rPr>
        <w:noProof/>
        <w:color w:val="0070C0"/>
        <w:spacing w:val="20"/>
        <w:sz w:val="10"/>
        <w:szCs w:val="10"/>
        <w:lang w:val="sr-Latn-CS"/>
      </w:rPr>
      <w:t>FAKULTET ORGANIZACIONIH NAUKA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E"/>
    <w:multiLevelType w:val="hybridMultilevel"/>
    <w:tmpl w:val="0BBCA6FC"/>
    <w:lvl w:ilvl="0" w:tplc="593A95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01C"/>
    <w:multiLevelType w:val="hybridMultilevel"/>
    <w:tmpl w:val="558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36988"/>
    <w:multiLevelType w:val="hybridMultilevel"/>
    <w:tmpl w:val="4844A6E4"/>
    <w:lvl w:ilvl="0" w:tplc="E5CEA1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0C34"/>
    <w:multiLevelType w:val="hybridMultilevel"/>
    <w:tmpl w:val="FE12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5018"/>
    <w:multiLevelType w:val="multilevel"/>
    <w:tmpl w:val="F50A0A8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6">
    <w:nsid w:val="127E2799"/>
    <w:multiLevelType w:val="multilevel"/>
    <w:tmpl w:val="CDA837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hint="default"/>
      </w:rPr>
    </w:lvl>
  </w:abstractNum>
  <w:abstractNum w:abstractNumId="7">
    <w:nsid w:val="194C2CEE"/>
    <w:multiLevelType w:val="hybridMultilevel"/>
    <w:tmpl w:val="A86E0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F16DBE"/>
    <w:multiLevelType w:val="hybridMultilevel"/>
    <w:tmpl w:val="DC6470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408F"/>
    <w:multiLevelType w:val="multilevel"/>
    <w:tmpl w:val="F9722D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0E4035F"/>
    <w:multiLevelType w:val="hybridMultilevel"/>
    <w:tmpl w:val="2DCE9F2C"/>
    <w:lvl w:ilvl="0" w:tplc="1AF47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A5A1B"/>
    <w:multiLevelType w:val="hybridMultilevel"/>
    <w:tmpl w:val="FE12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9294A"/>
    <w:multiLevelType w:val="hybridMultilevel"/>
    <w:tmpl w:val="619E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42F28"/>
    <w:multiLevelType w:val="hybridMultilevel"/>
    <w:tmpl w:val="FE12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4B16"/>
    <w:multiLevelType w:val="hybridMultilevel"/>
    <w:tmpl w:val="0786DEC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0822790"/>
    <w:multiLevelType w:val="hybridMultilevel"/>
    <w:tmpl w:val="174AC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983BC1"/>
    <w:multiLevelType w:val="hybridMultilevel"/>
    <w:tmpl w:val="26A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D7A85"/>
    <w:multiLevelType w:val="hybridMultilevel"/>
    <w:tmpl w:val="2536D93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8E02ED4"/>
    <w:multiLevelType w:val="hybridMultilevel"/>
    <w:tmpl w:val="5D60849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C456C17"/>
    <w:multiLevelType w:val="hybridMultilevel"/>
    <w:tmpl w:val="9748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9566B"/>
    <w:multiLevelType w:val="hybridMultilevel"/>
    <w:tmpl w:val="3836CD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E75A2"/>
    <w:multiLevelType w:val="hybridMultilevel"/>
    <w:tmpl w:val="33C6C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997DB9"/>
    <w:multiLevelType w:val="hybridMultilevel"/>
    <w:tmpl w:val="67A23F0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F3F26"/>
    <w:multiLevelType w:val="hybridMultilevel"/>
    <w:tmpl w:val="936A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A70EF"/>
    <w:multiLevelType w:val="hybridMultilevel"/>
    <w:tmpl w:val="82FE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A954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64526"/>
    <w:multiLevelType w:val="hybridMultilevel"/>
    <w:tmpl w:val="FC166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81E69"/>
    <w:multiLevelType w:val="hybridMultilevel"/>
    <w:tmpl w:val="9746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B5F19"/>
    <w:multiLevelType w:val="hybridMultilevel"/>
    <w:tmpl w:val="057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ADD"/>
    <w:multiLevelType w:val="hybridMultilevel"/>
    <w:tmpl w:val="FA0C580A"/>
    <w:lvl w:ilvl="0" w:tplc="281A000F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0" w:hanging="360"/>
      </w:pPr>
    </w:lvl>
    <w:lvl w:ilvl="2" w:tplc="281A001B" w:tentative="1">
      <w:start w:val="1"/>
      <w:numFmt w:val="lowerRoman"/>
      <w:lvlText w:val="%3."/>
      <w:lvlJc w:val="right"/>
      <w:pPr>
        <w:ind w:left="810" w:hanging="180"/>
      </w:pPr>
    </w:lvl>
    <w:lvl w:ilvl="3" w:tplc="281A000F" w:tentative="1">
      <w:start w:val="1"/>
      <w:numFmt w:val="decimal"/>
      <w:lvlText w:val="%4."/>
      <w:lvlJc w:val="left"/>
      <w:pPr>
        <w:ind w:left="1530" w:hanging="360"/>
      </w:pPr>
    </w:lvl>
    <w:lvl w:ilvl="4" w:tplc="281A0019" w:tentative="1">
      <w:start w:val="1"/>
      <w:numFmt w:val="lowerLetter"/>
      <w:lvlText w:val="%5."/>
      <w:lvlJc w:val="left"/>
      <w:pPr>
        <w:ind w:left="2250" w:hanging="360"/>
      </w:pPr>
    </w:lvl>
    <w:lvl w:ilvl="5" w:tplc="281A001B" w:tentative="1">
      <w:start w:val="1"/>
      <w:numFmt w:val="lowerRoman"/>
      <w:lvlText w:val="%6."/>
      <w:lvlJc w:val="right"/>
      <w:pPr>
        <w:ind w:left="2970" w:hanging="180"/>
      </w:pPr>
    </w:lvl>
    <w:lvl w:ilvl="6" w:tplc="281A000F" w:tentative="1">
      <w:start w:val="1"/>
      <w:numFmt w:val="decimal"/>
      <w:lvlText w:val="%7."/>
      <w:lvlJc w:val="left"/>
      <w:pPr>
        <w:ind w:left="3690" w:hanging="360"/>
      </w:pPr>
    </w:lvl>
    <w:lvl w:ilvl="7" w:tplc="281A0019" w:tentative="1">
      <w:start w:val="1"/>
      <w:numFmt w:val="lowerLetter"/>
      <w:lvlText w:val="%8."/>
      <w:lvlJc w:val="left"/>
      <w:pPr>
        <w:ind w:left="4410" w:hanging="360"/>
      </w:pPr>
    </w:lvl>
    <w:lvl w:ilvl="8" w:tplc="281A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33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24"/>
  </w:num>
  <w:num w:numId="4">
    <w:abstractNumId w:val="1"/>
  </w:num>
  <w:num w:numId="5">
    <w:abstractNumId w:val="28"/>
  </w:num>
  <w:num w:numId="6">
    <w:abstractNumId w:val="25"/>
  </w:num>
  <w:num w:numId="7">
    <w:abstractNumId w:val="13"/>
  </w:num>
  <w:num w:numId="8">
    <w:abstractNumId w:val="27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22"/>
  </w:num>
  <w:num w:numId="14">
    <w:abstractNumId w:val="11"/>
  </w:num>
  <w:num w:numId="15">
    <w:abstractNumId w:val="32"/>
  </w:num>
  <w:num w:numId="16">
    <w:abstractNumId w:val="16"/>
  </w:num>
  <w:num w:numId="17">
    <w:abstractNumId w:val="30"/>
  </w:num>
  <w:num w:numId="18">
    <w:abstractNumId w:val="14"/>
  </w:num>
  <w:num w:numId="19">
    <w:abstractNumId w:val="17"/>
  </w:num>
  <w:num w:numId="20">
    <w:abstractNumId w:val="18"/>
  </w:num>
  <w:num w:numId="21">
    <w:abstractNumId w:val="12"/>
  </w:num>
  <w:num w:numId="22">
    <w:abstractNumId w:val="0"/>
  </w:num>
  <w:num w:numId="23">
    <w:abstractNumId w:val="31"/>
  </w:num>
  <w:num w:numId="24">
    <w:abstractNumId w:val="15"/>
  </w:num>
  <w:num w:numId="25">
    <w:abstractNumId w:val="2"/>
  </w:num>
  <w:num w:numId="26">
    <w:abstractNumId w:val="19"/>
  </w:num>
  <w:num w:numId="27">
    <w:abstractNumId w:val="21"/>
  </w:num>
  <w:num w:numId="28">
    <w:abstractNumId w:val="29"/>
  </w:num>
  <w:num w:numId="29">
    <w:abstractNumId w:val="7"/>
  </w:num>
  <w:num w:numId="30">
    <w:abstractNumId w:val="10"/>
  </w:num>
  <w:num w:numId="31">
    <w:abstractNumId w:val="3"/>
  </w:num>
  <w:num w:numId="32">
    <w:abstractNumId w:val="5"/>
  </w:num>
  <w:num w:numId="33">
    <w:abstractNumId w:val="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3554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821C5"/>
    <w:rsid w:val="00022A3A"/>
    <w:rsid w:val="00024431"/>
    <w:rsid w:val="000434E0"/>
    <w:rsid w:val="000622F4"/>
    <w:rsid w:val="0006298F"/>
    <w:rsid w:val="000649C9"/>
    <w:rsid w:val="000677FE"/>
    <w:rsid w:val="0007021E"/>
    <w:rsid w:val="00092C6A"/>
    <w:rsid w:val="00096D1F"/>
    <w:rsid w:val="000A568D"/>
    <w:rsid w:val="000B6CA6"/>
    <w:rsid w:val="000B77F9"/>
    <w:rsid w:val="000C4C2A"/>
    <w:rsid w:val="000D3471"/>
    <w:rsid w:val="000D5996"/>
    <w:rsid w:val="000F6F8D"/>
    <w:rsid w:val="00106AFA"/>
    <w:rsid w:val="0011707C"/>
    <w:rsid w:val="00125578"/>
    <w:rsid w:val="00126D4C"/>
    <w:rsid w:val="0013621C"/>
    <w:rsid w:val="0015629F"/>
    <w:rsid w:val="001821C5"/>
    <w:rsid w:val="00192037"/>
    <w:rsid w:val="001A4D96"/>
    <w:rsid w:val="001A703A"/>
    <w:rsid w:val="001A7484"/>
    <w:rsid w:val="001B466F"/>
    <w:rsid w:val="001D5641"/>
    <w:rsid w:val="0022031D"/>
    <w:rsid w:val="0023090E"/>
    <w:rsid w:val="0024789E"/>
    <w:rsid w:val="002534A6"/>
    <w:rsid w:val="00257423"/>
    <w:rsid w:val="00261137"/>
    <w:rsid w:val="0026213A"/>
    <w:rsid w:val="002C0F3C"/>
    <w:rsid w:val="002C58CE"/>
    <w:rsid w:val="002D23F4"/>
    <w:rsid w:val="002E0161"/>
    <w:rsid w:val="002F4CE4"/>
    <w:rsid w:val="003033DD"/>
    <w:rsid w:val="00342149"/>
    <w:rsid w:val="0035628E"/>
    <w:rsid w:val="00356DEA"/>
    <w:rsid w:val="00375E35"/>
    <w:rsid w:val="00381AEA"/>
    <w:rsid w:val="003A1F35"/>
    <w:rsid w:val="003C5219"/>
    <w:rsid w:val="003D5492"/>
    <w:rsid w:val="003D763D"/>
    <w:rsid w:val="003E7C34"/>
    <w:rsid w:val="003F51EC"/>
    <w:rsid w:val="00405FBD"/>
    <w:rsid w:val="004076D2"/>
    <w:rsid w:val="00434373"/>
    <w:rsid w:val="00451D40"/>
    <w:rsid w:val="00454CE7"/>
    <w:rsid w:val="00462BBB"/>
    <w:rsid w:val="0047436D"/>
    <w:rsid w:val="00477B0F"/>
    <w:rsid w:val="00477DE1"/>
    <w:rsid w:val="004855A7"/>
    <w:rsid w:val="0049616F"/>
    <w:rsid w:val="004A1FA2"/>
    <w:rsid w:val="004A54BF"/>
    <w:rsid w:val="004A6F75"/>
    <w:rsid w:val="004A7527"/>
    <w:rsid w:val="004B1CA7"/>
    <w:rsid w:val="004C2A9C"/>
    <w:rsid w:val="004C4711"/>
    <w:rsid w:val="004D1E24"/>
    <w:rsid w:val="004E1EC2"/>
    <w:rsid w:val="004E2F1D"/>
    <w:rsid w:val="00511368"/>
    <w:rsid w:val="00517215"/>
    <w:rsid w:val="005503D5"/>
    <w:rsid w:val="0055716D"/>
    <w:rsid w:val="00563726"/>
    <w:rsid w:val="005769F7"/>
    <w:rsid w:val="005A19D3"/>
    <w:rsid w:val="005C0211"/>
    <w:rsid w:val="005C08FF"/>
    <w:rsid w:val="005C0D03"/>
    <w:rsid w:val="005D66B3"/>
    <w:rsid w:val="005E0544"/>
    <w:rsid w:val="00602302"/>
    <w:rsid w:val="00610B0C"/>
    <w:rsid w:val="006234E2"/>
    <w:rsid w:val="00624D5E"/>
    <w:rsid w:val="00646A00"/>
    <w:rsid w:val="00653952"/>
    <w:rsid w:val="00662B06"/>
    <w:rsid w:val="0067360E"/>
    <w:rsid w:val="006845DB"/>
    <w:rsid w:val="006A179A"/>
    <w:rsid w:val="006D7BE6"/>
    <w:rsid w:val="006E152E"/>
    <w:rsid w:val="006E1ECA"/>
    <w:rsid w:val="00700DA6"/>
    <w:rsid w:val="00713A27"/>
    <w:rsid w:val="00715713"/>
    <w:rsid w:val="00717A8C"/>
    <w:rsid w:val="007278BF"/>
    <w:rsid w:val="007619EB"/>
    <w:rsid w:val="007901E1"/>
    <w:rsid w:val="0079573F"/>
    <w:rsid w:val="007A1364"/>
    <w:rsid w:val="007A7235"/>
    <w:rsid w:val="007C507E"/>
    <w:rsid w:val="007D1458"/>
    <w:rsid w:val="007D25ED"/>
    <w:rsid w:val="007E25FF"/>
    <w:rsid w:val="007F5BB5"/>
    <w:rsid w:val="007F7D90"/>
    <w:rsid w:val="00824C44"/>
    <w:rsid w:val="00830A0C"/>
    <w:rsid w:val="00833670"/>
    <w:rsid w:val="00835967"/>
    <w:rsid w:val="00860A47"/>
    <w:rsid w:val="00862957"/>
    <w:rsid w:val="00871E97"/>
    <w:rsid w:val="00873F93"/>
    <w:rsid w:val="00874EA6"/>
    <w:rsid w:val="00876774"/>
    <w:rsid w:val="00880375"/>
    <w:rsid w:val="008859C2"/>
    <w:rsid w:val="00887A33"/>
    <w:rsid w:val="008D23B9"/>
    <w:rsid w:val="008D2612"/>
    <w:rsid w:val="008D2C85"/>
    <w:rsid w:val="008E3144"/>
    <w:rsid w:val="008E5C7C"/>
    <w:rsid w:val="008E6D67"/>
    <w:rsid w:val="008F0053"/>
    <w:rsid w:val="008F5138"/>
    <w:rsid w:val="008F56AE"/>
    <w:rsid w:val="009271B7"/>
    <w:rsid w:val="00954026"/>
    <w:rsid w:val="00956386"/>
    <w:rsid w:val="00960E31"/>
    <w:rsid w:val="00966478"/>
    <w:rsid w:val="00975AC0"/>
    <w:rsid w:val="00993A09"/>
    <w:rsid w:val="00997DDB"/>
    <w:rsid w:val="009B487D"/>
    <w:rsid w:val="009C724C"/>
    <w:rsid w:val="009C7D22"/>
    <w:rsid w:val="009F2DD9"/>
    <w:rsid w:val="009F549A"/>
    <w:rsid w:val="009F5A85"/>
    <w:rsid w:val="00A023E6"/>
    <w:rsid w:val="00A16887"/>
    <w:rsid w:val="00A240E5"/>
    <w:rsid w:val="00A25960"/>
    <w:rsid w:val="00A50251"/>
    <w:rsid w:val="00A73526"/>
    <w:rsid w:val="00A91859"/>
    <w:rsid w:val="00A95922"/>
    <w:rsid w:val="00AA1113"/>
    <w:rsid w:val="00AC7B04"/>
    <w:rsid w:val="00AD25FB"/>
    <w:rsid w:val="00B01E38"/>
    <w:rsid w:val="00B13573"/>
    <w:rsid w:val="00B2186E"/>
    <w:rsid w:val="00B21DDA"/>
    <w:rsid w:val="00B22F91"/>
    <w:rsid w:val="00B264EE"/>
    <w:rsid w:val="00B319B1"/>
    <w:rsid w:val="00B34849"/>
    <w:rsid w:val="00B348DB"/>
    <w:rsid w:val="00B4219A"/>
    <w:rsid w:val="00B435FA"/>
    <w:rsid w:val="00B52CF8"/>
    <w:rsid w:val="00B54E03"/>
    <w:rsid w:val="00B66F46"/>
    <w:rsid w:val="00B71177"/>
    <w:rsid w:val="00B95055"/>
    <w:rsid w:val="00BA37DB"/>
    <w:rsid w:val="00BD06E1"/>
    <w:rsid w:val="00BD4F44"/>
    <w:rsid w:val="00BD6FAC"/>
    <w:rsid w:val="00BD771E"/>
    <w:rsid w:val="00C060B7"/>
    <w:rsid w:val="00C07B4C"/>
    <w:rsid w:val="00C1583F"/>
    <w:rsid w:val="00C27BB3"/>
    <w:rsid w:val="00C44E11"/>
    <w:rsid w:val="00C6413C"/>
    <w:rsid w:val="00C676A4"/>
    <w:rsid w:val="00C7228E"/>
    <w:rsid w:val="00C7377E"/>
    <w:rsid w:val="00C80DE7"/>
    <w:rsid w:val="00CA1504"/>
    <w:rsid w:val="00CA2AB5"/>
    <w:rsid w:val="00CC07AF"/>
    <w:rsid w:val="00CD3DA5"/>
    <w:rsid w:val="00CD466D"/>
    <w:rsid w:val="00CE57C5"/>
    <w:rsid w:val="00CF1768"/>
    <w:rsid w:val="00D227C7"/>
    <w:rsid w:val="00D3097D"/>
    <w:rsid w:val="00D478C3"/>
    <w:rsid w:val="00D61CDC"/>
    <w:rsid w:val="00D70C43"/>
    <w:rsid w:val="00D72285"/>
    <w:rsid w:val="00D732F6"/>
    <w:rsid w:val="00D7601D"/>
    <w:rsid w:val="00D80323"/>
    <w:rsid w:val="00D81EEF"/>
    <w:rsid w:val="00D9391E"/>
    <w:rsid w:val="00DA1172"/>
    <w:rsid w:val="00DA5926"/>
    <w:rsid w:val="00DC1D43"/>
    <w:rsid w:val="00DD229F"/>
    <w:rsid w:val="00E14C22"/>
    <w:rsid w:val="00E732EE"/>
    <w:rsid w:val="00E768DD"/>
    <w:rsid w:val="00E95DF8"/>
    <w:rsid w:val="00E962B4"/>
    <w:rsid w:val="00EA69AB"/>
    <w:rsid w:val="00EB42B7"/>
    <w:rsid w:val="00ED033F"/>
    <w:rsid w:val="00ED6454"/>
    <w:rsid w:val="00EF0825"/>
    <w:rsid w:val="00EF3694"/>
    <w:rsid w:val="00F0227C"/>
    <w:rsid w:val="00F02B58"/>
    <w:rsid w:val="00F040E4"/>
    <w:rsid w:val="00F06252"/>
    <w:rsid w:val="00F1710C"/>
    <w:rsid w:val="00F27C51"/>
    <w:rsid w:val="00F37317"/>
    <w:rsid w:val="00F40150"/>
    <w:rsid w:val="00F72A92"/>
    <w:rsid w:val="00F77904"/>
    <w:rsid w:val="00F84FA9"/>
    <w:rsid w:val="00F92707"/>
    <w:rsid w:val="00FA224F"/>
    <w:rsid w:val="00FA33CC"/>
    <w:rsid w:val="00FA5BC7"/>
    <w:rsid w:val="00FC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5E"/>
    <w:pPr>
      <w:spacing w:after="200" w:line="276" w:lineRule="auto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1821C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8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1C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F7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rsid w:val="001A703A"/>
    <w:pPr>
      <w:spacing w:after="0" w:line="240" w:lineRule="auto"/>
    </w:pPr>
    <w:rPr>
      <w:rFonts w:ascii="Times RomanYU" w:eastAsia="Times New Roman" w:hAnsi="Times RomanYU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A703A"/>
    <w:rPr>
      <w:rFonts w:ascii="Times RomanYU" w:eastAsia="Times New Roman" w:hAnsi="Times RomanYU"/>
      <w:sz w:val="24"/>
    </w:rPr>
  </w:style>
  <w:style w:type="character" w:styleId="Strong">
    <w:name w:val="Strong"/>
    <w:uiPriority w:val="22"/>
    <w:qFormat/>
    <w:rsid w:val="001A703A"/>
    <w:rPr>
      <w:b/>
      <w:bCs/>
    </w:rPr>
  </w:style>
  <w:style w:type="character" w:styleId="Emphasis">
    <w:name w:val="Emphasis"/>
    <w:uiPriority w:val="20"/>
    <w:qFormat/>
    <w:rsid w:val="001A703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703A"/>
    <w:rPr>
      <w:rFonts w:ascii="Courier New" w:eastAsia="Times New Roman" w:hAnsi="Courier New" w:cs="Courier New"/>
      <w:lang w:val="en-GB" w:eastAsia="en-GB"/>
    </w:rPr>
  </w:style>
  <w:style w:type="paragraph" w:styleId="NormalWeb">
    <w:name w:val="Normal (Web)"/>
    <w:basedOn w:val="Normal"/>
    <w:rsid w:val="001A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F91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5E"/>
    <w:pPr>
      <w:spacing w:after="200" w:line="276" w:lineRule="auto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1821C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8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1C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F7"/>
    <w:rPr>
      <w:rFonts w:ascii="Calibri" w:eastAsia="Calibri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journal/0949-149X_International_Journal_of_Engineering_Educ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jan\Google%20Drive\FON\Konkurs%202013\izvestaji\Memorandum_Nov_lati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5D01-AB2B-4CF0-8B90-A08865B8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Memorandum_Nov_latinica.dot</Template>
  <TotalTime>33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12639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Dejan.S</dc:creator>
  <cp:lastModifiedBy>Korisnik</cp:lastModifiedBy>
  <cp:revision>4</cp:revision>
  <cp:lastPrinted>2017-02-09T10:39:00Z</cp:lastPrinted>
  <dcterms:created xsi:type="dcterms:W3CDTF">2017-02-09T10:38:00Z</dcterms:created>
  <dcterms:modified xsi:type="dcterms:W3CDTF">2017-02-09T11:02:00Z</dcterms:modified>
</cp:coreProperties>
</file>