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497" w:rsidRPr="00311A9F" w:rsidRDefault="00402497" w:rsidP="00402497">
      <w:pPr>
        <w:rPr>
          <w:b/>
          <w:lang w:val="sr-Cyrl-RS"/>
        </w:rPr>
      </w:pPr>
      <w:r w:rsidRPr="00311A9F">
        <w:rPr>
          <w:b/>
          <w:lang w:val="sr-Cyrl-RS"/>
        </w:rPr>
        <w:t>Декану Факултета организационих наука</w:t>
      </w:r>
    </w:p>
    <w:p w:rsidR="00402497" w:rsidRPr="00311A9F" w:rsidRDefault="00402497" w:rsidP="00402497">
      <w:pPr>
        <w:rPr>
          <w:b/>
          <w:lang w:val="sr-Cyrl-RS"/>
        </w:rPr>
      </w:pPr>
      <w:r w:rsidRPr="00311A9F">
        <w:rPr>
          <w:b/>
          <w:lang w:val="sr-Cyrl-RS"/>
        </w:rPr>
        <w:t>Проф. др Милији Сукновићу</w:t>
      </w:r>
    </w:p>
    <w:p w:rsidR="00402497" w:rsidRPr="00311A9F" w:rsidRDefault="00402497" w:rsidP="00402497">
      <w:pPr>
        <w:rPr>
          <w:b/>
          <w:lang w:val="sr-Cyrl-RS"/>
        </w:rPr>
      </w:pPr>
    </w:p>
    <w:p w:rsidR="00402497" w:rsidRPr="00311A9F" w:rsidRDefault="00402497" w:rsidP="00402497">
      <w:pPr>
        <w:jc w:val="both"/>
        <w:rPr>
          <w:b/>
          <w:lang w:val="sr-Cyrl-RS"/>
        </w:rPr>
      </w:pPr>
      <w:r w:rsidRPr="00311A9F">
        <w:rPr>
          <w:b/>
          <w:lang w:val="sr-Cyrl-RS"/>
        </w:rPr>
        <w:t>Изборном већу Факултета организационих наука</w:t>
      </w:r>
    </w:p>
    <w:p w:rsidR="00402497" w:rsidRPr="00311A9F" w:rsidRDefault="00402497" w:rsidP="00402497">
      <w:pPr>
        <w:jc w:val="both"/>
        <w:rPr>
          <w:b/>
          <w:lang w:val="sr-Cyrl-RS"/>
        </w:rPr>
      </w:pPr>
    </w:p>
    <w:p w:rsidR="00402497" w:rsidRPr="00311A9F" w:rsidRDefault="00402497" w:rsidP="00402497">
      <w:pPr>
        <w:rPr>
          <w:lang w:val="sr-Cyrl-RS"/>
        </w:rPr>
      </w:pPr>
    </w:p>
    <w:p w:rsidR="00402497" w:rsidRPr="00311A9F" w:rsidRDefault="00402497" w:rsidP="00402497">
      <w:pPr>
        <w:rPr>
          <w:lang w:val="sr-Cyrl-RS"/>
        </w:rPr>
      </w:pPr>
    </w:p>
    <w:p w:rsidR="00402497" w:rsidRPr="00311A9F" w:rsidRDefault="00402497" w:rsidP="00402497">
      <w:pPr>
        <w:jc w:val="both"/>
        <w:rPr>
          <w:lang w:val="sr-Cyrl-RS"/>
        </w:rPr>
      </w:pPr>
      <w:r w:rsidRPr="00311A9F">
        <w:rPr>
          <w:lang w:val="sr-Cyrl-RS"/>
        </w:rPr>
        <w:t xml:space="preserve">Одлуком Изборног већа </w:t>
      </w:r>
      <w:r w:rsidRPr="004352D4">
        <w:rPr>
          <w:highlight w:val="yellow"/>
          <w:lang w:val="sr-Cyrl-RS"/>
        </w:rPr>
        <w:t xml:space="preserve">05-02 број 4/71 од </w:t>
      </w:r>
      <w:r w:rsidR="004352D4" w:rsidRPr="004352D4">
        <w:rPr>
          <w:highlight w:val="yellow"/>
          <w:lang w:val="sr-Cyrl-RS"/>
        </w:rPr>
        <w:t>11</w:t>
      </w:r>
      <w:r w:rsidRPr="004352D4">
        <w:rPr>
          <w:highlight w:val="yellow"/>
          <w:lang w:val="sr-Cyrl-RS"/>
        </w:rPr>
        <w:t>.</w:t>
      </w:r>
      <w:r w:rsidR="004352D4" w:rsidRPr="004352D4">
        <w:rPr>
          <w:highlight w:val="yellow"/>
          <w:lang w:val="sr-Cyrl-RS"/>
        </w:rPr>
        <w:t>04.2018</w:t>
      </w:r>
      <w:r w:rsidRPr="004352D4">
        <w:rPr>
          <w:highlight w:val="yellow"/>
          <w:lang w:val="sr-Cyrl-RS"/>
        </w:rPr>
        <w:t>. године,</w:t>
      </w:r>
      <w:r w:rsidRPr="00311A9F">
        <w:rPr>
          <w:lang w:val="sr-Cyrl-RS"/>
        </w:rPr>
        <w:t xml:space="preserve"> расписан је конкурс за избор једног </w:t>
      </w:r>
      <w:bookmarkStart w:id="0" w:name="_Hlk499233152"/>
      <w:r w:rsidRPr="00311A9F">
        <w:rPr>
          <w:lang w:val="sr-Cyrl-RS"/>
        </w:rPr>
        <w:t xml:space="preserve">асистента, на одређено време од три године, са пуним радним временом, </w:t>
      </w:r>
      <w:bookmarkStart w:id="1" w:name="_Hlk499231582"/>
      <w:r w:rsidRPr="00311A9F">
        <w:rPr>
          <w:lang w:val="sr-Cyrl-RS"/>
        </w:rPr>
        <w:t xml:space="preserve">за ужу научну област </w:t>
      </w:r>
      <w:r w:rsidRPr="00311A9F">
        <w:rPr>
          <w:b/>
          <w:bCs/>
          <w:lang w:val="sr-Cyrl-RS"/>
        </w:rPr>
        <w:t xml:space="preserve">Математичке методе у менаџменту и информатици. </w:t>
      </w:r>
      <w:bookmarkEnd w:id="0"/>
      <w:bookmarkEnd w:id="1"/>
      <w:r w:rsidRPr="00311A9F">
        <w:rPr>
          <w:lang w:val="sr-Cyrl-RS"/>
        </w:rPr>
        <w:t>Као чланови Комисије за припрему извештаја о пријављеним кандидатима, након увида у конкурсни материјал, подносимо следећи</w:t>
      </w:r>
    </w:p>
    <w:p w:rsidR="00402497" w:rsidRPr="00311A9F" w:rsidRDefault="00402497" w:rsidP="00402497">
      <w:pPr>
        <w:jc w:val="both"/>
        <w:rPr>
          <w:b/>
          <w:bCs/>
          <w:lang w:val="sr-Cyrl-RS"/>
        </w:rPr>
      </w:pPr>
    </w:p>
    <w:p w:rsidR="00402497" w:rsidRPr="00311A9F" w:rsidRDefault="00402497" w:rsidP="00402497">
      <w:pPr>
        <w:jc w:val="both"/>
        <w:rPr>
          <w:b/>
          <w:bCs/>
          <w:lang w:val="sr-Cyrl-RS"/>
        </w:rPr>
      </w:pPr>
    </w:p>
    <w:p w:rsidR="00402497" w:rsidRPr="00BE014E" w:rsidRDefault="00402497" w:rsidP="00BE014E">
      <w:pPr>
        <w:pStyle w:val="Style1"/>
        <w:rPr>
          <w:lang w:val="sr-Cyrl-RS"/>
        </w:rPr>
      </w:pPr>
      <w:r w:rsidRPr="00311A9F">
        <w:rPr>
          <w:lang w:val="sr-Cyrl-RS"/>
        </w:rPr>
        <w:t>ИЗВЕШТАЈ</w:t>
      </w:r>
    </w:p>
    <w:p w:rsidR="00402497" w:rsidRPr="00087452" w:rsidRDefault="00402497" w:rsidP="00402497">
      <w:pPr>
        <w:jc w:val="both"/>
        <w:rPr>
          <w:b/>
          <w:bCs/>
          <w:lang w:val="sr-Latn-RS"/>
        </w:rPr>
      </w:pPr>
    </w:p>
    <w:p w:rsidR="00402497" w:rsidRPr="00311A9F" w:rsidRDefault="00402497" w:rsidP="00402497">
      <w:pPr>
        <w:jc w:val="both"/>
        <w:rPr>
          <w:lang w:val="sr-Cyrl-RS"/>
        </w:rPr>
      </w:pPr>
      <w:r w:rsidRPr="00BE014E">
        <w:rPr>
          <w:lang w:val="sr-Cyrl-RS"/>
        </w:rPr>
        <w:t xml:space="preserve">Конкурс је објављен у огласним новинама Националне службе за запошљавање „Послови“ бр. </w:t>
      </w:r>
      <w:r w:rsidR="00BE014E" w:rsidRPr="00BE014E">
        <w:rPr>
          <w:lang w:val="sr-Cyrl-RS"/>
        </w:rPr>
        <w:t>773</w:t>
      </w:r>
      <w:r w:rsidRPr="00BE014E">
        <w:rPr>
          <w:lang w:val="sr-Cyrl-RS"/>
        </w:rPr>
        <w:t xml:space="preserve"> од </w:t>
      </w:r>
      <w:r w:rsidR="00BE014E" w:rsidRPr="00BE014E">
        <w:rPr>
          <w:lang w:val="sr-Cyrl-RS"/>
        </w:rPr>
        <w:t>18.04</w:t>
      </w:r>
      <w:r w:rsidRPr="00BE014E">
        <w:rPr>
          <w:lang w:val="sr-Cyrl-RS"/>
        </w:rPr>
        <w:t>.201</w:t>
      </w:r>
      <w:r w:rsidR="00BE014E" w:rsidRPr="00BE014E">
        <w:rPr>
          <w:lang w:val="sr-Cyrl-RS"/>
        </w:rPr>
        <w:t>8.</w:t>
      </w:r>
      <w:r w:rsidRPr="00BE014E">
        <w:rPr>
          <w:lang w:val="sr-Cyrl-RS"/>
        </w:rPr>
        <w:t>, са роком трајања до 15 дана. У предвиђеном року на конкурс се пријавио кандидат Душан Џамић.</w:t>
      </w:r>
    </w:p>
    <w:p w:rsidR="00402497" w:rsidRPr="00311A9F" w:rsidRDefault="00402497" w:rsidP="00402497">
      <w:pPr>
        <w:jc w:val="both"/>
        <w:rPr>
          <w:lang w:val="sr-Cyrl-RS"/>
        </w:rPr>
      </w:pPr>
    </w:p>
    <w:p w:rsidR="00402497" w:rsidRPr="00311A9F" w:rsidRDefault="00402497" w:rsidP="00402497">
      <w:pPr>
        <w:jc w:val="both"/>
        <w:rPr>
          <w:lang w:val="sr-Cyrl-RS"/>
        </w:rPr>
      </w:pPr>
    </w:p>
    <w:p w:rsidR="00C8223D" w:rsidRDefault="00C8223D" w:rsidP="00C8223D">
      <w:pPr>
        <w:pStyle w:val="podnaslov"/>
      </w:pPr>
      <w:r w:rsidRPr="00311A9F">
        <w:t>Биографски подаци</w:t>
      </w:r>
      <w:r w:rsidR="00DC4EBB" w:rsidRPr="00311A9F">
        <w:t xml:space="preserve"> и подаци о образовању</w:t>
      </w:r>
    </w:p>
    <w:p w:rsidR="00311A9F" w:rsidRPr="00311A9F" w:rsidRDefault="00311A9F" w:rsidP="00C8223D">
      <w:pPr>
        <w:pStyle w:val="podnaslov"/>
      </w:pPr>
    </w:p>
    <w:p w:rsidR="00DC4EBB" w:rsidRDefault="00402497" w:rsidP="00130FE8">
      <w:pPr>
        <w:jc w:val="both"/>
        <w:rPr>
          <w:lang w:val="sr-Cyrl-RS"/>
        </w:rPr>
      </w:pPr>
      <w:r w:rsidRPr="00311A9F">
        <w:rPr>
          <w:lang w:val="sr-Cyrl-RS"/>
        </w:rPr>
        <w:t>Душан Џамић рођен је 28.07.1990. године у Александровцу, где је завршио основну школу и гимназију. Школске 2009/10 године уписује студијски програм основних академских студија Математика на Математичком факултету Универзитета у Београду. Дипломирао је 2013. године са просечном оценом 9,36 и тиме стекао стручно звање дипломирани математичар. Исте године уписао се на студијски програм Математика - мастер академске студије на Математичком факултету Универзитета у Београду које је завршио 2014. године са просечном оценом 10, одбранивши мастер рад под насловом „</w:t>
      </w:r>
      <w:r w:rsidRPr="00311A9F">
        <w:rPr>
          <w:i/>
          <w:lang w:val="sr-Cyrl-RS"/>
        </w:rPr>
        <w:t>Решавање проблема распоређивања послова у вишефазној производњи са паралелним машинама применом хибридних метахеуристичких метода</w:t>
      </w:r>
      <w:r w:rsidRPr="00311A9F">
        <w:rPr>
          <w:lang w:val="sr-Cyrl-RS"/>
        </w:rPr>
        <w:t xml:space="preserve">“. Школске 2014/15 уписао је докторске студије на Математичком факултету Универзитета у Београду, смер Рачунарство и информатика. </w:t>
      </w:r>
    </w:p>
    <w:p w:rsidR="00311A9F" w:rsidRPr="00311A9F" w:rsidRDefault="00311A9F">
      <w:pPr>
        <w:rPr>
          <w:lang w:val="sr-Cyrl-RS"/>
        </w:rPr>
      </w:pPr>
    </w:p>
    <w:p w:rsidR="00703C92" w:rsidRPr="00311A9F" w:rsidRDefault="00703C92">
      <w:pPr>
        <w:rPr>
          <w:lang w:val="sr-Cyrl-RS"/>
        </w:rPr>
      </w:pPr>
    </w:p>
    <w:p w:rsidR="00DC4EBB" w:rsidRDefault="00DC4EBB" w:rsidP="00DC4EBB">
      <w:pPr>
        <w:pStyle w:val="podnaslov"/>
      </w:pPr>
      <w:r w:rsidRPr="00311A9F">
        <w:t>Радно и наставно искуство</w:t>
      </w:r>
    </w:p>
    <w:p w:rsidR="00311A9F" w:rsidRPr="00311A9F" w:rsidRDefault="00311A9F" w:rsidP="00DC4EBB">
      <w:pPr>
        <w:pStyle w:val="podnaslov"/>
      </w:pPr>
    </w:p>
    <w:p w:rsidR="00C71F14" w:rsidRPr="00311A9F" w:rsidRDefault="00AC32DC" w:rsidP="00703C92">
      <w:pPr>
        <w:jc w:val="both"/>
        <w:rPr>
          <w:lang w:val="sr-Cyrl-RS"/>
        </w:rPr>
      </w:pPr>
      <w:r w:rsidRPr="00311A9F">
        <w:rPr>
          <w:lang w:val="sr-Cyrl-RS"/>
        </w:rPr>
        <w:t>Од 2013. године запослен је на Факултету организационих наука, Универзитета у Београду. Биран је  у звање сарадника у настави два пута (2013 и 2014. године), и једном у звање асистента</w:t>
      </w:r>
      <w:r w:rsidR="004352D4">
        <w:rPr>
          <w:lang w:val="en-US"/>
        </w:rPr>
        <w:t xml:space="preserve"> </w:t>
      </w:r>
      <w:r w:rsidR="004352D4" w:rsidRPr="00311A9F">
        <w:rPr>
          <w:lang w:val="sr-Cyrl-RS"/>
        </w:rPr>
        <w:t xml:space="preserve">(2015. године) </w:t>
      </w:r>
      <w:r w:rsidR="00DC4EBB" w:rsidRPr="00311A9F">
        <w:rPr>
          <w:lang w:val="sr-Cyrl-RS"/>
        </w:rPr>
        <w:t xml:space="preserve">за ужу научну област „Математичке методе у менаџменту и информатици“. </w:t>
      </w:r>
      <w:r w:rsidR="00C71F14" w:rsidRPr="00311A9F">
        <w:rPr>
          <w:lang w:val="sr-Cyrl-RS"/>
        </w:rPr>
        <w:t xml:space="preserve">Од школске </w:t>
      </w:r>
      <w:r w:rsidR="00DC4EBB" w:rsidRPr="00311A9F">
        <w:rPr>
          <w:lang w:val="sr-Cyrl-RS"/>
        </w:rPr>
        <w:t xml:space="preserve"> 2013/14. </w:t>
      </w:r>
      <w:r w:rsidR="00C71F14" w:rsidRPr="00311A9F">
        <w:rPr>
          <w:lang w:val="sr-Cyrl-RS"/>
        </w:rPr>
        <w:t>до 2017/18</w:t>
      </w:r>
      <w:r w:rsidR="00DC4EBB" w:rsidRPr="00311A9F">
        <w:rPr>
          <w:lang w:val="sr-Cyrl-RS"/>
        </w:rPr>
        <w:t>. године држао је вежбе из предмета Математика</w:t>
      </w:r>
      <w:r w:rsidR="00C71F14" w:rsidRPr="00311A9F">
        <w:rPr>
          <w:lang w:val="sr-Cyrl-RS"/>
        </w:rPr>
        <w:t xml:space="preserve"> 1, Математика 2, Математика 3 и Дискретне математичке структуре. У анкетама за вредновање педагошког рада од стране студената редовно је оцењиван високим оценама. </w:t>
      </w:r>
      <w:r w:rsidR="00703C92" w:rsidRPr="00311A9F">
        <w:rPr>
          <w:lang w:val="sr-Cyrl-RS"/>
        </w:rPr>
        <w:t>Коаутор је две збирке задатака из предмета Математика 2 и 3 које се користе као основна литература на Факултету организационих наука.</w:t>
      </w:r>
    </w:p>
    <w:p w:rsidR="00703C92" w:rsidRPr="00311A9F" w:rsidRDefault="00703C92" w:rsidP="00703C92">
      <w:pPr>
        <w:jc w:val="both"/>
        <w:rPr>
          <w:lang w:val="sr-Cyrl-RS"/>
        </w:rPr>
      </w:pPr>
    </w:p>
    <w:p w:rsidR="00C71F14" w:rsidRDefault="00C71F14" w:rsidP="00130FE8">
      <w:pPr>
        <w:jc w:val="both"/>
        <w:rPr>
          <w:lang w:val="sr-Cyrl-RS"/>
        </w:rPr>
      </w:pPr>
      <w:r w:rsidRPr="00311A9F">
        <w:rPr>
          <w:lang w:val="sr-Cyrl-RS"/>
        </w:rPr>
        <w:t xml:space="preserve">Од 2015. године учествује на пројекту бр. 174010 (Математички модели и методе оптимизације великих </w:t>
      </w:r>
      <w:r w:rsidR="000D683A">
        <w:rPr>
          <w:lang w:val="sr-Cyrl-RS"/>
        </w:rPr>
        <w:t>система</w:t>
      </w:r>
      <w:r w:rsidRPr="00311A9F">
        <w:rPr>
          <w:lang w:val="sr-Cyrl-RS"/>
        </w:rPr>
        <w:t>) Министарства просвете, науке и технолошког развоја Републике Србије.</w:t>
      </w:r>
      <w:r w:rsidR="00703C92" w:rsidRPr="00311A9F">
        <w:rPr>
          <w:lang w:val="sr-Cyrl-RS"/>
        </w:rPr>
        <w:t xml:space="preserve"> Објавио је више радова и саопштења, од чега су 2 рада у часописима </w:t>
      </w:r>
      <w:r w:rsidR="00703C92" w:rsidRPr="00311A9F">
        <w:rPr>
          <w:lang w:val="sr-Cyrl-RS"/>
        </w:rPr>
        <w:lastRenderedPageBreak/>
        <w:t>са SCI листе.</w:t>
      </w:r>
      <w:r w:rsidR="00130FE8" w:rsidRPr="00130FE8">
        <w:t xml:space="preserve"> </w:t>
      </w:r>
      <w:r w:rsidR="00130FE8" w:rsidRPr="00130FE8">
        <w:rPr>
          <w:lang w:val="sr-Cyrl-RS"/>
        </w:rPr>
        <w:t>Члан је Друштва матем</w:t>
      </w:r>
      <w:r w:rsidR="004352D4">
        <w:rPr>
          <w:lang w:val="sr-Cyrl-RS"/>
        </w:rPr>
        <w:t>атичара Србије од 2016</w:t>
      </w:r>
      <w:r w:rsidR="00130FE8">
        <w:rPr>
          <w:lang w:val="sr-Cyrl-RS"/>
        </w:rPr>
        <w:t>. године.</w:t>
      </w:r>
      <w:r w:rsidR="00130FE8">
        <w:rPr>
          <w:lang w:val="en-US"/>
        </w:rPr>
        <w:t xml:space="preserve"> </w:t>
      </w:r>
      <w:r w:rsidR="00130FE8" w:rsidRPr="00130FE8">
        <w:rPr>
          <w:lang w:val="sr-Cyrl-RS"/>
        </w:rPr>
        <w:t>Говори енглески и служи се француским језиком.</w:t>
      </w:r>
    </w:p>
    <w:p w:rsidR="00311A9F" w:rsidRPr="00311A9F" w:rsidRDefault="00311A9F" w:rsidP="00703C92">
      <w:pPr>
        <w:jc w:val="both"/>
        <w:rPr>
          <w:lang w:val="sr-Cyrl-RS"/>
        </w:rPr>
      </w:pPr>
    </w:p>
    <w:p w:rsidR="00AC32DC" w:rsidRDefault="00311A9F" w:rsidP="00311A9F">
      <w:pPr>
        <w:pStyle w:val="podnaslov"/>
      </w:pPr>
      <w:r w:rsidRPr="00311A9F">
        <w:t>Научно-истраживачки рад</w:t>
      </w:r>
    </w:p>
    <w:p w:rsidR="00311A9F" w:rsidRPr="00311A9F" w:rsidRDefault="00311A9F" w:rsidP="00AC32DC">
      <w:pPr>
        <w:rPr>
          <w:lang w:val="sr-Cyrl-RS"/>
        </w:rPr>
      </w:pPr>
    </w:p>
    <w:p w:rsidR="00703C92" w:rsidRPr="00311A9F" w:rsidRDefault="00703C92" w:rsidP="00146607">
      <w:pPr>
        <w:pStyle w:val="ListParagraph"/>
        <w:numPr>
          <w:ilvl w:val="0"/>
          <w:numId w:val="1"/>
        </w:numPr>
        <w:jc w:val="both"/>
        <w:rPr>
          <w:b/>
          <w:lang w:val="sr-Cyrl-RS"/>
        </w:rPr>
      </w:pPr>
      <w:r w:rsidRPr="00311A9F">
        <w:rPr>
          <w:b/>
          <w:lang w:val="sr-Cyrl-RS"/>
        </w:rPr>
        <w:t>Радови у међународним часописима са SCI листе:</w:t>
      </w:r>
    </w:p>
    <w:p w:rsidR="00146607" w:rsidRPr="00311A9F" w:rsidRDefault="00146607" w:rsidP="00AC32DC">
      <w:pPr>
        <w:rPr>
          <w:lang w:val="sr-Cyrl-RS"/>
        </w:rPr>
      </w:pPr>
    </w:p>
    <w:p w:rsidR="00146607" w:rsidRPr="00130FE8" w:rsidRDefault="00146607" w:rsidP="00130FE8">
      <w:pPr>
        <w:pStyle w:val="paragraf"/>
      </w:pPr>
      <w:r w:rsidRPr="00311A9F">
        <w:t xml:space="preserve">Душан Џамић, Jun Pei, Мирослав Марић, Ненад Младеновић, Panos Pardalos, </w:t>
      </w:r>
      <w:r w:rsidRPr="00311A9F">
        <w:rPr>
          <w:i/>
        </w:rPr>
        <w:t>Exponential quality function for community detection in complex networks</w:t>
      </w:r>
      <w:r w:rsidRPr="00311A9F">
        <w:t>, International Transactions in Operational Research, 2018, doi:10.1111/itor.12538</w:t>
      </w:r>
    </w:p>
    <w:p w:rsidR="00703C92" w:rsidRPr="00311A9F" w:rsidRDefault="00D33E60" w:rsidP="00130FE8">
      <w:pPr>
        <w:pStyle w:val="paragraf"/>
      </w:pPr>
      <w:r w:rsidRPr="00311A9F">
        <w:t xml:space="preserve">Душан </w:t>
      </w:r>
      <w:r w:rsidR="00262C77" w:rsidRPr="00311A9F">
        <w:t xml:space="preserve">Џамић, Daniel Aloise, Ненад Младеновић, </w:t>
      </w:r>
      <w:r w:rsidR="00262C77" w:rsidRPr="00311A9F">
        <w:rPr>
          <w:i/>
        </w:rPr>
        <w:t>Ascent–descent variable neighborhood decomposition search for community detection by modularity maximization</w:t>
      </w:r>
      <w:r w:rsidR="00262C77" w:rsidRPr="00311A9F">
        <w:t>, Annals of Operations Research, 2017, doi:10.1007/s10479-017-2553-9</w:t>
      </w:r>
    </w:p>
    <w:p w:rsidR="00D33E60" w:rsidRPr="00311A9F" w:rsidRDefault="00D33E60" w:rsidP="00AC32DC">
      <w:pPr>
        <w:rPr>
          <w:lang w:val="sr-Cyrl-RS"/>
        </w:rPr>
      </w:pPr>
    </w:p>
    <w:p w:rsidR="00D33E60" w:rsidRPr="00311A9F" w:rsidRDefault="00D33E60" w:rsidP="00146607">
      <w:pPr>
        <w:pStyle w:val="ListParagraph"/>
        <w:numPr>
          <w:ilvl w:val="0"/>
          <w:numId w:val="1"/>
        </w:numPr>
        <w:jc w:val="both"/>
        <w:rPr>
          <w:b/>
          <w:lang w:val="sr-Cyrl-RS"/>
        </w:rPr>
      </w:pPr>
      <w:r w:rsidRPr="00311A9F">
        <w:rPr>
          <w:b/>
          <w:lang w:val="sr-Cyrl-RS"/>
        </w:rPr>
        <w:t>Радови у зборницима радова са међународних научних скупова објављени у целини</w:t>
      </w:r>
    </w:p>
    <w:p w:rsidR="00D33E60" w:rsidRPr="00311A9F" w:rsidRDefault="00D33E60" w:rsidP="00AC32DC">
      <w:pPr>
        <w:rPr>
          <w:lang w:val="sr-Cyrl-RS"/>
        </w:rPr>
      </w:pPr>
    </w:p>
    <w:p w:rsidR="00146607" w:rsidRPr="00130FE8" w:rsidRDefault="00146607" w:rsidP="00130FE8">
      <w:pPr>
        <w:pStyle w:val="paragraf"/>
      </w:pPr>
      <w:r w:rsidRPr="00311A9F">
        <w:t xml:space="preserve">Душан Џамић, Мирослав Марић, Александар Ђенић, Бојана Лазовић, </w:t>
      </w:r>
      <w:r w:rsidRPr="00311A9F">
        <w:rPr>
          <w:i/>
        </w:rPr>
        <w:t>A variable neighborhood search for creating student groups with similar characteristics</w:t>
      </w:r>
      <w:r w:rsidRPr="00311A9F">
        <w:t>, Proceedings of 44nd Zbornik radova - XLIV Simpozijum o operacionim istraživanjima SYM-OP-IS 2017, Visoka građevinsko-geodetska škola, pp. 152 - 157, 519.8(082)(0.034.2), 978-86-7488-135-4, Zlatibor, Serbia, 25. - 28. Sep, 2017</w:t>
      </w:r>
    </w:p>
    <w:p w:rsidR="00146607" w:rsidRPr="00130FE8" w:rsidRDefault="00146607" w:rsidP="00130FE8">
      <w:pPr>
        <w:pStyle w:val="paragraf"/>
      </w:pPr>
      <w:r w:rsidRPr="00311A9F">
        <w:t xml:space="preserve">Душан Џамић, Александар Ђенић, Мирослав Марић, </w:t>
      </w:r>
      <w:r w:rsidRPr="00311A9F">
        <w:rPr>
          <w:i/>
        </w:rPr>
        <w:t>Parallel variable neighborhood search algorithm to minimize the makespan on hybrid flow shop problems</w:t>
      </w:r>
      <w:r w:rsidRPr="00311A9F">
        <w:t>, Proceedings of 42nd International Symposium on Operations Research, SYM-OP-IS 2015, Mathematical Institute of the Serbian Academy of Sciences and Arts, pp. 269 - 272, 978-86-80593-55-5, Silver Lake, Serbia, 15. - 18. Sep, 2015</w:t>
      </w:r>
    </w:p>
    <w:p w:rsidR="00D33E60" w:rsidRPr="00130FE8" w:rsidRDefault="00D33E60" w:rsidP="00130FE8">
      <w:pPr>
        <w:pStyle w:val="paragraf"/>
      </w:pPr>
      <w:r w:rsidRPr="00311A9F">
        <w:t xml:space="preserve">Душан Џамић, Daniel Aloise, Ненад Младеновић, Драган Урошевић, </w:t>
      </w:r>
      <w:r w:rsidRPr="00311A9F">
        <w:rPr>
          <w:i/>
        </w:rPr>
        <w:t>Improved variable neighborhood search for community detection by modularity maximization</w:t>
      </w:r>
      <w:r w:rsidRPr="00311A9F">
        <w:t>, Proceedings of 42nd International Symposium on Operations Research, SYM-OP-IS 2015, Mathematical Institute of the Serbian Academy of Sciences and Arts, pp. 252 - 255, 978-86-80593-55-5, Silver Lake, Serbia, 15. - 18. Sep, 2015</w:t>
      </w:r>
    </w:p>
    <w:p w:rsidR="00D33E60" w:rsidRPr="00311A9F" w:rsidRDefault="00D33E60" w:rsidP="00130FE8">
      <w:pPr>
        <w:pStyle w:val="paragraf"/>
      </w:pPr>
      <w:r w:rsidRPr="00311A9F">
        <w:t xml:space="preserve">Душан Џамић, Мирослав Марић, Бојана Лазовић, </w:t>
      </w:r>
      <w:r w:rsidRPr="00311A9F">
        <w:rPr>
          <w:i/>
        </w:rPr>
        <w:t>A Memetic algorithm for solving Quadratic Assignment Problem</w:t>
      </w:r>
      <w:r w:rsidRPr="00311A9F">
        <w:t>, Proceedings of 2nd International Conference on Electrical, Electronic and Computing Engineering - IcETRAN 2015, Society for Electronics, Telecommunications, Computers,  Automatic Control and Nuclear Engineering, pp. VII1.4.1 - 3, 978-86-80509-71-6, Silver Lake, Serbia, 8. - 11. Jul, 2015</w:t>
      </w:r>
    </w:p>
    <w:p w:rsidR="00262C77" w:rsidRPr="00311A9F" w:rsidRDefault="00262C77" w:rsidP="00AC32DC">
      <w:pPr>
        <w:rPr>
          <w:lang w:val="sr-Cyrl-RS"/>
        </w:rPr>
      </w:pPr>
    </w:p>
    <w:p w:rsidR="00262C77" w:rsidRPr="00311A9F" w:rsidRDefault="00262C77" w:rsidP="00146607">
      <w:pPr>
        <w:pStyle w:val="ListParagraph"/>
        <w:numPr>
          <w:ilvl w:val="0"/>
          <w:numId w:val="1"/>
        </w:numPr>
        <w:jc w:val="both"/>
        <w:rPr>
          <w:b/>
          <w:lang w:val="sr-Cyrl-RS"/>
        </w:rPr>
      </w:pPr>
      <w:r w:rsidRPr="00311A9F">
        <w:rPr>
          <w:b/>
          <w:lang w:val="sr-Cyrl-RS"/>
        </w:rPr>
        <w:t>Радови у зборницима радова са међународних научних скупова објављени само у изводу</w:t>
      </w:r>
    </w:p>
    <w:p w:rsidR="00146607" w:rsidRPr="00311A9F" w:rsidRDefault="00146607" w:rsidP="00D33E60">
      <w:pPr>
        <w:rPr>
          <w:lang w:val="sr-Cyrl-RS"/>
        </w:rPr>
      </w:pPr>
    </w:p>
    <w:p w:rsidR="00146607" w:rsidRPr="00130FE8" w:rsidRDefault="00146607" w:rsidP="00130FE8">
      <w:pPr>
        <w:pStyle w:val="paragraf"/>
      </w:pPr>
      <w:r w:rsidRPr="00311A9F">
        <w:t xml:space="preserve">Душан Џамић, Мирослав Марић, Ненад Младеновић, </w:t>
      </w:r>
      <w:r w:rsidRPr="00311A9F">
        <w:rPr>
          <w:i/>
        </w:rPr>
        <w:t>An approach to express the quality of the partitions of a complex network into communities</w:t>
      </w:r>
      <w:r w:rsidRPr="00311A9F">
        <w:t xml:space="preserve">, Book of abstracts of the 4th International Conference on Variable Neighborhood Search, Universidad Rey Juan Carlos, Móstoles (Madrid), Spain, Group for Research in Algorithms For </w:t>
      </w:r>
      <w:r w:rsidRPr="00311A9F">
        <w:lastRenderedPageBreak/>
        <w:t>Optimization (GRAFO), Universidad Rey Juan Carlos, pp. 18 - 19, 978-84-617-5068-9, Málaga, Spain, 3. - 5. Oct, 2016</w:t>
      </w:r>
    </w:p>
    <w:p w:rsidR="00D33E60" w:rsidRPr="00130FE8" w:rsidRDefault="00146607" w:rsidP="00130FE8">
      <w:pPr>
        <w:pStyle w:val="paragraf"/>
      </w:pPr>
      <w:r w:rsidRPr="00311A9F">
        <w:t xml:space="preserve">Небојша Николић, Душан Џамић, Драгана Макајић-Николић, </w:t>
      </w:r>
      <w:r w:rsidRPr="00311A9F">
        <w:rPr>
          <w:i/>
        </w:rPr>
        <w:t>A new variable neighborhood search heuristic for covering design problem</w:t>
      </w:r>
      <w:r w:rsidRPr="00311A9F">
        <w:t>, Book of abstracts of the 4th International Conference on Variable Neighborhood Search, Universidad Rey Juan Carlos, Móstoles (Madrid), Spain, Group for Research in Algorithms For Optimization (GRAFO), Universidad Rey Juan Carlos, pp. 28 - 29, 978-84-617-5068-9, Málaga, Spain, 3. - 5. Oct, 2016</w:t>
      </w:r>
    </w:p>
    <w:p w:rsidR="00146607" w:rsidRPr="00130FE8" w:rsidRDefault="00D33E60" w:rsidP="00130FE8">
      <w:pPr>
        <w:pStyle w:val="paragraf"/>
      </w:pPr>
      <w:r w:rsidRPr="00311A9F">
        <w:t xml:space="preserve">Марија Радојичић, Славиша Радовић, Душан Џамић, Мирослав Марић, </w:t>
      </w:r>
      <w:r w:rsidRPr="00311A9F">
        <w:rPr>
          <w:i/>
        </w:rPr>
        <w:t>The influence of technology in inclusive learning: Platform "Završni ispit"</w:t>
      </w:r>
      <w:r w:rsidRPr="00311A9F">
        <w:t>, VI International Conference of Teaching and Learning mathematics, University of Novi Sad - Faculty of Sciences, Novi Sad, Serbia, 23. - 25. Jan, 2015</w:t>
      </w:r>
    </w:p>
    <w:p w:rsidR="00146607" w:rsidRPr="00311A9F" w:rsidRDefault="00146607" w:rsidP="00130FE8">
      <w:pPr>
        <w:pStyle w:val="paragraf"/>
      </w:pPr>
      <w:r w:rsidRPr="00311A9F">
        <w:t xml:space="preserve">Мирјана Чангаловић, Небојша Николић, Душан Џамић, </w:t>
      </w:r>
      <w:r w:rsidRPr="00311A9F">
        <w:rPr>
          <w:i/>
        </w:rPr>
        <w:t>Variable neighborhood search heuristic for the metric dimension problem on hypercubes</w:t>
      </w:r>
      <w:r w:rsidRPr="00311A9F">
        <w:t>, 3rd International Conference on Variable Neighborhood Search Djerba, Tunisia, 8. - 11. Oct, 2014</w:t>
      </w:r>
    </w:p>
    <w:p w:rsidR="00311A9F" w:rsidRPr="00311A9F" w:rsidRDefault="00311A9F" w:rsidP="00311A9F">
      <w:pPr>
        <w:jc w:val="both"/>
        <w:rPr>
          <w:lang w:val="sr-Cyrl-RS"/>
        </w:rPr>
      </w:pPr>
    </w:p>
    <w:p w:rsidR="00311A9F" w:rsidRPr="00311A9F" w:rsidRDefault="00311A9F" w:rsidP="00311A9F">
      <w:pPr>
        <w:pStyle w:val="ListParagraph"/>
        <w:numPr>
          <w:ilvl w:val="0"/>
          <w:numId w:val="1"/>
        </w:numPr>
        <w:jc w:val="both"/>
        <w:rPr>
          <w:b/>
          <w:lang w:val="sr-Cyrl-RS"/>
        </w:rPr>
      </w:pPr>
      <w:r w:rsidRPr="00311A9F">
        <w:rPr>
          <w:b/>
          <w:lang w:val="sr-Cyrl-RS"/>
        </w:rPr>
        <w:t>Радови у зборницима радова са националних научних скупова објављени у целини</w:t>
      </w:r>
    </w:p>
    <w:p w:rsidR="00311A9F" w:rsidRPr="00311A9F" w:rsidRDefault="00311A9F" w:rsidP="00311A9F">
      <w:pPr>
        <w:rPr>
          <w:lang w:val="sr-Cyrl-RS"/>
        </w:rPr>
      </w:pPr>
    </w:p>
    <w:p w:rsidR="00311A9F" w:rsidRPr="00311A9F" w:rsidRDefault="00311A9F" w:rsidP="00130FE8">
      <w:pPr>
        <w:pStyle w:val="paragraf"/>
      </w:pPr>
      <w:r w:rsidRPr="00311A9F">
        <w:t xml:space="preserve">Душан Џамић, Мирослав Марић, Зорица Станимировић, Александар Ђенић, </w:t>
      </w:r>
      <w:r w:rsidRPr="00130FE8">
        <w:t>Оптимизација</w:t>
      </w:r>
      <w:r w:rsidRPr="00311A9F">
        <w:rPr>
          <w:i/>
        </w:rPr>
        <w:t xml:space="preserve"> проблема распоређивања послова у вишефазној производњи са паралелним машинама</w:t>
      </w:r>
      <w:r w:rsidRPr="00311A9F">
        <w:t>, Зборник радова 58. Конференције  за електронику, телекомуникације, рачунарство, аутоматику и нуклеарну технику - ЕТРАН 2014, Друштво за електронику, телекомуникације,  рачунарство, аутоматику и нуклеарну технику, pp. VI3.5.1 - 4, 621.37/.38(082)(0.034.2), 978-86-80509-70-9, Врњачка Бања, Србија, 2. - 5. Јун, 2014</w:t>
      </w:r>
    </w:p>
    <w:p w:rsidR="00311A9F" w:rsidRPr="00311A9F" w:rsidRDefault="00311A9F" w:rsidP="00311A9F">
      <w:pPr>
        <w:pStyle w:val="ListParagraph"/>
        <w:ind w:left="792"/>
        <w:jc w:val="both"/>
        <w:rPr>
          <w:lang w:val="sr-Cyrl-RS"/>
        </w:rPr>
      </w:pPr>
    </w:p>
    <w:p w:rsidR="00311A9F" w:rsidRPr="00311A9F" w:rsidRDefault="00311A9F" w:rsidP="00311A9F">
      <w:pPr>
        <w:pStyle w:val="ListParagraph"/>
        <w:numPr>
          <w:ilvl w:val="0"/>
          <w:numId w:val="1"/>
        </w:numPr>
        <w:rPr>
          <w:b/>
          <w:lang w:val="sr-Cyrl-RS"/>
        </w:rPr>
      </w:pPr>
      <w:r w:rsidRPr="00311A9F">
        <w:rPr>
          <w:b/>
          <w:lang w:val="sr-Cyrl-RS"/>
        </w:rPr>
        <w:t>Радови у зборницима радова са националних научних скупова објављени само у изводу</w:t>
      </w:r>
    </w:p>
    <w:p w:rsidR="00311A9F" w:rsidRPr="00311A9F" w:rsidRDefault="00311A9F" w:rsidP="00311A9F">
      <w:pPr>
        <w:pStyle w:val="ListParagraph"/>
        <w:ind w:left="792"/>
        <w:jc w:val="both"/>
        <w:rPr>
          <w:b/>
          <w:lang w:val="sr-Cyrl-RS"/>
        </w:rPr>
      </w:pPr>
    </w:p>
    <w:p w:rsidR="00311A9F" w:rsidRPr="00BE014E" w:rsidRDefault="00311A9F" w:rsidP="00BE014E">
      <w:pPr>
        <w:pStyle w:val="ListParagraph"/>
        <w:numPr>
          <w:ilvl w:val="1"/>
          <w:numId w:val="1"/>
        </w:numPr>
        <w:spacing w:after="240"/>
        <w:ind w:left="788" w:hanging="431"/>
        <w:contextualSpacing w:val="0"/>
        <w:jc w:val="both"/>
        <w:rPr>
          <w:lang w:val="sr-Cyrl-RS"/>
        </w:rPr>
      </w:pPr>
      <w:r w:rsidRPr="00311A9F">
        <w:rPr>
          <w:lang w:val="sr-Cyrl-RS"/>
        </w:rPr>
        <w:t xml:space="preserve">Мирослав Марић, Душан Џамић, Бојана Лазовић, </w:t>
      </w:r>
      <w:r w:rsidRPr="00311A9F">
        <w:rPr>
          <w:i/>
          <w:lang w:val="sr-Cyrl-RS"/>
        </w:rPr>
        <w:t>Решавање проблема балансираног партиционисања скупа применом методе променљивих околина</w:t>
      </w:r>
      <w:r w:rsidRPr="00311A9F">
        <w:rPr>
          <w:lang w:val="sr-Cyrl-RS"/>
        </w:rPr>
        <w:t xml:space="preserve">, Осми симпозијум „Математика и примене“, Математички факултет, Универзитет у Београду, Београд, Србија, 17. - 18. </w:t>
      </w:r>
      <w:r w:rsidR="000D683A">
        <w:rPr>
          <w:lang w:val="sr-Cyrl-RS"/>
        </w:rPr>
        <w:t>Нов</w:t>
      </w:r>
      <w:r w:rsidRPr="00311A9F">
        <w:rPr>
          <w:lang w:val="sr-Cyrl-RS"/>
        </w:rPr>
        <w:t>,  2017</w:t>
      </w:r>
    </w:p>
    <w:p w:rsidR="00311A9F" w:rsidRPr="00311A9F" w:rsidRDefault="00311A9F" w:rsidP="00130FE8">
      <w:pPr>
        <w:pStyle w:val="paragraf"/>
      </w:pPr>
      <w:r w:rsidRPr="00311A9F">
        <w:t xml:space="preserve">Ивана Ковачевић, Душан Џамић, Славиша Радовић, Мирослав Марић, </w:t>
      </w:r>
      <w:r w:rsidRPr="00311A9F">
        <w:rPr>
          <w:i/>
        </w:rPr>
        <w:t>Информационо-комуникационе технологије и образовање ученика са развојним сметњама</w:t>
      </w:r>
      <w:r w:rsidRPr="00311A9F">
        <w:t xml:space="preserve">, Шести симпозијум „Математика и примене“, Математички факултет, Универзитет у Београду, Београд, Србија, 16. - 17. </w:t>
      </w:r>
      <w:r w:rsidR="000D683A">
        <w:t>Окт</w:t>
      </w:r>
      <w:r w:rsidRPr="00311A9F">
        <w:t>,  2015</w:t>
      </w:r>
    </w:p>
    <w:p w:rsidR="00146607" w:rsidRDefault="00146607" w:rsidP="00D33E60">
      <w:pPr>
        <w:rPr>
          <w:lang w:val="sr-Cyrl-RS"/>
        </w:rPr>
      </w:pPr>
    </w:p>
    <w:p w:rsidR="00311A9F" w:rsidRDefault="00311A9F" w:rsidP="00D33E60">
      <w:pPr>
        <w:rPr>
          <w:lang w:val="sr-Cyrl-RS"/>
        </w:rPr>
      </w:pPr>
    </w:p>
    <w:p w:rsidR="00311A9F" w:rsidRDefault="00311A9F" w:rsidP="00311A9F">
      <w:pPr>
        <w:pStyle w:val="Style1"/>
        <w:rPr>
          <w:lang w:val="sr-Cyrl-RS"/>
        </w:rPr>
      </w:pPr>
      <w:r>
        <w:rPr>
          <w:lang w:val="sr-Cyrl-RS"/>
        </w:rPr>
        <w:t>ЗАКЉУЧАК КОМИСИЈЕ</w:t>
      </w:r>
    </w:p>
    <w:p w:rsidR="00311A9F" w:rsidRDefault="00311A9F" w:rsidP="00311A9F">
      <w:pPr>
        <w:rPr>
          <w:lang w:val="sr-Cyrl-RS"/>
        </w:rPr>
      </w:pPr>
    </w:p>
    <w:p w:rsidR="00130FE8" w:rsidRDefault="00BE014E" w:rsidP="00BE014E">
      <w:pPr>
        <w:jc w:val="both"/>
      </w:pPr>
      <w:r w:rsidRPr="00BE014E">
        <w:rPr>
          <w:lang w:val="sr-Cyrl-RS"/>
        </w:rPr>
        <w:t xml:space="preserve">Комисија констатује да једини учесник конкурса који се </w:t>
      </w:r>
      <w:r>
        <w:rPr>
          <w:lang w:val="sr-Cyrl-RS"/>
        </w:rPr>
        <w:t>пријавио у предвиђеном року, Душан Џамић</w:t>
      </w:r>
      <w:r w:rsidRPr="00BE014E">
        <w:rPr>
          <w:lang w:val="sr-Cyrl-RS"/>
        </w:rPr>
        <w:t>, испуњава све услове предвиђене Законом о високо</w:t>
      </w:r>
      <w:r>
        <w:rPr>
          <w:lang w:val="sr-Cyrl-RS"/>
        </w:rPr>
        <w:t>м образовању Републике Србије за</w:t>
      </w:r>
      <w:r w:rsidR="00130FE8">
        <w:rPr>
          <w:lang w:val="sr-Cyrl-RS"/>
        </w:rPr>
        <w:t xml:space="preserve"> избор у звање асистента </w:t>
      </w:r>
      <w:r w:rsidR="00130FE8" w:rsidRPr="00130FE8">
        <w:rPr>
          <w:lang w:val="sr-Cyrl-RS"/>
        </w:rPr>
        <w:t>за ужу научну област Математичке методе у менаџменту и информатици.</w:t>
      </w:r>
      <w:r w:rsidR="00130FE8" w:rsidRPr="00130FE8">
        <w:t xml:space="preserve"> </w:t>
      </w:r>
    </w:p>
    <w:p w:rsidR="00130FE8" w:rsidRDefault="00130FE8" w:rsidP="00B34869">
      <w:pPr>
        <w:jc w:val="both"/>
        <w:rPr>
          <w:lang w:val="sr-Cyrl-RS"/>
        </w:rPr>
      </w:pPr>
      <w:r w:rsidRPr="00130FE8">
        <w:rPr>
          <w:lang w:val="sr-Cyrl-RS"/>
        </w:rPr>
        <w:lastRenderedPageBreak/>
        <w:t xml:space="preserve">Комисија истиче да је Душан Џамић у досадашњем раду на Факултету организационих наука </w:t>
      </w:r>
      <w:r w:rsidR="00B34869" w:rsidRPr="00682BC3">
        <w:rPr>
          <w:lang w:val="sr-Cyrl-RS"/>
        </w:rPr>
        <w:t>показао изузетне резултате у педагошком раду, што потврђују оцене на анкетама студената</w:t>
      </w:r>
      <w:r w:rsidR="00B34869">
        <w:rPr>
          <w:lang w:val="sr-Cyrl-RS"/>
        </w:rPr>
        <w:t xml:space="preserve">, као и да је </w:t>
      </w:r>
      <w:r w:rsidR="00B34869" w:rsidRPr="00130FE8">
        <w:rPr>
          <w:lang w:val="sr-Cyrl-RS"/>
        </w:rPr>
        <w:t>показао висок степен одговорности у испуњавању својих сарадничких обавеза</w:t>
      </w:r>
      <w:r w:rsidR="00B34869">
        <w:rPr>
          <w:lang w:val="sr-Cyrl-RS"/>
        </w:rPr>
        <w:t xml:space="preserve">. </w:t>
      </w:r>
      <w:r w:rsidR="00682BC3" w:rsidRPr="00682BC3">
        <w:rPr>
          <w:lang w:val="sr-Cyrl-RS"/>
        </w:rPr>
        <w:t>У о</w:t>
      </w:r>
      <w:r w:rsidR="00B34869">
        <w:rPr>
          <w:lang w:val="sr-Cyrl-RS"/>
        </w:rPr>
        <w:t>цени научно-истраживачког рада К</w:t>
      </w:r>
      <w:r w:rsidR="00682BC3" w:rsidRPr="00682BC3">
        <w:rPr>
          <w:lang w:val="sr-Cyrl-RS"/>
        </w:rPr>
        <w:t xml:space="preserve">омисија констатује да је кандидат </w:t>
      </w:r>
      <w:r w:rsidR="00682BC3">
        <w:rPr>
          <w:lang w:val="sr-Cyrl-RS"/>
        </w:rPr>
        <w:t xml:space="preserve">Душан Џамић </w:t>
      </w:r>
      <w:r w:rsidR="00682BC3" w:rsidRPr="00682BC3">
        <w:rPr>
          <w:lang w:val="sr-Cyrl-RS"/>
        </w:rPr>
        <w:t xml:space="preserve">објавио укупно </w:t>
      </w:r>
      <w:r w:rsidR="00B34869">
        <w:rPr>
          <w:lang w:val="sr-Cyrl-RS"/>
        </w:rPr>
        <w:t xml:space="preserve">7 научних радова, од којих су 2 са </w:t>
      </w:r>
      <w:r w:rsidR="00B34869">
        <w:rPr>
          <w:lang w:val="en-US"/>
        </w:rPr>
        <w:t xml:space="preserve">SCI </w:t>
      </w:r>
      <w:r w:rsidR="00B34869">
        <w:rPr>
          <w:lang w:val="sr-Latn-RS"/>
        </w:rPr>
        <w:t>листе</w:t>
      </w:r>
      <w:r w:rsidR="00B34869">
        <w:rPr>
          <w:lang w:val="sr-Cyrl-RS"/>
        </w:rPr>
        <w:t xml:space="preserve">, и 6 </w:t>
      </w:r>
      <w:r w:rsidR="00682BC3" w:rsidRPr="00682BC3">
        <w:rPr>
          <w:lang w:val="sr-Cyrl-RS"/>
        </w:rPr>
        <w:t xml:space="preserve">саопштења са међународних </w:t>
      </w:r>
      <w:r w:rsidR="00B34869">
        <w:rPr>
          <w:lang w:val="sr-Cyrl-RS"/>
        </w:rPr>
        <w:t xml:space="preserve">и националних </w:t>
      </w:r>
      <w:r w:rsidR="00682BC3" w:rsidRPr="00682BC3">
        <w:rPr>
          <w:lang w:val="sr-Cyrl-RS"/>
        </w:rPr>
        <w:t>скупова штампаних у изводу</w:t>
      </w:r>
      <w:r w:rsidR="00B34869">
        <w:rPr>
          <w:lang w:val="sr-Cyrl-RS"/>
        </w:rPr>
        <w:t>.</w:t>
      </w:r>
    </w:p>
    <w:p w:rsidR="00682BC3" w:rsidRDefault="00682BC3" w:rsidP="00FD08B1">
      <w:pPr>
        <w:rPr>
          <w:lang w:val="sr-Cyrl-RS"/>
        </w:rPr>
      </w:pPr>
    </w:p>
    <w:p w:rsidR="00130FE8" w:rsidRPr="00FD08B1" w:rsidRDefault="00130FE8" w:rsidP="00130FE8">
      <w:pPr>
        <w:jc w:val="both"/>
        <w:rPr>
          <w:lang w:val="sr-Cyrl-RS"/>
        </w:rPr>
      </w:pPr>
      <w:r w:rsidRPr="00130FE8">
        <w:rPr>
          <w:lang w:val="sr-Cyrl-RS"/>
        </w:rPr>
        <w:t xml:space="preserve">Имајући у виду да је Душан Џамић у досадашњем раду на Факултету организационих наука показао изузетне квалитете у раду са студентима, да </w:t>
      </w:r>
      <w:r>
        <w:rPr>
          <w:lang w:val="sr-Cyrl-RS"/>
        </w:rPr>
        <w:t>одговорно</w:t>
      </w:r>
      <w:r w:rsidRPr="00130FE8">
        <w:rPr>
          <w:lang w:val="sr-Cyrl-RS"/>
        </w:rPr>
        <w:t xml:space="preserve"> испуњава сва задужења на Катедри за математику и да се активно бави научно-истраживачким радом, чланови Комисије са задовољством предлажу да се Душан Џамић изабере за сарадника у звању асистента, на одређено време од три године, са пуним радним временом, за ужу научну област Математичке методе у менаџменту и информатици.</w:t>
      </w:r>
    </w:p>
    <w:p w:rsidR="00FD08B1" w:rsidRDefault="00FD08B1" w:rsidP="00FD08B1">
      <w:pPr>
        <w:rPr>
          <w:lang w:val="sr-Cyrl-RS"/>
        </w:rPr>
      </w:pPr>
    </w:p>
    <w:p w:rsidR="00130FE8" w:rsidRDefault="00130FE8" w:rsidP="00130FE8">
      <w:pPr>
        <w:rPr>
          <w:lang w:val="sr-Cyrl-RS"/>
        </w:rPr>
      </w:pPr>
    </w:p>
    <w:p w:rsidR="00087452" w:rsidRDefault="00087452" w:rsidP="00130FE8">
      <w:pPr>
        <w:rPr>
          <w:lang w:val="sr-Cyrl-RS"/>
        </w:rPr>
      </w:pPr>
    </w:p>
    <w:p w:rsidR="00087452" w:rsidRDefault="00087452" w:rsidP="00130FE8">
      <w:pPr>
        <w:rPr>
          <w:lang w:val="sr-Cyrl-RS"/>
        </w:rPr>
      </w:pPr>
    </w:p>
    <w:p w:rsidR="00130FE8" w:rsidRDefault="00130FE8" w:rsidP="00130FE8">
      <w:pPr>
        <w:rPr>
          <w:lang w:val="sr-Cyrl-RS"/>
        </w:rPr>
      </w:pPr>
    </w:p>
    <w:p w:rsidR="00130FE8" w:rsidRDefault="000D683A" w:rsidP="00130FE8">
      <w:pPr>
        <w:rPr>
          <w:lang w:val="sr-Cyrl-RS"/>
        </w:rPr>
      </w:pPr>
      <w:r>
        <w:rPr>
          <w:lang w:val="sr-Cyrl-RS"/>
        </w:rPr>
        <w:t>Београд, 29</w:t>
      </w:r>
      <w:bookmarkStart w:id="2" w:name="_GoBack"/>
      <w:bookmarkEnd w:id="2"/>
      <w:r w:rsidR="00130FE8">
        <w:rPr>
          <w:lang w:val="sr-Cyrl-RS"/>
        </w:rPr>
        <w:t>. мај 2018</w:t>
      </w:r>
      <w:r w:rsidR="00130FE8" w:rsidRPr="00FD08B1">
        <w:rPr>
          <w:lang w:val="sr-Cyrl-RS"/>
        </w:rPr>
        <w:t>.</w:t>
      </w:r>
    </w:p>
    <w:p w:rsidR="00087452" w:rsidRDefault="00087452" w:rsidP="00130FE8">
      <w:pPr>
        <w:rPr>
          <w:lang w:val="sr-Cyrl-RS"/>
        </w:rPr>
      </w:pPr>
    </w:p>
    <w:p w:rsidR="00087452" w:rsidRDefault="00087452" w:rsidP="00130FE8">
      <w:pPr>
        <w:rPr>
          <w:lang w:val="sr-Cyrl-RS"/>
        </w:rPr>
      </w:pPr>
    </w:p>
    <w:p w:rsidR="00087452" w:rsidRDefault="00087452" w:rsidP="00130FE8">
      <w:pPr>
        <w:rPr>
          <w:lang w:val="sr-Cyrl-RS"/>
        </w:rPr>
      </w:pPr>
    </w:p>
    <w:p w:rsidR="00087452" w:rsidRDefault="00087452" w:rsidP="00130FE8">
      <w:pPr>
        <w:rPr>
          <w:lang w:val="sr-Cyrl-RS"/>
        </w:rPr>
      </w:pPr>
    </w:p>
    <w:p w:rsidR="00087452" w:rsidRDefault="00087452" w:rsidP="00130FE8">
      <w:pPr>
        <w:rPr>
          <w:lang w:val="sr-Cyrl-RS"/>
        </w:rPr>
      </w:pPr>
    </w:p>
    <w:p w:rsidR="00087452" w:rsidRDefault="00087452" w:rsidP="00130FE8">
      <w:pPr>
        <w:ind w:left="2124" w:firstLine="708"/>
        <w:rPr>
          <w:lang w:val="sr-Cyrl-RS"/>
        </w:rPr>
      </w:pPr>
    </w:p>
    <w:p w:rsidR="00FD08B1" w:rsidRDefault="00087452" w:rsidP="00087452">
      <w:pPr>
        <w:ind w:left="1416" w:firstLine="708"/>
        <w:rPr>
          <w:lang w:val="sr-Cyrl-RS"/>
        </w:rPr>
      </w:pPr>
      <w:r>
        <w:rPr>
          <w:lang w:val="sr-Cyrl-RS"/>
        </w:rPr>
        <w:t xml:space="preserve">       </w:t>
      </w:r>
      <w:r w:rsidR="00FD08B1" w:rsidRPr="00FD08B1">
        <w:rPr>
          <w:lang w:val="sr-Cyrl-RS"/>
        </w:rPr>
        <w:t>Чланови комисије:</w:t>
      </w:r>
    </w:p>
    <w:p w:rsidR="00B34869" w:rsidRPr="00FD08B1" w:rsidRDefault="00B34869" w:rsidP="00130FE8">
      <w:pPr>
        <w:ind w:left="2124" w:firstLine="708"/>
        <w:rPr>
          <w:lang w:val="sr-Cyrl-RS"/>
        </w:rPr>
      </w:pPr>
    </w:p>
    <w:p w:rsidR="00FD08B1" w:rsidRPr="00FD08B1" w:rsidRDefault="00FD08B1" w:rsidP="00FD08B1">
      <w:pPr>
        <w:rPr>
          <w:lang w:val="sr-Cyrl-RS"/>
        </w:rPr>
      </w:pPr>
    </w:p>
    <w:p w:rsidR="00087452" w:rsidRDefault="00087452" w:rsidP="00087452">
      <w:pPr>
        <w:ind w:left="2124"/>
        <w:rPr>
          <w:lang w:val="sr-Cyrl-RS"/>
        </w:rPr>
      </w:pPr>
      <w:r w:rsidRPr="00087452">
        <w:rPr>
          <w:lang w:val="sr-Cyrl-RS"/>
        </w:rPr>
        <w:t xml:space="preserve">       ______________________________________________________</w:t>
      </w:r>
    </w:p>
    <w:p w:rsidR="00FD08B1" w:rsidRDefault="00087452" w:rsidP="00087452">
      <w:pPr>
        <w:ind w:left="1416" w:firstLine="708"/>
        <w:rPr>
          <w:lang w:val="sr-Cyrl-RS"/>
        </w:rPr>
      </w:pPr>
      <w:r>
        <w:rPr>
          <w:lang w:val="sr-Cyrl-RS"/>
        </w:rPr>
        <w:t xml:space="preserve">       </w:t>
      </w:r>
      <w:r w:rsidR="00FD08B1" w:rsidRPr="00FD08B1">
        <w:rPr>
          <w:lang w:val="sr-Cyrl-RS"/>
        </w:rPr>
        <w:t xml:space="preserve">др </w:t>
      </w:r>
      <w:r w:rsidR="00BE014E">
        <w:rPr>
          <w:lang w:val="sr-Cyrl-RS"/>
        </w:rPr>
        <w:t>Раде Лазовић</w:t>
      </w:r>
      <w:r w:rsidR="00FD08B1" w:rsidRPr="00FD08B1">
        <w:rPr>
          <w:lang w:val="sr-Cyrl-RS"/>
        </w:rPr>
        <w:t xml:space="preserve">, ван. проф. ФОН-а </w:t>
      </w:r>
      <w:r>
        <w:rPr>
          <w:lang w:val="sr-Cyrl-RS"/>
        </w:rPr>
        <w:t>-</w:t>
      </w:r>
      <w:r w:rsidR="00FD08B1" w:rsidRPr="00FD08B1">
        <w:rPr>
          <w:lang w:val="sr-Cyrl-RS"/>
        </w:rPr>
        <w:t xml:space="preserve"> председник</w:t>
      </w:r>
    </w:p>
    <w:p w:rsidR="00B34869" w:rsidRPr="00FD08B1" w:rsidRDefault="00B34869" w:rsidP="00FD08B1">
      <w:pPr>
        <w:ind w:left="2124" w:firstLine="708"/>
        <w:rPr>
          <w:lang w:val="sr-Cyrl-RS"/>
        </w:rPr>
      </w:pPr>
    </w:p>
    <w:p w:rsidR="00FD08B1" w:rsidRPr="00FD08B1" w:rsidRDefault="00FD08B1" w:rsidP="00FD08B1">
      <w:pPr>
        <w:rPr>
          <w:lang w:val="sr-Cyrl-RS"/>
        </w:rPr>
      </w:pPr>
    </w:p>
    <w:p w:rsidR="00FD08B1" w:rsidRPr="00FD08B1" w:rsidRDefault="00087452" w:rsidP="00087452">
      <w:pPr>
        <w:ind w:left="2124"/>
        <w:rPr>
          <w:lang w:val="sr-Cyrl-RS"/>
        </w:rPr>
      </w:pPr>
      <w:r>
        <w:rPr>
          <w:lang w:val="sr-Cyrl-RS"/>
        </w:rPr>
        <w:t xml:space="preserve">       __________________</w:t>
      </w:r>
      <w:r w:rsidRPr="00FD08B1">
        <w:rPr>
          <w:lang w:val="sr-Cyrl-RS"/>
        </w:rPr>
        <w:t>____________________________________</w:t>
      </w:r>
    </w:p>
    <w:p w:rsidR="00FD08B1" w:rsidRDefault="00087452" w:rsidP="00087452">
      <w:pPr>
        <w:ind w:left="2124"/>
        <w:rPr>
          <w:lang w:val="sr-Cyrl-RS"/>
        </w:rPr>
      </w:pPr>
      <w:r>
        <w:rPr>
          <w:lang w:val="sr-Cyrl-RS"/>
        </w:rPr>
        <w:t xml:space="preserve">       </w:t>
      </w:r>
      <w:r w:rsidR="00BE014E">
        <w:rPr>
          <w:lang w:val="sr-Cyrl-RS"/>
        </w:rPr>
        <w:t>др Небојша</w:t>
      </w:r>
      <w:r w:rsidR="00FD08B1" w:rsidRPr="00FD08B1">
        <w:rPr>
          <w:lang w:val="sr-Cyrl-RS"/>
        </w:rPr>
        <w:t xml:space="preserve"> </w:t>
      </w:r>
      <w:r w:rsidR="00BE014E">
        <w:rPr>
          <w:lang w:val="sr-Cyrl-RS"/>
        </w:rPr>
        <w:t>Николић, доц</w:t>
      </w:r>
      <w:r w:rsidR="00FD08B1" w:rsidRPr="00FD08B1">
        <w:rPr>
          <w:lang w:val="sr-Cyrl-RS"/>
        </w:rPr>
        <w:t>. ФОН- члан</w:t>
      </w:r>
    </w:p>
    <w:p w:rsidR="00B34869" w:rsidRPr="00FD08B1" w:rsidRDefault="00B34869" w:rsidP="00FD08B1">
      <w:pPr>
        <w:ind w:left="2124" w:firstLine="708"/>
        <w:rPr>
          <w:lang w:val="sr-Cyrl-RS"/>
        </w:rPr>
      </w:pPr>
    </w:p>
    <w:p w:rsidR="00FD08B1" w:rsidRPr="00FD08B1" w:rsidRDefault="00FD08B1" w:rsidP="00FD08B1">
      <w:pPr>
        <w:rPr>
          <w:lang w:val="sr-Cyrl-RS"/>
        </w:rPr>
      </w:pPr>
    </w:p>
    <w:p w:rsidR="00FD08B1" w:rsidRPr="00FD08B1" w:rsidRDefault="00087452" w:rsidP="00087452">
      <w:pPr>
        <w:ind w:left="1416" w:firstLine="708"/>
        <w:rPr>
          <w:lang w:val="sr-Cyrl-RS"/>
        </w:rPr>
      </w:pPr>
      <w:r>
        <w:rPr>
          <w:lang w:val="sr-Cyrl-RS"/>
        </w:rPr>
        <w:t xml:space="preserve">       ____</w:t>
      </w:r>
      <w:r w:rsidR="00BE014E">
        <w:rPr>
          <w:lang w:val="sr-Cyrl-RS"/>
        </w:rPr>
        <w:t>______________</w:t>
      </w:r>
      <w:r w:rsidR="00FD08B1" w:rsidRPr="00FD08B1">
        <w:rPr>
          <w:lang w:val="sr-Cyrl-RS"/>
        </w:rPr>
        <w:t>____________________________________</w:t>
      </w:r>
    </w:p>
    <w:p w:rsidR="00BE014E" w:rsidRDefault="00087452" w:rsidP="00087452">
      <w:pPr>
        <w:ind w:left="1416" w:firstLine="708"/>
        <w:rPr>
          <w:lang w:val="sr-Cyrl-RS"/>
        </w:rPr>
      </w:pPr>
      <w:r>
        <w:rPr>
          <w:lang w:val="sr-Cyrl-RS"/>
        </w:rPr>
        <w:t xml:space="preserve">       др </w:t>
      </w:r>
      <w:r w:rsidR="00BE014E">
        <w:rPr>
          <w:lang w:val="sr-Cyrl-RS"/>
        </w:rPr>
        <w:t>Мирослав Марић</w:t>
      </w:r>
      <w:r w:rsidR="00FD08B1" w:rsidRPr="00FD08B1">
        <w:rPr>
          <w:lang w:val="sr-Cyrl-RS"/>
        </w:rPr>
        <w:t xml:space="preserve">, </w:t>
      </w:r>
      <w:r w:rsidR="00BE014E" w:rsidRPr="00FD08B1">
        <w:rPr>
          <w:lang w:val="sr-Cyrl-RS"/>
        </w:rPr>
        <w:t>ван</w:t>
      </w:r>
      <w:r w:rsidR="00BE014E">
        <w:rPr>
          <w:lang w:val="sr-Cyrl-RS"/>
        </w:rPr>
        <w:t>.проф.</w:t>
      </w:r>
      <w:r w:rsidR="00BE014E" w:rsidRPr="00FD08B1">
        <w:rPr>
          <w:lang w:val="sr-Cyrl-RS"/>
        </w:rPr>
        <w:t xml:space="preserve"> </w:t>
      </w:r>
      <w:r>
        <w:rPr>
          <w:lang w:val="sr-Cyrl-RS"/>
        </w:rPr>
        <w:t>Математичког факултета</w:t>
      </w:r>
      <w:r>
        <w:rPr>
          <w:lang w:val="sr-Latn-RS"/>
        </w:rPr>
        <w:t xml:space="preserve"> </w:t>
      </w:r>
      <w:r>
        <w:rPr>
          <w:lang w:val="sr-Cyrl-RS"/>
        </w:rPr>
        <w:t>-</w:t>
      </w:r>
      <w:r>
        <w:rPr>
          <w:lang w:val="sr-Latn-RS"/>
        </w:rPr>
        <w:t xml:space="preserve"> </w:t>
      </w:r>
      <w:r w:rsidR="00FD08B1" w:rsidRPr="00FD08B1">
        <w:rPr>
          <w:lang w:val="sr-Cyrl-RS"/>
        </w:rPr>
        <w:t>члан</w:t>
      </w:r>
    </w:p>
    <w:p w:rsidR="00FD08B1" w:rsidRPr="00BE014E" w:rsidRDefault="00FD08B1" w:rsidP="00BE014E">
      <w:pPr>
        <w:jc w:val="center"/>
        <w:rPr>
          <w:lang w:val="sr-Cyrl-RS"/>
        </w:rPr>
      </w:pPr>
    </w:p>
    <w:sectPr w:rsidR="00FD08B1" w:rsidRPr="00BE01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A67347"/>
    <w:multiLevelType w:val="multilevel"/>
    <w:tmpl w:val="6C22BB72"/>
    <w:lvl w:ilvl="0">
      <w:start w:val="1"/>
      <w:numFmt w:val="decimal"/>
      <w:lvlText w:val="%1."/>
      <w:lvlJc w:val="left"/>
      <w:pPr>
        <w:ind w:left="360" w:hanging="360"/>
      </w:pPr>
      <w:rPr>
        <w:rFonts w:hint="default"/>
        <w:b/>
      </w:rPr>
    </w:lvl>
    <w:lvl w:ilvl="1">
      <w:start w:val="1"/>
      <w:numFmt w:val="decimal"/>
      <w:pStyle w:val="paragraf"/>
      <w:lvlText w:val="%1.%2."/>
      <w:lvlJc w:val="left"/>
      <w:pPr>
        <w:ind w:left="792"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497"/>
    <w:rsid w:val="00087452"/>
    <w:rsid w:val="000D683A"/>
    <w:rsid w:val="000E7C98"/>
    <w:rsid w:val="00130FE8"/>
    <w:rsid w:val="00146607"/>
    <w:rsid w:val="00262C77"/>
    <w:rsid w:val="00311A9F"/>
    <w:rsid w:val="00402497"/>
    <w:rsid w:val="004352D4"/>
    <w:rsid w:val="00443441"/>
    <w:rsid w:val="00682BC3"/>
    <w:rsid w:val="00703C92"/>
    <w:rsid w:val="00915432"/>
    <w:rsid w:val="00A13695"/>
    <w:rsid w:val="00AC32DC"/>
    <w:rsid w:val="00B34635"/>
    <w:rsid w:val="00B34869"/>
    <w:rsid w:val="00BD5B62"/>
    <w:rsid w:val="00BE014E"/>
    <w:rsid w:val="00C71F14"/>
    <w:rsid w:val="00C8223D"/>
    <w:rsid w:val="00D33E60"/>
    <w:rsid w:val="00DC4EBB"/>
    <w:rsid w:val="00FD08B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BB70E-A812-459C-97B5-FED7D21C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497"/>
    <w:pPr>
      <w:spacing w:after="0" w:line="240" w:lineRule="auto"/>
    </w:pPr>
    <w:rPr>
      <w:rFonts w:ascii="Times New Roman" w:eastAsia="Times New Roman" w:hAnsi="Times New Roman" w:cs="Times New Roman"/>
      <w:sz w:val="24"/>
      <w:szCs w:val="24"/>
      <w:lang w:val="sr-Cyrl-CS"/>
    </w:rPr>
  </w:style>
  <w:style w:type="paragraph" w:styleId="Heading1">
    <w:name w:val="heading 1"/>
    <w:basedOn w:val="Normal"/>
    <w:next w:val="Normal"/>
    <w:link w:val="Heading1Char"/>
    <w:qFormat/>
    <w:rsid w:val="00402497"/>
    <w:pPr>
      <w:keepNext/>
      <w:ind w:firstLine="72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2497"/>
    <w:rPr>
      <w:rFonts w:ascii="Times New Roman" w:eastAsia="Times New Roman" w:hAnsi="Times New Roman" w:cs="Times New Roman"/>
      <w:b/>
      <w:bCs/>
      <w:sz w:val="24"/>
      <w:szCs w:val="24"/>
      <w:lang w:val="sr-Cyrl-CS"/>
    </w:rPr>
  </w:style>
  <w:style w:type="paragraph" w:customStyle="1" w:styleId="Style1">
    <w:name w:val="Style1"/>
    <w:basedOn w:val="Heading1"/>
    <w:link w:val="Style1Char"/>
    <w:qFormat/>
    <w:rsid w:val="00BD5B62"/>
    <w:rPr>
      <w:spacing w:val="40"/>
      <w:sz w:val="32"/>
    </w:rPr>
  </w:style>
  <w:style w:type="character" w:customStyle="1" w:styleId="Style1Char">
    <w:name w:val="Style1 Char"/>
    <w:basedOn w:val="Heading1Char"/>
    <w:link w:val="Style1"/>
    <w:rsid w:val="00BD5B62"/>
    <w:rPr>
      <w:rFonts w:ascii="Times New Roman" w:eastAsia="Times New Roman" w:hAnsi="Times New Roman" w:cs="Times New Roman"/>
      <w:b/>
      <w:bCs/>
      <w:spacing w:val="40"/>
      <w:sz w:val="32"/>
      <w:szCs w:val="24"/>
      <w:lang w:val="sr-Cyrl-CS"/>
    </w:rPr>
  </w:style>
  <w:style w:type="paragraph" w:customStyle="1" w:styleId="podnaslov">
    <w:name w:val="podnaslov"/>
    <w:basedOn w:val="Normal"/>
    <w:link w:val="podnaslovChar"/>
    <w:qFormat/>
    <w:rsid w:val="00C8223D"/>
    <w:pPr>
      <w:jc w:val="both"/>
    </w:pPr>
    <w:rPr>
      <w:b/>
      <w:u w:val="single"/>
      <w:lang w:val="sr-Cyrl-RS"/>
    </w:rPr>
  </w:style>
  <w:style w:type="paragraph" w:styleId="ListParagraph">
    <w:name w:val="List Paragraph"/>
    <w:basedOn w:val="Normal"/>
    <w:link w:val="ListParagraphChar"/>
    <w:uiPriority w:val="34"/>
    <w:qFormat/>
    <w:rsid w:val="00146607"/>
    <w:pPr>
      <w:ind w:left="720"/>
      <w:contextualSpacing/>
    </w:pPr>
  </w:style>
  <w:style w:type="character" w:customStyle="1" w:styleId="podnaslovChar">
    <w:name w:val="podnaslov Char"/>
    <w:basedOn w:val="DefaultParagraphFont"/>
    <w:link w:val="podnaslov"/>
    <w:rsid w:val="00C8223D"/>
    <w:rPr>
      <w:rFonts w:ascii="Times New Roman" w:eastAsia="Times New Roman" w:hAnsi="Times New Roman" w:cs="Times New Roman"/>
      <w:b/>
      <w:sz w:val="24"/>
      <w:szCs w:val="24"/>
      <w:u w:val="single"/>
      <w:lang w:val="sr-Cyrl-RS"/>
    </w:rPr>
  </w:style>
  <w:style w:type="paragraph" w:customStyle="1" w:styleId="paragraf">
    <w:name w:val="paragraf"/>
    <w:basedOn w:val="ListParagraph"/>
    <w:link w:val="paragrafChar"/>
    <w:qFormat/>
    <w:rsid w:val="00130FE8"/>
    <w:pPr>
      <w:numPr>
        <w:ilvl w:val="1"/>
        <w:numId w:val="1"/>
      </w:numPr>
      <w:spacing w:after="160"/>
      <w:ind w:left="788" w:hanging="431"/>
      <w:contextualSpacing w:val="0"/>
      <w:jc w:val="both"/>
    </w:pPr>
    <w:rPr>
      <w:lang w:val="sr-Cyrl-RS"/>
    </w:rPr>
  </w:style>
  <w:style w:type="character" w:customStyle="1" w:styleId="ListParagraphChar">
    <w:name w:val="List Paragraph Char"/>
    <w:basedOn w:val="DefaultParagraphFont"/>
    <w:link w:val="ListParagraph"/>
    <w:uiPriority w:val="34"/>
    <w:rsid w:val="00130FE8"/>
    <w:rPr>
      <w:rFonts w:ascii="Times New Roman" w:eastAsia="Times New Roman" w:hAnsi="Times New Roman" w:cs="Times New Roman"/>
      <w:sz w:val="24"/>
      <w:szCs w:val="24"/>
      <w:lang w:val="sr-Cyrl-CS"/>
    </w:rPr>
  </w:style>
  <w:style w:type="character" w:customStyle="1" w:styleId="paragrafChar">
    <w:name w:val="paragraf Char"/>
    <w:basedOn w:val="ListParagraphChar"/>
    <w:link w:val="paragraf"/>
    <w:rsid w:val="00130FE8"/>
    <w:rPr>
      <w:rFonts w:ascii="Times New Roman" w:eastAsia="Times New Roman" w:hAnsi="Times New Roman" w:cs="Times New Roman"/>
      <w:sz w:val="24"/>
      <w:szCs w:val="24"/>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4</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Dušan Džamić</dc:creator>
  <cp:keywords/>
  <dc:description/>
  <cp:lastModifiedBy>Dušan Džamić</cp:lastModifiedBy>
  <cp:revision>7</cp:revision>
  <dcterms:created xsi:type="dcterms:W3CDTF">2018-05-26T19:46:00Z</dcterms:created>
  <dcterms:modified xsi:type="dcterms:W3CDTF">2018-05-28T22:33:00Z</dcterms:modified>
</cp:coreProperties>
</file>