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1A490" w14:textId="66A1952F" w:rsidR="009A6C42" w:rsidRDefault="009A6C42" w:rsidP="009A6C42">
      <w:pPr>
        <w:shd w:val="clear" w:color="auto" w:fill="FEFEFE"/>
        <w:spacing w:before="240" w:after="75" w:line="276" w:lineRule="auto"/>
        <w:jc w:val="center"/>
        <w:rPr>
          <w:rFonts w:asciiTheme="minorHAnsi" w:hAnsiTheme="minorHAnsi" w:cstheme="minorHAnsi"/>
          <w:color w:val="434343"/>
          <w:lang w:val="sr-Cyrl-RS"/>
        </w:rPr>
      </w:pPr>
      <w:r w:rsidRPr="009A6C42">
        <w:rPr>
          <w:rFonts w:asciiTheme="minorHAnsi" w:hAnsiTheme="minorHAnsi" w:cstheme="minorHAnsi"/>
          <w:b/>
          <w:bCs/>
          <w:color w:val="434343"/>
        </w:rPr>
        <w:t xml:space="preserve">Renault Nissan </w:t>
      </w:r>
      <w:proofErr w:type="spellStart"/>
      <w:r w:rsidRPr="009A6C42">
        <w:rPr>
          <w:rFonts w:asciiTheme="minorHAnsi" w:hAnsiTheme="minorHAnsi" w:cstheme="minorHAnsi"/>
          <w:b/>
          <w:bCs/>
          <w:color w:val="434343"/>
        </w:rPr>
        <w:t>Srbija</w:t>
      </w:r>
      <w:proofErr w:type="spellEnd"/>
      <w:r w:rsidRPr="009A6C42">
        <w:rPr>
          <w:rFonts w:asciiTheme="minorHAnsi" w:hAnsiTheme="minorHAnsi" w:cstheme="minorHAnsi"/>
          <w:b/>
          <w:bCs/>
          <w:color w:val="434343"/>
        </w:rPr>
        <w:t xml:space="preserve"> </w:t>
      </w:r>
      <w:proofErr w:type="spellStart"/>
      <w:r w:rsidRPr="009A6C42">
        <w:rPr>
          <w:rFonts w:asciiTheme="minorHAnsi" w:hAnsiTheme="minorHAnsi" w:cstheme="minorHAnsi"/>
          <w:b/>
          <w:bCs/>
          <w:color w:val="434343"/>
        </w:rPr>
        <w:t>d.o.o</w:t>
      </w:r>
      <w:proofErr w:type="spellEnd"/>
      <w:r w:rsidRPr="009A6C42">
        <w:rPr>
          <w:rFonts w:asciiTheme="minorHAnsi" w:hAnsiTheme="minorHAnsi" w:cstheme="minorHAnsi"/>
          <w:b/>
          <w:bCs/>
          <w:color w:val="434343"/>
        </w:rPr>
        <w:t>.</w:t>
      </w:r>
      <w:r w:rsidRPr="009A6C42">
        <w:rPr>
          <w:rFonts w:asciiTheme="minorHAnsi" w:hAnsiTheme="minorHAnsi" w:cstheme="minorHAnsi"/>
          <w:color w:val="434343"/>
        </w:rPr>
        <w:t xml:space="preserve">, </w:t>
      </w:r>
      <w:r w:rsidRPr="009A6C42">
        <w:rPr>
          <w:rFonts w:asciiTheme="minorHAnsi" w:hAnsiTheme="minorHAnsi" w:cstheme="minorHAnsi"/>
          <w:color w:val="434343"/>
          <w:lang w:val="sr-Cyrl-RS"/>
        </w:rPr>
        <w:t xml:space="preserve">увозник и дистрибутер возила </w:t>
      </w:r>
      <w:r w:rsidRPr="009A6C42">
        <w:rPr>
          <w:rFonts w:asciiTheme="minorHAnsi" w:hAnsiTheme="minorHAnsi" w:cstheme="minorHAnsi"/>
          <w:color w:val="434343"/>
        </w:rPr>
        <w:t xml:space="preserve">Renault, Nissan </w:t>
      </w:r>
      <w:r w:rsidR="002079B5">
        <w:rPr>
          <w:rFonts w:asciiTheme="minorHAnsi" w:hAnsiTheme="minorHAnsi" w:cstheme="minorHAnsi"/>
          <w:color w:val="434343"/>
          <w:lang w:val="sr-Cyrl-RS"/>
        </w:rPr>
        <w:t xml:space="preserve">и </w:t>
      </w:r>
      <w:bookmarkStart w:id="0" w:name="_GoBack"/>
      <w:bookmarkEnd w:id="0"/>
      <w:r w:rsidRPr="009A6C42">
        <w:rPr>
          <w:rFonts w:asciiTheme="minorHAnsi" w:hAnsiTheme="minorHAnsi" w:cstheme="minorHAnsi"/>
          <w:color w:val="434343"/>
        </w:rPr>
        <w:t>Dacia</w:t>
      </w:r>
      <w:r w:rsidRPr="009A6C42">
        <w:rPr>
          <w:rFonts w:asciiTheme="minorHAnsi" w:hAnsiTheme="minorHAnsi" w:cstheme="minorHAnsi"/>
          <w:color w:val="434343"/>
          <w:lang w:val="sr-Cyrl-RS"/>
        </w:rPr>
        <w:t xml:space="preserve"> за територију Србије, тражи мотивисане и стручне кандидате за радно место Аналитичар тржишта </w:t>
      </w:r>
    </w:p>
    <w:p w14:paraId="6172C1E0" w14:textId="505731E3" w:rsidR="009A6C42" w:rsidRPr="009A6C42" w:rsidRDefault="009A6C42" w:rsidP="009A6C42">
      <w:pPr>
        <w:shd w:val="clear" w:color="auto" w:fill="FEFEFE"/>
        <w:spacing w:before="240" w:after="75" w:line="276" w:lineRule="auto"/>
        <w:jc w:val="center"/>
        <w:rPr>
          <w:rFonts w:asciiTheme="minorHAnsi" w:hAnsiTheme="minorHAnsi" w:cstheme="minorHAnsi"/>
          <w:color w:val="434343"/>
          <w:lang w:val="sr-Cyrl-RS"/>
        </w:rPr>
      </w:pPr>
      <w:r w:rsidRPr="009A6C42">
        <w:rPr>
          <w:rFonts w:asciiTheme="minorHAnsi" w:hAnsiTheme="minorHAnsi" w:cstheme="minorHAnsi"/>
          <w:color w:val="434343"/>
          <w:lang w:val="sr-Cyrl-RS"/>
        </w:rPr>
        <w:t>(лоцирано у Београду)</w:t>
      </w:r>
    </w:p>
    <w:p w14:paraId="0A849CF9" w14:textId="789E0D10" w:rsidR="009A6C42" w:rsidRPr="009A6C42" w:rsidRDefault="009A6C42" w:rsidP="009A6C42">
      <w:pPr>
        <w:shd w:val="clear" w:color="auto" w:fill="FEFEFE"/>
        <w:spacing w:before="240" w:after="75"/>
        <w:jc w:val="center"/>
        <w:rPr>
          <w:rFonts w:ascii="Arial" w:hAnsi="Arial" w:cs="Arial"/>
          <w:color w:val="434343"/>
          <w:sz w:val="28"/>
          <w:szCs w:val="28"/>
          <w:lang w:val="sr-Cyrl-RS"/>
        </w:rPr>
      </w:pPr>
      <w:r w:rsidRPr="009A6C42">
        <w:rPr>
          <w:rFonts w:asciiTheme="minorHAnsi" w:hAnsiTheme="minorHAnsi" w:cstheme="minorHAnsi"/>
          <w:b/>
          <w:bCs/>
          <w:color w:val="434343"/>
          <w:sz w:val="28"/>
          <w:szCs w:val="28"/>
        </w:rPr>
        <w:t xml:space="preserve">Marketing </w:t>
      </w:r>
      <w:proofErr w:type="spellStart"/>
      <w:r w:rsidRPr="009A6C42">
        <w:rPr>
          <w:rFonts w:asciiTheme="minorHAnsi" w:hAnsiTheme="minorHAnsi" w:cstheme="minorHAnsi"/>
          <w:b/>
          <w:bCs/>
          <w:color w:val="434343"/>
          <w:sz w:val="28"/>
          <w:szCs w:val="28"/>
        </w:rPr>
        <w:t>asistent</w:t>
      </w:r>
      <w:proofErr w:type="spellEnd"/>
      <w:r w:rsidRPr="009A6C42">
        <w:rPr>
          <w:rFonts w:asciiTheme="minorHAnsi" w:hAnsiTheme="minorHAnsi" w:cstheme="minorHAnsi"/>
          <w:b/>
          <w:bCs/>
          <w:color w:val="434343"/>
          <w:sz w:val="28"/>
          <w:szCs w:val="28"/>
        </w:rPr>
        <w:t xml:space="preserve"> / </w:t>
      </w:r>
      <w:r w:rsidRPr="009A6C42">
        <w:rPr>
          <w:rFonts w:asciiTheme="minorHAnsi" w:hAnsiTheme="minorHAnsi" w:cstheme="minorHAnsi"/>
          <w:b/>
          <w:bCs/>
          <w:color w:val="434343"/>
          <w:sz w:val="28"/>
          <w:szCs w:val="28"/>
          <w:lang w:val="sr-Cyrl-RS"/>
        </w:rPr>
        <w:t>Аналитичар тржишта</w:t>
      </w:r>
    </w:p>
    <w:p w14:paraId="73C3B37F" w14:textId="77777777" w:rsidR="009A6C42" w:rsidRPr="00B34C67" w:rsidRDefault="009A6C42" w:rsidP="009A6C42">
      <w:pPr>
        <w:shd w:val="clear" w:color="auto" w:fill="FEFEFE"/>
        <w:spacing w:line="360" w:lineRule="auto"/>
        <w:jc w:val="both"/>
        <w:rPr>
          <w:rFonts w:asciiTheme="minorHAnsi" w:hAnsiTheme="minorHAnsi" w:cstheme="minorHAnsi"/>
          <w:b/>
          <w:bCs/>
          <w:color w:val="434343"/>
        </w:rPr>
      </w:pPr>
      <w:proofErr w:type="spellStart"/>
      <w:r w:rsidRPr="00B34C67">
        <w:rPr>
          <w:rFonts w:asciiTheme="minorHAnsi" w:hAnsiTheme="minorHAnsi" w:cstheme="minorHAnsi"/>
          <w:b/>
          <w:bCs/>
          <w:color w:val="434343"/>
        </w:rPr>
        <w:t>Захтеви</w:t>
      </w:r>
      <w:proofErr w:type="spellEnd"/>
      <w:r w:rsidRPr="00B34C67">
        <w:rPr>
          <w:rFonts w:asciiTheme="minorHAnsi" w:hAnsiTheme="minorHAnsi" w:cstheme="minorHAnsi"/>
          <w:b/>
          <w:bCs/>
          <w:color w:val="434343"/>
        </w:rPr>
        <w:t>:</w:t>
      </w:r>
    </w:p>
    <w:p w14:paraId="35CA0214" w14:textId="77777777" w:rsidR="009A6C42" w:rsidRPr="00B34C67" w:rsidRDefault="009A6C42" w:rsidP="009A6C42">
      <w:pPr>
        <w:shd w:val="clear" w:color="auto" w:fill="FEFEFE"/>
        <w:spacing w:line="360" w:lineRule="auto"/>
        <w:jc w:val="both"/>
        <w:rPr>
          <w:rFonts w:asciiTheme="minorHAnsi" w:hAnsiTheme="minorHAnsi" w:cstheme="minorHAnsi"/>
          <w:bCs/>
          <w:color w:val="434343"/>
        </w:rPr>
      </w:pPr>
      <w:r w:rsidRPr="00B34C67">
        <w:rPr>
          <w:rFonts w:asciiTheme="minorHAnsi" w:hAnsiTheme="minorHAnsi" w:cstheme="minorHAnsi"/>
          <w:bCs/>
          <w:color w:val="434343"/>
        </w:rPr>
        <w:t>•</w:t>
      </w:r>
      <w:r w:rsidRPr="00B34C67">
        <w:rPr>
          <w:rFonts w:asciiTheme="minorHAnsi" w:hAnsiTheme="minorHAnsi" w:cstheme="minorHAnsi"/>
          <w:bCs/>
          <w:color w:val="434343"/>
        </w:rPr>
        <w:tab/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Изразита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жеља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за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радом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у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ауто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индустрији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/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добро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познавање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брендова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аутомобила</w:t>
      </w:r>
      <w:proofErr w:type="spellEnd"/>
    </w:p>
    <w:p w14:paraId="21BE9C40" w14:textId="77777777" w:rsidR="009A6C42" w:rsidRPr="00B34C67" w:rsidRDefault="009A6C42" w:rsidP="009A6C42">
      <w:pPr>
        <w:shd w:val="clear" w:color="auto" w:fill="FEFEFE"/>
        <w:spacing w:line="360" w:lineRule="auto"/>
        <w:jc w:val="both"/>
        <w:rPr>
          <w:rFonts w:asciiTheme="minorHAnsi" w:hAnsiTheme="minorHAnsi" w:cstheme="minorHAnsi"/>
          <w:bCs/>
          <w:color w:val="434343"/>
        </w:rPr>
      </w:pPr>
      <w:r w:rsidRPr="00B34C67">
        <w:rPr>
          <w:rFonts w:asciiTheme="minorHAnsi" w:hAnsiTheme="minorHAnsi" w:cstheme="minorHAnsi"/>
          <w:bCs/>
          <w:color w:val="434343"/>
        </w:rPr>
        <w:t>•</w:t>
      </w:r>
      <w:r w:rsidRPr="00B34C67">
        <w:rPr>
          <w:rFonts w:asciiTheme="minorHAnsi" w:hAnsiTheme="minorHAnsi" w:cstheme="minorHAnsi"/>
          <w:bCs/>
          <w:color w:val="434343"/>
        </w:rPr>
        <w:tab/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Аналитичке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способности</w:t>
      </w:r>
      <w:proofErr w:type="spellEnd"/>
    </w:p>
    <w:p w14:paraId="287CF4B4" w14:textId="77777777" w:rsidR="009A6C42" w:rsidRPr="00B34C67" w:rsidRDefault="009A6C42" w:rsidP="009A6C42">
      <w:pPr>
        <w:shd w:val="clear" w:color="auto" w:fill="FEFEFE"/>
        <w:spacing w:line="360" w:lineRule="auto"/>
        <w:jc w:val="both"/>
        <w:rPr>
          <w:rFonts w:asciiTheme="minorHAnsi" w:hAnsiTheme="minorHAnsi" w:cstheme="minorHAnsi"/>
          <w:bCs/>
          <w:color w:val="434343"/>
        </w:rPr>
      </w:pPr>
      <w:r w:rsidRPr="00B34C67">
        <w:rPr>
          <w:rFonts w:asciiTheme="minorHAnsi" w:hAnsiTheme="minorHAnsi" w:cstheme="minorHAnsi"/>
          <w:bCs/>
          <w:color w:val="434343"/>
        </w:rPr>
        <w:t>•</w:t>
      </w:r>
      <w:r w:rsidRPr="00B34C67">
        <w:rPr>
          <w:rFonts w:asciiTheme="minorHAnsi" w:hAnsiTheme="minorHAnsi" w:cstheme="minorHAnsi"/>
          <w:bCs/>
          <w:color w:val="434343"/>
        </w:rPr>
        <w:tab/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Напредно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познавање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енглеског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језика</w:t>
      </w:r>
      <w:proofErr w:type="spellEnd"/>
    </w:p>
    <w:p w14:paraId="5CC472BC" w14:textId="77777777" w:rsidR="009A6C42" w:rsidRPr="00B34C67" w:rsidRDefault="009A6C42" w:rsidP="009A6C42">
      <w:pPr>
        <w:shd w:val="clear" w:color="auto" w:fill="FEFEFE"/>
        <w:spacing w:line="360" w:lineRule="auto"/>
        <w:jc w:val="both"/>
        <w:rPr>
          <w:rFonts w:asciiTheme="minorHAnsi" w:hAnsiTheme="minorHAnsi" w:cstheme="minorHAnsi"/>
          <w:bCs/>
          <w:color w:val="434343"/>
        </w:rPr>
      </w:pPr>
      <w:r w:rsidRPr="00B34C67">
        <w:rPr>
          <w:rFonts w:asciiTheme="minorHAnsi" w:hAnsiTheme="minorHAnsi" w:cstheme="minorHAnsi"/>
          <w:bCs/>
          <w:color w:val="434343"/>
        </w:rPr>
        <w:t>•</w:t>
      </w:r>
      <w:r w:rsidRPr="00B34C67">
        <w:rPr>
          <w:rFonts w:asciiTheme="minorHAnsi" w:hAnsiTheme="minorHAnsi" w:cstheme="minorHAnsi"/>
          <w:bCs/>
          <w:color w:val="434343"/>
        </w:rPr>
        <w:tab/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Напредна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компјутерска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писменост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(МС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оффице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>)</w:t>
      </w:r>
    </w:p>
    <w:p w14:paraId="77726BDD" w14:textId="77777777" w:rsidR="009A6C42" w:rsidRPr="00B34C67" w:rsidRDefault="009A6C42" w:rsidP="009A6C42">
      <w:pPr>
        <w:shd w:val="clear" w:color="auto" w:fill="FEFEFE"/>
        <w:spacing w:line="360" w:lineRule="auto"/>
        <w:jc w:val="both"/>
        <w:rPr>
          <w:rFonts w:asciiTheme="minorHAnsi" w:hAnsiTheme="minorHAnsi" w:cstheme="minorHAnsi"/>
          <w:bCs/>
          <w:color w:val="434343"/>
        </w:rPr>
      </w:pPr>
      <w:r w:rsidRPr="00B34C67">
        <w:rPr>
          <w:rFonts w:asciiTheme="minorHAnsi" w:hAnsiTheme="minorHAnsi" w:cstheme="minorHAnsi"/>
          <w:bCs/>
          <w:color w:val="434343"/>
        </w:rPr>
        <w:t>•</w:t>
      </w:r>
      <w:r w:rsidRPr="00B34C67">
        <w:rPr>
          <w:rFonts w:asciiTheme="minorHAnsi" w:hAnsiTheme="minorHAnsi" w:cstheme="minorHAnsi"/>
          <w:bCs/>
          <w:color w:val="434343"/>
        </w:rPr>
        <w:tab/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Студије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маркетинга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као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основно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усмерење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,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није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услов</w:t>
      </w:r>
      <w:proofErr w:type="spellEnd"/>
    </w:p>
    <w:p w14:paraId="7BA0E7C1" w14:textId="77777777" w:rsidR="009A6C42" w:rsidRPr="00B34C67" w:rsidRDefault="009A6C42" w:rsidP="009A6C42">
      <w:pPr>
        <w:shd w:val="clear" w:color="auto" w:fill="FEFEFE"/>
        <w:spacing w:line="360" w:lineRule="auto"/>
        <w:jc w:val="both"/>
        <w:rPr>
          <w:rFonts w:asciiTheme="minorHAnsi" w:hAnsiTheme="minorHAnsi" w:cstheme="minorHAnsi"/>
          <w:bCs/>
          <w:color w:val="434343"/>
        </w:rPr>
      </w:pPr>
      <w:r w:rsidRPr="00B34C67">
        <w:rPr>
          <w:rFonts w:asciiTheme="minorHAnsi" w:hAnsiTheme="minorHAnsi" w:cstheme="minorHAnsi"/>
          <w:bCs/>
          <w:color w:val="434343"/>
        </w:rPr>
        <w:t>•</w:t>
      </w:r>
      <w:r w:rsidRPr="00B34C67">
        <w:rPr>
          <w:rFonts w:asciiTheme="minorHAnsi" w:hAnsiTheme="minorHAnsi" w:cstheme="minorHAnsi"/>
          <w:bCs/>
          <w:color w:val="434343"/>
        </w:rPr>
        <w:tab/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Изврсне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способности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“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Тиме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манагемента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>”</w:t>
      </w:r>
    </w:p>
    <w:p w14:paraId="66E7DBA9" w14:textId="77777777" w:rsidR="009A6C42" w:rsidRPr="00B34C67" w:rsidRDefault="009A6C42" w:rsidP="009A6C42">
      <w:pPr>
        <w:shd w:val="clear" w:color="auto" w:fill="FEFEFE"/>
        <w:spacing w:line="360" w:lineRule="auto"/>
        <w:jc w:val="both"/>
        <w:rPr>
          <w:rFonts w:asciiTheme="minorHAnsi" w:hAnsiTheme="minorHAnsi" w:cstheme="minorHAnsi"/>
          <w:bCs/>
          <w:color w:val="434343"/>
        </w:rPr>
      </w:pPr>
      <w:r w:rsidRPr="00B34C67">
        <w:rPr>
          <w:rFonts w:asciiTheme="minorHAnsi" w:hAnsiTheme="minorHAnsi" w:cstheme="minorHAnsi"/>
          <w:bCs/>
          <w:color w:val="434343"/>
        </w:rPr>
        <w:t>•</w:t>
      </w:r>
      <w:r w:rsidRPr="00B34C67">
        <w:rPr>
          <w:rFonts w:asciiTheme="minorHAnsi" w:hAnsiTheme="minorHAnsi" w:cstheme="minorHAnsi"/>
          <w:bCs/>
          <w:color w:val="434343"/>
        </w:rPr>
        <w:tab/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Поседовање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возачке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дозволе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Б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категорије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(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Активан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возач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>)</w:t>
      </w:r>
    </w:p>
    <w:p w14:paraId="67E2C8AB" w14:textId="77777777" w:rsidR="009A6C42" w:rsidRPr="00B34C67" w:rsidRDefault="009A6C42" w:rsidP="009A6C42">
      <w:pPr>
        <w:shd w:val="clear" w:color="auto" w:fill="FEFEFE"/>
        <w:spacing w:line="360" w:lineRule="auto"/>
        <w:jc w:val="both"/>
        <w:rPr>
          <w:rFonts w:asciiTheme="minorHAnsi" w:hAnsiTheme="minorHAnsi" w:cstheme="minorHAnsi"/>
          <w:bCs/>
          <w:color w:val="434343"/>
        </w:rPr>
      </w:pPr>
    </w:p>
    <w:p w14:paraId="02394601" w14:textId="77777777" w:rsidR="009A6C42" w:rsidRPr="00B34C67" w:rsidRDefault="009A6C42" w:rsidP="009A6C42">
      <w:pPr>
        <w:shd w:val="clear" w:color="auto" w:fill="FEFEFE"/>
        <w:spacing w:line="360" w:lineRule="auto"/>
        <w:jc w:val="both"/>
        <w:rPr>
          <w:rFonts w:asciiTheme="minorHAnsi" w:hAnsiTheme="minorHAnsi" w:cstheme="minorHAnsi"/>
          <w:b/>
          <w:bCs/>
          <w:color w:val="434343"/>
        </w:rPr>
      </w:pPr>
      <w:proofErr w:type="spellStart"/>
      <w:r w:rsidRPr="00B34C67">
        <w:rPr>
          <w:rFonts w:asciiTheme="minorHAnsi" w:hAnsiTheme="minorHAnsi" w:cstheme="minorHAnsi"/>
          <w:b/>
          <w:bCs/>
          <w:color w:val="434343"/>
        </w:rPr>
        <w:t>Личне</w:t>
      </w:r>
      <w:proofErr w:type="spellEnd"/>
      <w:r w:rsidRPr="00B34C67">
        <w:rPr>
          <w:rFonts w:asciiTheme="minorHAnsi" w:hAnsiTheme="minorHAnsi" w:cstheme="minorHAnsi"/>
          <w:b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/>
          <w:bCs/>
          <w:color w:val="434343"/>
        </w:rPr>
        <w:t>особине</w:t>
      </w:r>
      <w:proofErr w:type="spellEnd"/>
      <w:r w:rsidRPr="00B34C67">
        <w:rPr>
          <w:rFonts w:asciiTheme="minorHAnsi" w:hAnsiTheme="minorHAnsi" w:cstheme="minorHAnsi"/>
          <w:b/>
          <w:bCs/>
          <w:color w:val="434343"/>
        </w:rPr>
        <w:t>:</w:t>
      </w:r>
    </w:p>
    <w:p w14:paraId="6A3F4DD5" w14:textId="77777777" w:rsidR="009A6C42" w:rsidRPr="00B34C67" w:rsidRDefault="009A6C42" w:rsidP="009A6C42">
      <w:pPr>
        <w:shd w:val="clear" w:color="auto" w:fill="FEFEFE"/>
        <w:spacing w:line="360" w:lineRule="auto"/>
        <w:jc w:val="both"/>
        <w:rPr>
          <w:rFonts w:asciiTheme="minorHAnsi" w:hAnsiTheme="minorHAnsi" w:cstheme="minorHAnsi"/>
          <w:bCs/>
          <w:color w:val="434343"/>
        </w:rPr>
      </w:pPr>
      <w:r w:rsidRPr="00B34C67">
        <w:rPr>
          <w:rFonts w:asciiTheme="minorHAnsi" w:hAnsiTheme="minorHAnsi" w:cstheme="minorHAnsi"/>
          <w:bCs/>
          <w:color w:val="434343"/>
        </w:rPr>
        <w:t>•</w:t>
      </w:r>
      <w:r w:rsidRPr="00B34C67">
        <w:rPr>
          <w:rFonts w:asciiTheme="minorHAnsi" w:hAnsiTheme="minorHAnsi" w:cstheme="minorHAnsi"/>
          <w:bCs/>
          <w:color w:val="434343"/>
        </w:rPr>
        <w:tab/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Самосталан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у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раду</w:t>
      </w:r>
      <w:proofErr w:type="spellEnd"/>
    </w:p>
    <w:p w14:paraId="1999CA70" w14:textId="77777777" w:rsidR="009A6C42" w:rsidRPr="00B34C67" w:rsidRDefault="009A6C42" w:rsidP="009A6C42">
      <w:pPr>
        <w:shd w:val="clear" w:color="auto" w:fill="FEFEFE"/>
        <w:spacing w:line="360" w:lineRule="auto"/>
        <w:jc w:val="both"/>
        <w:rPr>
          <w:rFonts w:asciiTheme="minorHAnsi" w:hAnsiTheme="minorHAnsi" w:cstheme="minorHAnsi"/>
          <w:bCs/>
          <w:color w:val="434343"/>
        </w:rPr>
      </w:pPr>
      <w:r w:rsidRPr="00B34C67">
        <w:rPr>
          <w:rFonts w:asciiTheme="minorHAnsi" w:hAnsiTheme="minorHAnsi" w:cstheme="minorHAnsi"/>
          <w:bCs/>
          <w:color w:val="434343"/>
        </w:rPr>
        <w:t>•</w:t>
      </w:r>
      <w:r w:rsidRPr="00B34C67">
        <w:rPr>
          <w:rFonts w:asciiTheme="minorHAnsi" w:hAnsiTheme="minorHAnsi" w:cstheme="minorHAnsi"/>
          <w:bCs/>
          <w:color w:val="434343"/>
        </w:rPr>
        <w:tab/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Врло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проактиван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и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динамичан</w:t>
      </w:r>
      <w:proofErr w:type="spellEnd"/>
    </w:p>
    <w:p w14:paraId="3BF7DDF0" w14:textId="77777777" w:rsidR="009A6C42" w:rsidRPr="00B34C67" w:rsidRDefault="009A6C42" w:rsidP="009A6C42">
      <w:pPr>
        <w:shd w:val="clear" w:color="auto" w:fill="FEFEFE"/>
        <w:spacing w:line="360" w:lineRule="auto"/>
        <w:jc w:val="both"/>
        <w:rPr>
          <w:rFonts w:asciiTheme="minorHAnsi" w:hAnsiTheme="minorHAnsi" w:cstheme="minorHAnsi"/>
          <w:bCs/>
          <w:color w:val="434343"/>
        </w:rPr>
      </w:pPr>
      <w:r w:rsidRPr="00B34C67">
        <w:rPr>
          <w:rFonts w:asciiTheme="minorHAnsi" w:hAnsiTheme="minorHAnsi" w:cstheme="minorHAnsi"/>
          <w:bCs/>
          <w:color w:val="434343"/>
        </w:rPr>
        <w:t>•</w:t>
      </w:r>
      <w:r w:rsidRPr="00B34C67">
        <w:rPr>
          <w:rFonts w:asciiTheme="minorHAnsi" w:hAnsiTheme="minorHAnsi" w:cstheme="minorHAnsi"/>
          <w:bCs/>
          <w:color w:val="434343"/>
        </w:rPr>
        <w:tab/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Способан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за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рад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на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више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подручја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интереса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ођедном</w:t>
      </w:r>
      <w:proofErr w:type="spellEnd"/>
    </w:p>
    <w:p w14:paraId="2F0A2352" w14:textId="77777777" w:rsidR="009A6C42" w:rsidRPr="00B34C67" w:rsidRDefault="009A6C42" w:rsidP="009A6C42">
      <w:pPr>
        <w:shd w:val="clear" w:color="auto" w:fill="FEFEFE"/>
        <w:spacing w:line="360" w:lineRule="auto"/>
        <w:jc w:val="both"/>
        <w:rPr>
          <w:rFonts w:asciiTheme="minorHAnsi" w:hAnsiTheme="minorHAnsi" w:cstheme="minorHAnsi"/>
          <w:bCs/>
          <w:color w:val="434343"/>
        </w:rPr>
      </w:pPr>
      <w:r w:rsidRPr="00B34C67">
        <w:rPr>
          <w:rFonts w:asciiTheme="minorHAnsi" w:hAnsiTheme="minorHAnsi" w:cstheme="minorHAnsi"/>
          <w:bCs/>
          <w:color w:val="434343"/>
        </w:rPr>
        <w:t>•</w:t>
      </w:r>
      <w:r w:rsidRPr="00B34C67">
        <w:rPr>
          <w:rFonts w:asciiTheme="minorHAnsi" w:hAnsiTheme="minorHAnsi" w:cstheme="minorHAnsi"/>
          <w:bCs/>
          <w:color w:val="434343"/>
        </w:rPr>
        <w:tab/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Склон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тимском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раду</w:t>
      </w:r>
      <w:proofErr w:type="spellEnd"/>
    </w:p>
    <w:p w14:paraId="32F9C02E" w14:textId="77777777" w:rsidR="009A6C42" w:rsidRPr="00B34C67" w:rsidRDefault="009A6C42" w:rsidP="009A6C42">
      <w:pPr>
        <w:shd w:val="clear" w:color="auto" w:fill="FEFEFE"/>
        <w:spacing w:line="360" w:lineRule="auto"/>
        <w:jc w:val="both"/>
        <w:rPr>
          <w:rFonts w:asciiTheme="minorHAnsi" w:hAnsiTheme="minorHAnsi" w:cstheme="minorHAnsi"/>
          <w:bCs/>
          <w:color w:val="434343"/>
        </w:rPr>
      </w:pPr>
      <w:r w:rsidRPr="00B34C67">
        <w:rPr>
          <w:rFonts w:asciiTheme="minorHAnsi" w:hAnsiTheme="minorHAnsi" w:cstheme="minorHAnsi"/>
          <w:bCs/>
          <w:color w:val="434343"/>
        </w:rPr>
        <w:t>•</w:t>
      </w:r>
      <w:r w:rsidRPr="00B34C67">
        <w:rPr>
          <w:rFonts w:asciiTheme="minorHAnsi" w:hAnsiTheme="minorHAnsi" w:cstheme="minorHAnsi"/>
          <w:bCs/>
          <w:color w:val="434343"/>
        </w:rPr>
        <w:tab/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Одговорна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,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прецизна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, и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аналитична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особа</w:t>
      </w:r>
      <w:proofErr w:type="spellEnd"/>
    </w:p>
    <w:p w14:paraId="324E71D0" w14:textId="77777777" w:rsidR="009A6C42" w:rsidRPr="00B34C67" w:rsidRDefault="009A6C42" w:rsidP="009A6C42">
      <w:pPr>
        <w:shd w:val="clear" w:color="auto" w:fill="FEFEFE"/>
        <w:spacing w:line="360" w:lineRule="auto"/>
        <w:jc w:val="both"/>
        <w:rPr>
          <w:rFonts w:asciiTheme="minorHAnsi" w:hAnsiTheme="minorHAnsi" w:cstheme="minorHAnsi"/>
          <w:bCs/>
          <w:color w:val="434343"/>
        </w:rPr>
      </w:pPr>
      <w:r w:rsidRPr="00B34C67">
        <w:rPr>
          <w:rFonts w:asciiTheme="minorHAnsi" w:hAnsiTheme="minorHAnsi" w:cstheme="minorHAnsi"/>
          <w:bCs/>
          <w:color w:val="434343"/>
        </w:rPr>
        <w:t>•</w:t>
      </w:r>
      <w:r w:rsidRPr="00B34C67">
        <w:rPr>
          <w:rFonts w:asciiTheme="minorHAnsi" w:hAnsiTheme="minorHAnsi" w:cstheme="minorHAnsi"/>
          <w:bCs/>
          <w:color w:val="434343"/>
        </w:rPr>
        <w:tab/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Поштовање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рокова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и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постизање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резултата</w:t>
      </w:r>
      <w:proofErr w:type="spellEnd"/>
    </w:p>
    <w:p w14:paraId="06710EE2" w14:textId="77777777" w:rsidR="009A6C42" w:rsidRPr="00B34C67" w:rsidRDefault="009A6C42" w:rsidP="009A6C42">
      <w:pPr>
        <w:shd w:val="clear" w:color="auto" w:fill="FEFEFE"/>
        <w:spacing w:line="360" w:lineRule="auto"/>
        <w:jc w:val="both"/>
        <w:rPr>
          <w:rFonts w:asciiTheme="minorHAnsi" w:hAnsiTheme="minorHAnsi" w:cstheme="minorHAnsi"/>
          <w:bCs/>
          <w:color w:val="434343"/>
        </w:rPr>
      </w:pPr>
      <w:r w:rsidRPr="00B34C67">
        <w:rPr>
          <w:rFonts w:asciiTheme="minorHAnsi" w:hAnsiTheme="minorHAnsi" w:cstheme="minorHAnsi"/>
          <w:bCs/>
          <w:color w:val="434343"/>
        </w:rPr>
        <w:t>•</w:t>
      </w:r>
      <w:r w:rsidRPr="00B34C67">
        <w:rPr>
          <w:rFonts w:asciiTheme="minorHAnsi" w:hAnsiTheme="minorHAnsi" w:cstheme="minorHAnsi"/>
          <w:bCs/>
          <w:color w:val="434343"/>
        </w:rPr>
        <w:tab/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Развијене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комуникацијске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вештине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у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писаном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и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вербалном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облику</w:t>
      </w:r>
      <w:proofErr w:type="spellEnd"/>
    </w:p>
    <w:p w14:paraId="3A54B12B" w14:textId="77777777" w:rsidR="009A6C42" w:rsidRPr="00B34C67" w:rsidRDefault="009A6C42" w:rsidP="009A6C42">
      <w:pPr>
        <w:shd w:val="clear" w:color="auto" w:fill="FEFEFE"/>
        <w:spacing w:line="360" w:lineRule="auto"/>
        <w:jc w:val="both"/>
        <w:rPr>
          <w:rFonts w:asciiTheme="minorHAnsi" w:hAnsiTheme="minorHAnsi" w:cstheme="minorHAnsi"/>
          <w:bCs/>
          <w:color w:val="434343"/>
        </w:rPr>
      </w:pPr>
      <w:r w:rsidRPr="00B34C67">
        <w:rPr>
          <w:rFonts w:asciiTheme="minorHAnsi" w:hAnsiTheme="minorHAnsi" w:cstheme="minorHAnsi"/>
          <w:bCs/>
          <w:color w:val="434343"/>
        </w:rPr>
        <w:t>•</w:t>
      </w:r>
      <w:r w:rsidRPr="00B34C67">
        <w:rPr>
          <w:rFonts w:asciiTheme="minorHAnsi" w:hAnsiTheme="minorHAnsi" w:cstheme="minorHAnsi"/>
          <w:bCs/>
          <w:color w:val="434343"/>
        </w:rPr>
        <w:tab/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Успешност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у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управљању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временом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и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организације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посла</w:t>
      </w:r>
      <w:proofErr w:type="spellEnd"/>
    </w:p>
    <w:p w14:paraId="5E1D99E2" w14:textId="77777777" w:rsidR="009A6C42" w:rsidRPr="00B34C67" w:rsidRDefault="009A6C42" w:rsidP="009A6C42">
      <w:pPr>
        <w:shd w:val="clear" w:color="auto" w:fill="FEFEFE"/>
        <w:spacing w:line="360" w:lineRule="auto"/>
        <w:jc w:val="both"/>
        <w:rPr>
          <w:rFonts w:asciiTheme="minorHAnsi" w:hAnsiTheme="minorHAnsi" w:cstheme="minorHAnsi"/>
          <w:bCs/>
          <w:color w:val="434343"/>
        </w:rPr>
      </w:pPr>
    </w:p>
    <w:p w14:paraId="30A55615" w14:textId="77777777" w:rsidR="009A6C42" w:rsidRPr="00B34C67" w:rsidRDefault="009A6C42" w:rsidP="009A6C42">
      <w:pPr>
        <w:shd w:val="clear" w:color="auto" w:fill="FEFEFE"/>
        <w:spacing w:line="360" w:lineRule="auto"/>
        <w:jc w:val="both"/>
        <w:rPr>
          <w:rFonts w:asciiTheme="minorHAnsi" w:hAnsiTheme="minorHAnsi" w:cstheme="minorHAnsi"/>
          <w:b/>
          <w:bCs/>
          <w:color w:val="434343"/>
        </w:rPr>
      </w:pPr>
      <w:proofErr w:type="spellStart"/>
      <w:r w:rsidRPr="00B34C67">
        <w:rPr>
          <w:rFonts w:asciiTheme="minorHAnsi" w:hAnsiTheme="minorHAnsi" w:cstheme="minorHAnsi"/>
          <w:b/>
          <w:bCs/>
          <w:color w:val="434343"/>
        </w:rPr>
        <w:t>Основни</w:t>
      </w:r>
      <w:proofErr w:type="spellEnd"/>
      <w:r w:rsidRPr="00B34C67">
        <w:rPr>
          <w:rFonts w:asciiTheme="minorHAnsi" w:hAnsiTheme="minorHAnsi" w:cstheme="minorHAnsi"/>
          <w:b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/>
          <w:bCs/>
          <w:color w:val="434343"/>
        </w:rPr>
        <w:t>задаци</w:t>
      </w:r>
      <w:proofErr w:type="spellEnd"/>
      <w:r w:rsidRPr="00B34C67">
        <w:rPr>
          <w:rFonts w:asciiTheme="minorHAnsi" w:hAnsiTheme="minorHAnsi" w:cstheme="minorHAnsi"/>
          <w:b/>
          <w:bCs/>
          <w:color w:val="434343"/>
        </w:rPr>
        <w:t>:</w:t>
      </w:r>
    </w:p>
    <w:p w14:paraId="51E43B72" w14:textId="3318A023" w:rsidR="009A6C42" w:rsidRPr="00B34C67" w:rsidRDefault="009A6C42" w:rsidP="009A6C42">
      <w:pPr>
        <w:shd w:val="clear" w:color="auto" w:fill="FEFEFE"/>
        <w:spacing w:line="360" w:lineRule="auto"/>
        <w:jc w:val="both"/>
        <w:rPr>
          <w:rFonts w:asciiTheme="minorHAnsi" w:hAnsiTheme="minorHAnsi" w:cstheme="minorHAnsi"/>
          <w:bCs/>
          <w:color w:val="434343"/>
        </w:rPr>
      </w:pPr>
      <w:r w:rsidRPr="00B34C67">
        <w:rPr>
          <w:rFonts w:asciiTheme="minorHAnsi" w:hAnsiTheme="minorHAnsi" w:cstheme="minorHAnsi"/>
          <w:bCs/>
          <w:color w:val="434343"/>
        </w:rPr>
        <w:t>•</w:t>
      </w:r>
      <w:r w:rsidRPr="00B34C67">
        <w:rPr>
          <w:rFonts w:asciiTheme="minorHAnsi" w:hAnsiTheme="minorHAnsi" w:cstheme="minorHAnsi"/>
          <w:bCs/>
          <w:color w:val="434343"/>
        </w:rPr>
        <w:tab/>
      </w:r>
      <w:proofErr w:type="spellStart"/>
      <w:r w:rsidRPr="00B34C67">
        <w:rPr>
          <w:rFonts w:asciiTheme="minorHAnsi" w:hAnsiTheme="minorHAnsi" w:cstheme="minorHAnsi"/>
          <w:bCs/>
          <w:color w:val="434343"/>
          <w:sz w:val="20"/>
          <w:szCs w:val="20"/>
        </w:rPr>
        <w:t>Анализа</w:t>
      </w:r>
      <w:proofErr w:type="spellEnd"/>
      <w:r w:rsidRPr="00B34C67">
        <w:rPr>
          <w:rFonts w:asciiTheme="minorHAnsi" w:hAnsiTheme="minorHAnsi" w:cstheme="minorHAnsi"/>
          <w:bCs/>
          <w:color w:val="434343"/>
          <w:sz w:val="20"/>
          <w:szCs w:val="20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  <w:sz w:val="20"/>
          <w:szCs w:val="20"/>
        </w:rPr>
        <w:t>тржишта</w:t>
      </w:r>
      <w:proofErr w:type="spellEnd"/>
      <w:r w:rsidRPr="00B34C67">
        <w:rPr>
          <w:rFonts w:asciiTheme="minorHAnsi" w:hAnsiTheme="minorHAnsi" w:cstheme="minorHAnsi"/>
          <w:bCs/>
          <w:color w:val="434343"/>
          <w:sz w:val="20"/>
          <w:szCs w:val="20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  <w:sz w:val="20"/>
          <w:szCs w:val="20"/>
        </w:rPr>
        <w:t>нових</w:t>
      </w:r>
      <w:proofErr w:type="spellEnd"/>
      <w:r w:rsidRPr="00B34C67">
        <w:rPr>
          <w:rFonts w:asciiTheme="minorHAnsi" w:hAnsiTheme="minorHAnsi" w:cstheme="minorHAnsi"/>
          <w:bCs/>
          <w:color w:val="434343"/>
          <w:sz w:val="20"/>
          <w:szCs w:val="20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  <w:sz w:val="20"/>
          <w:szCs w:val="20"/>
        </w:rPr>
        <w:t>возила</w:t>
      </w:r>
      <w:proofErr w:type="spellEnd"/>
      <w:r w:rsidRPr="00B34C67">
        <w:rPr>
          <w:rFonts w:asciiTheme="minorHAnsi" w:hAnsiTheme="minorHAnsi" w:cstheme="minorHAnsi"/>
          <w:bCs/>
          <w:color w:val="434343"/>
          <w:sz w:val="20"/>
          <w:szCs w:val="20"/>
        </w:rPr>
        <w:t xml:space="preserve"> и </w:t>
      </w:r>
      <w:proofErr w:type="spellStart"/>
      <w:r w:rsidRPr="00B34C67">
        <w:rPr>
          <w:rFonts w:asciiTheme="minorHAnsi" w:hAnsiTheme="minorHAnsi" w:cstheme="minorHAnsi"/>
          <w:bCs/>
          <w:color w:val="434343"/>
          <w:sz w:val="20"/>
          <w:szCs w:val="20"/>
        </w:rPr>
        <w:t>креирање</w:t>
      </w:r>
      <w:proofErr w:type="spellEnd"/>
      <w:r w:rsidRPr="00B34C67">
        <w:rPr>
          <w:rFonts w:asciiTheme="minorHAnsi" w:hAnsiTheme="minorHAnsi" w:cstheme="minorHAnsi"/>
          <w:bCs/>
          <w:color w:val="434343"/>
          <w:sz w:val="20"/>
          <w:szCs w:val="20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  <w:sz w:val="20"/>
          <w:szCs w:val="20"/>
        </w:rPr>
        <w:t>извештаја</w:t>
      </w:r>
      <w:proofErr w:type="spellEnd"/>
      <w:r w:rsidRPr="00B34C67">
        <w:rPr>
          <w:rFonts w:asciiTheme="minorHAnsi" w:hAnsiTheme="minorHAnsi" w:cstheme="minorHAnsi"/>
          <w:bCs/>
          <w:color w:val="434343"/>
          <w:sz w:val="20"/>
          <w:szCs w:val="20"/>
        </w:rPr>
        <w:t xml:space="preserve"> о </w:t>
      </w:r>
      <w:proofErr w:type="spellStart"/>
      <w:r w:rsidRPr="00B34C67">
        <w:rPr>
          <w:rFonts w:asciiTheme="minorHAnsi" w:hAnsiTheme="minorHAnsi" w:cstheme="minorHAnsi"/>
          <w:bCs/>
          <w:color w:val="434343"/>
          <w:sz w:val="20"/>
          <w:szCs w:val="20"/>
        </w:rPr>
        <w:t>продаји</w:t>
      </w:r>
      <w:proofErr w:type="spellEnd"/>
      <w:r w:rsidRPr="00B34C67">
        <w:rPr>
          <w:rFonts w:asciiTheme="minorHAnsi" w:hAnsiTheme="minorHAnsi" w:cstheme="minorHAnsi"/>
          <w:bCs/>
          <w:color w:val="434343"/>
          <w:sz w:val="20"/>
          <w:szCs w:val="20"/>
        </w:rPr>
        <w:t xml:space="preserve"> и </w:t>
      </w:r>
      <w:proofErr w:type="spellStart"/>
      <w:r w:rsidRPr="00B34C67">
        <w:rPr>
          <w:rFonts w:asciiTheme="minorHAnsi" w:hAnsiTheme="minorHAnsi" w:cstheme="minorHAnsi"/>
          <w:bCs/>
          <w:color w:val="434343"/>
          <w:sz w:val="20"/>
          <w:szCs w:val="20"/>
        </w:rPr>
        <w:t>трендовима</w:t>
      </w:r>
      <w:proofErr w:type="spellEnd"/>
      <w:r w:rsidRPr="00B34C67">
        <w:rPr>
          <w:rFonts w:asciiTheme="minorHAnsi" w:hAnsiTheme="minorHAnsi" w:cstheme="minorHAnsi"/>
          <w:bCs/>
          <w:color w:val="434343"/>
          <w:sz w:val="20"/>
          <w:szCs w:val="20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  <w:sz w:val="20"/>
          <w:szCs w:val="20"/>
        </w:rPr>
        <w:t>на</w:t>
      </w:r>
      <w:proofErr w:type="spellEnd"/>
      <w:r w:rsidRPr="00B34C67">
        <w:rPr>
          <w:rFonts w:asciiTheme="minorHAnsi" w:hAnsiTheme="minorHAnsi" w:cstheme="minorHAnsi"/>
          <w:bCs/>
          <w:color w:val="434343"/>
          <w:sz w:val="20"/>
          <w:szCs w:val="20"/>
        </w:rPr>
        <w:t xml:space="preserve"> </w:t>
      </w:r>
      <w:r w:rsidRPr="00B34C67">
        <w:rPr>
          <w:rFonts w:asciiTheme="minorHAnsi" w:hAnsiTheme="minorHAnsi" w:cstheme="minorHAnsi"/>
          <w:bCs/>
          <w:color w:val="434343"/>
          <w:sz w:val="20"/>
          <w:szCs w:val="20"/>
        </w:rPr>
        <w:t xml:space="preserve">  </w:t>
      </w:r>
      <w:proofErr w:type="spellStart"/>
      <w:r w:rsidRPr="00B34C67">
        <w:rPr>
          <w:rFonts w:asciiTheme="minorHAnsi" w:hAnsiTheme="minorHAnsi" w:cstheme="minorHAnsi"/>
          <w:bCs/>
          <w:color w:val="434343"/>
          <w:sz w:val="20"/>
          <w:szCs w:val="20"/>
        </w:rPr>
        <w:t>тржишту</w:t>
      </w:r>
      <w:proofErr w:type="spellEnd"/>
    </w:p>
    <w:p w14:paraId="3BC959C2" w14:textId="77777777" w:rsidR="009A6C42" w:rsidRPr="00B34C67" w:rsidRDefault="009A6C42" w:rsidP="009A6C42">
      <w:pPr>
        <w:shd w:val="clear" w:color="auto" w:fill="FEFEFE"/>
        <w:spacing w:line="360" w:lineRule="auto"/>
        <w:jc w:val="both"/>
        <w:rPr>
          <w:rFonts w:asciiTheme="minorHAnsi" w:hAnsiTheme="minorHAnsi" w:cstheme="minorHAnsi"/>
          <w:bCs/>
          <w:color w:val="434343"/>
        </w:rPr>
      </w:pPr>
      <w:r w:rsidRPr="00B34C67">
        <w:rPr>
          <w:rFonts w:asciiTheme="minorHAnsi" w:hAnsiTheme="minorHAnsi" w:cstheme="minorHAnsi"/>
          <w:bCs/>
          <w:color w:val="434343"/>
        </w:rPr>
        <w:t>•</w:t>
      </w:r>
      <w:r w:rsidRPr="00B34C67">
        <w:rPr>
          <w:rFonts w:asciiTheme="minorHAnsi" w:hAnsiTheme="minorHAnsi" w:cstheme="minorHAnsi"/>
          <w:bCs/>
          <w:color w:val="434343"/>
        </w:rPr>
        <w:tab/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Праћење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информација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о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променама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на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производу</w:t>
      </w:r>
      <w:proofErr w:type="spellEnd"/>
    </w:p>
    <w:p w14:paraId="36853D0C" w14:textId="77777777" w:rsidR="009A6C42" w:rsidRPr="00B34C67" w:rsidRDefault="009A6C42" w:rsidP="009A6C42">
      <w:pPr>
        <w:shd w:val="clear" w:color="auto" w:fill="FEFEFE"/>
        <w:spacing w:line="360" w:lineRule="auto"/>
        <w:jc w:val="both"/>
        <w:rPr>
          <w:rFonts w:asciiTheme="minorHAnsi" w:hAnsiTheme="minorHAnsi" w:cstheme="minorHAnsi"/>
          <w:bCs/>
          <w:color w:val="434343"/>
        </w:rPr>
      </w:pPr>
      <w:r w:rsidRPr="00B34C67">
        <w:rPr>
          <w:rFonts w:asciiTheme="minorHAnsi" w:hAnsiTheme="minorHAnsi" w:cstheme="minorHAnsi"/>
          <w:bCs/>
          <w:color w:val="434343"/>
        </w:rPr>
        <w:t>•</w:t>
      </w:r>
      <w:r w:rsidRPr="00B34C67">
        <w:rPr>
          <w:rFonts w:asciiTheme="minorHAnsi" w:hAnsiTheme="minorHAnsi" w:cstheme="minorHAnsi"/>
          <w:bCs/>
          <w:color w:val="434343"/>
        </w:rPr>
        <w:tab/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Адаптација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и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ажурирање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ценовника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за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нова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возила</w:t>
      </w:r>
      <w:proofErr w:type="spellEnd"/>
    </w:p>
    <w:p w14:paraId="3083B978" w14:textId="77777777" w:rsidR="009A6C42" w:rsidRPr="00B34C67" w:rsidRDefault="009A6C42" w:rsidP="009A6C42">
      <w:pPr>
        <w:shd w:val="clear" w:color="auto" w:fill="FEFEFE"/>
        <w:spacing w:line="360" w:lineRule="auto"/>
        <w:jc w:val="both"/>
        <w:rPr>
          <w:rFonts w:asciiTheme="minorHAnsi" w:hAnsiTheme="minorHAnsi" w:cstheme="minorHAnsi"/>
          <w:bCs/>
          <w:color w:val="434343"/>
        </w:rPr>
      </w:pPr>
      <w:r w:rsidRPr="00B34C67">
        <w:rPr>
          <w:rFonts w:asciiTheme="minorHAnsi" w:hAnsiTheme="minorHAnsi" w:cstheme="minorHAnsi"/>
          <w:bCs/>
          <w:color w:val="434343"/>
        </w:rPr>
        <w:t>•</w:t>
      </w:r>
      <w:r w:rsidRPr="00B34C67">
        <w:rPr>
          <w:rFonts w:asciiTheme="minorHAnsi" w:hAnsiTheme="minorHAnsi" w:cstheme="minorHAnsi"/>
          <w:bCs/>
          <w:color w:val="434343"/>
        </w:rPr>
        <w:tab/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Администрација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у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оквиру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маркетинг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оделења</w:t>
      </w:r>
      <w:proofErr w:type="spellEnd"/>
    </w:p>
    <w:p w14:paraId="486F0EB4" w14:textId="77777777" w:rsidR="009A6C42" w:rsidRPr="00B34C67" w:rsidRDefault="009A6C42" w:rsidP="009A6C42">
      <w:pPr>
        <w:shd w:val="clear" w:color="auto" w:fill="FEFEFE"/>
        <w:spacing w:line="360" w:lineRule="auto"/>
        <w:jc w:val="both"/>
        <w:rPr>
          <w:rFonts w:asciiTheme="minorHAnsi" w:hAnsiTheme="minorHAnsi" w:cstheme="minorHAnsi"/>
          <w:bCs/>
          <w:color w:val="434343"/>
        </w:rPr>
      </w:pPr>
      <w:r w:rsidRPr="00B34C67">
        <w:rPr>
          <w:rFonts w:asciiTheme="minorHAnsi" w:hAnsiTheme="minorHAnsi" w:cstheme="minorHAnsi"/>
          <w:bCs/>
          <w:color w:val="434343"/>
        </w:rPr>
        <w:t>•</w:t>
      </w:r>
      <w:r w:rsidRPr="00B34C67">
        <w:rPr>
          <w:rFonts w:asciiTheme="minorHAnsi" w:hAnsiTheme="minorHAnsi" w:cstheme="minorHAnsi"/>
          <w:bCs/>
          <w:color w:val="434343"/>
        </w:rPr>
        <w:tab/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Организација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комуникационих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И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промотивних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активности</w:t>
      </w:r>
      <w:proofErr w:type="spellEnd"/>
    </w:p>
    <w:p w14:paraId="6793EE9F" w14:textId="77777777" w:rsidR="009A6C42" w:rsidRPr="00B34C67" w:rsidRDefault="009A6C42" w:rsidP="009A6C42">
      <w:pPr>
        <w:shd w:val="clear" w:color="auto" w:fill="FEFEFE"/>
        <w:spacing w:line="360" w:lineRule="auto"/>
        <w:jc w:val="both"/>
        <w:rPr>
          <w:rFonts w:asciiTheme="minorHAnsi" w:hAnsiTheme="minorHAnsi" w:cstheme="minorHAnsi"/>
          <w:bCs/>
          <w:color w:val="434343"/>
        </w:rPr>
      </w:pPr>
      <w:r w:rsidRPr="00B34C67">
        <w:rPr>
          <w:rFonts w:asciiTheme="minorHAnsi" w:hAnsiTheme="minorHAnsi" w:cstheme="minorHAnsi"/>
          <w:bCs/>
          <w:color w:val="434343"/>
        </w:rPr>
        <w:t>•</w:t>
      </w:r>
      <w:r w:rsidRPr="00B34C67">
        <w:rPr>
          <w:rFonts w:asciiTheme="minorHAnsi" w:hAnsiTheme="minorHAnsi" w:cstheme="minorHAnsi"/>
          <w:bCs/>
          <w:color w:val="434343"/>
        </w:rPr>
        <w:tab/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Kомуникација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са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мрежом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овлашћених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дистрибутера</w:t>
      </w:r>
      <w:proofErr w:type="spellEnd"/>
    </w:p>
    <w:p w14:paraId="313644CC" w14:textId="77777777" w:rsidR="009A6C42" w:rsidRPr="00B34C67" w:rsidRDefault="009A6C42" w:rsidP="009A6C42">
      <w:pPr>
        <w:shd w:val="clear" w:color="auto" w:fill="FEFEFE"/>
        <w:spacing w:line="360" w:lineRule="auto"/>
        <w:jc w:val="both"/>
        <w:rPr>
          <w:rFonts w:asciiTheme="minorHAnsi" w:hAnsiTheme="minorHAnsi" w:cstheme="minorHAnsi"/>
          <w:bCs/>
          <w:color w:val="434343"/>
        </w:rPr>
      </w:pPr>
      <w:r w:rsidRPr="00B34C67">
        <w:rPr>
          <w:rFonts w:asciiTheme="minorHAnsi" w:hAnsiTheme="minorHAnsi" w:cstheme="minorHAnsi"/>
          <w:bCs/>
          <w:color w:val="434343"/>
        </w:rPr>
        <w:t>•</w:t>
      </w:r>
      <w:r w:rsidRPr="00B34C67">
        <w:rPr>
          <w:rFonts w:asciiTheme="minorHAnsi" w:hAnsiTheme="minorHAnsi" w:cstheme="minorHAnsi"/>
          <w:bCs/>
          <w:color w:val="434343"/>
        </w:rPr>
        <w:tab/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Превод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И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адаптација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каталога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нових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возила</w:t>
      </w:r>
      <w:proofErr w:type="spellEnd"/>
    </w:p>
    <w:p w14:paraId="6D0023D9" w14:textId="79B275A8" w:rsidR="00D81EEF" w:rsidRPr="00B34C67" w:rsidRDefault="009A6C42" w:rsidP="009A6C42">
      <w:pPr>
        <w:shd w:val="clear" w:color="auto" w:fill="FEFEFE"/>
        <w:spacing w:line="360" w:lineRule="auto"/>
        <w:jc w:val="both"/>
        <w:rPr>
          <w:rFonts w:asciiTheme="minorHAnsi" w:hAnsiTheme="minorHAnsi" w:cstheme="minorHAnsi"/>
          <w:bCs/>
          <w:color w:val="434343"/>
        </w:rPr>
      </w:pPr>
      <w:r w:rsidRPr="00B34C67">
        <w:rPr>
          <w:rFonts w:asciiTheme="minorHAnsi" w:hAnsiTheme="minorHAnsi" w:cstheme="minorHAnsi"/>
          <w:bCs/>
          <w:color w:val="434343"/>
        </w:rPr>
        <w:t>•</w:t>
      </w:r>
      <w:r w:rsidRPr="00B34C67">
        <w:rPr>
          <w:rFonts w:asciiTheme="minorHAnsi" w:hAnsiTheme="minorHAnsi" w:cstheme="minorHAnsi"/>
          <w:bCs/>
          <w:color w:val="434343"/>
        </w:rPr>
        <w:tab/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Подршка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мрежи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овлашћених</w:t>
      </w:r>
      <w:proofErr w:type="spellEnd"/>
      <w:r w:rsidRPr="00B34C67">
        <w:rPr>
          <w:rFonts w:asciiTheme="minorHAnsi" w:hAnsiTheme="minorHAnsi" w:cstheme="minorHAnsi"/>
          <w:bCs/>
          <w:color w:val="434343"/>
        </w:rPr>
        <w:t xml:space="preserve"> </w:t>
      </w:r>
      <w:proofErr w:type="spellStart"/>
      <w:r w:rsidRPr="00B34C67">
        <w:rPr>
          <w:rFonts w:asciiTheme="minorHAnsi" w:hAnsiTheme="minorHAnsi" w:cstheme="minorHAnsi"/>
          <w:bCs/>
          <w:color w:val="434343"/>
        </w:rPr>
        <w:t>дистртибутера</w:t>
      </w:r>
      <w:proofErr w:type="spellEnd"/>
    </w:p>
    <w:sectPr w:rsidR="00D81EEF" w:rsidRPr="00B34C67" w:rsidSect="001A74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8D2A4" w14:textId="77777777" w:rsidR="008E7675" w:rsidRDefault="008E7675" w:rsidP="004C2A9C">
      <w:r>
        <w:separator/>
      </w:r>
    </w:p>
  </w:endnote>
  <w:endnote w:type="continuationSeparator" w:id="0">
    <w:p w14:paraId="5C0B8A5D" w14:textId="77777777" w:rsidR="008E7675" w:rsidRDefault="008E7675" w:rsidP="004C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9B7DC" w14:textId="77777777" w:rsidR="007D1458" w:rsidRPr="007D1458" w:rsidRDefault="007D1458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700DA6">
      <w:rPr>
        <w:rStyle w:val="PageNumber"/>
        <w:noProof/>
        <w:sz w:val="20"/>
        <w:szCs w:val="20"/>
      </w:rPr>
      <w:t>2</w:t>
    </w:r>
    <w:r w:rsidRPr="007D145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19F45" w14:textId="77777777" w:rsidR="007D1458" w:rsidRPr="007D1458" w:rsidRDefault="007D1458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7A7235">
      <w:rPr>
        <w:rStyle w:val="PageNumber"/>
        <w:noProof/>
        <w:sz w:val="20"/>
        <w:szCs w:val="20"/>
      </w:rPr>
      <w:t>3</w:t>
    </w:r>
    <w:r w:rsidRPr="007D1458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DDC4C" w14:textId="77777777" w:rsidR="007D1458" w:rsidRPr="00975AC0" w:rsidRDefault="007D1458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Јове Илића 154, 11000 Београд, Србија, Тел.: (011) 3950-800, Факс: (011) 2461-221</w:t>
    </w:r>
  </w:p>
  <w:p w14:paraId="75B8FFEF" w14:textId="77777777" w:rsidR="007D1458" w:rsidRPr="00975AC0" w:rsidRDefault="007D1458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ПИБ: 100383934, Матични број: 07004044, Текући рачун: 840-1344666-69</w:t>
    </w:r>
  </w:p>
  <w:p w14:paraId="553F7A18" w14:textId="77777777" w:rsidR="007D1458" w:rsidRPr="00975AC0" w:rsidRDefault="007D1458" w:rsidP="00E768DD">
    <w:pPr>
      <w:pStyle w:val="Footer"/>
      <w:jc w:val="center"/>
      <w:rPr>
        <w:color w:val="0070C0"/>
        <w:sz w:val="14"/>
        <w:szCs w:val="14"/>
        <w:lang w:val="ru-RU"/>
      </w:rPr>
    </w:pPr>
    <w:r w:rsidRPr="00975AC0">
      <w:rPr>
        <w:color w:val="0070C0"/>
        <w:sz w:val="14"/>
        <w:szCs w:val="14"/>
        <w:lang w:val="sr-Cyrl-CS"/>
      </w:rPr>
      <w:t xml:space="preserve">Е пошта: </w:t>
    </w:r>
    <w:r w:rsidRPr="00975AC0">
      <w:rPr>
        <w:color w:val="0070C0"/>
        <w:sz w:val="14"/>
        <w:szCs w:val="14"/>
      </w:rPr>
      <w:fldChar w:fldCharType="begin"/>
    </w:r>
    <w:r w:rsidRPr="00975AC0">
      <w:rPr>
        <w:color w:val="0070C0"/>
        <w:sz w:val="14"/>
        <w:szCs w:val="14"/>
        <w:lang w:val="ru-RU"/>
      </w:rPr>
      <w:instrText xml:space="preserve"> </w:instrText>
    </w:r>
    <w:r w:rsidRPr="00975AC0">
      <w:rPr>
        <w:color w:val="0070C0"/>
        <w:sz w:val="14"/>
        <w:szCs w:val="14"/>
      </w:rPr>
      <w:instrText>HYPERLINK</w:instrText>
    </w:r>
    <w:r w:rsidRPr="00975AC0">
      <w:rPr>
        <w:color w:val="0070C0"/>
        <w:sz w:val="14"/>
        <w:szCs w:val="14"/>
        <w:lang w:val="ru-RU"/>
      </w:rPr>
      <w:instrText xml:space="preserve"> "</w:instrText>
    </w:r>
    <w:r w:rsidRPr="00975AC0">
      <w:rPr>
        <w:color w:val="0070C0"/>
        <w:sz w:val="14"/>
        <w:szCs w:val="14"/>
      </w:rPr>
      <w:instrText>mailto</w:instrText>
    </w:r>
    <w:r w:rsidRPr="00975AC0">
      <w:rPr>
        <w:color w:val="0070C0"/>
        <w:sz w:val="14"/>
        <w:szCs w:val="14"/>
        <w:lang w:val="ru-RU"/>
      </w:rPr>
      <w:instrText>:</w:instrText>
    </w:r>
    <w:r w:rsidRPr="00975AC0">
      <w:rPr>
        <w:color w:val="0070C0"/>
        <w:sz w:val="14"/>
        <w:szCs w:val="14"/>
      </w:rPr>
      <w:instrText>dekanat</w:instrText>
    </w:r>
    <w:r w:rsidRPr="00975AC0">
      <w:rPr>
        <w:color w:val="0070C0"/>
        <w:sz w:val="14"/>
        <w:szCs w:val="14"/>
        <w:lang w:val="ru-RU"/>
      </w:rPr>
      <w:instrText>@</w:instrText>
    </w:r>
    <w:r w:rsidRPr="00975AC0">
      <w:rPr>
        <w:color w:val="0070C0"/>
        <w:sz w:val="14"/>
        <w:szCs w:val="14"/>
      </w:rPr>
      <w:instrText>fon</w:instrText>
    </w:r>
    <w:r w:rsidRPr="00975AC0">
      <w:rPr>
        <w:color w:val="0070C0"/>
        <w:sz w:val="14"/>
        <w:szCs w:val="14"/>
        <w:lang w:val="ru-RU"/>
      </w:rPr>
      <w:instrText>.</w:instrText>
    </w:r>
    <w:r w:rsidRPr="00975AC0">
      <w:rPr>
        <w:color w:val="0070C0"/>
        <w:sz w:val="14"/>
        <w:szCs w:val="14"/>
      </w:rPr>
      <w:instrText>bg</w:instrText>
    </w:r>
    <w:r w:rsidRPr="00975AC0">
      <w:rPr>
        <w:color w:val="0070C0"/>
        <w:sz w:val="14"/>
        <w:szCs w:val="14"/>
        <w:lang w:val="ru-RU"/>
      </w:rPr>
      <w:instrText>.</w:instrText>
    </w:r>
    <w:r w:rsidRPr="00975AC0">
      <w:rPr>
        <w:color w:val="0070C0"/>
        <w:sz w:val="14"/>
        <w:szCs w:val="14"/>
      </w:rPr>
      <w:instrText>ac</w:instrText>
    </w:r>
    <w:r w:rsidRPr="00975AC0">
      <w:rPr>
        <w:color w:val="0070C0"/>
        <w:sz w:val="14"/>
        <w:szCs w:val="14"/>
        <w:lang w:val="ru-RU"/>
      </w:rPr>
      <w:instrText>.</w:instrText>
    </w:r>
    <w:r w:rsidRPr="00975AC0">
      <w:rPr>
        <w:color w:val="0070C0"/>
        <w:sz w:val="14"/>
        <w:szCs w:val="14"/>
      </w:rPr>
      <w:instrText>rs</w:instrText>
    </w:r>
    <w:r w:rsidRPr="00975AC0">
      <w:rPr>
        <w:color w:val="0070C0"/>
        <w:sz w:val="14"/>
        <w:szCs w:val="14"/>
        <w:lang w:val="ru-RU"/>
      </w:rPr>
      <w:instrText xml:space="preserve">" </w:instrText>
    </w:r>
    <w:r w:rsidRPr="00975AC0">
      <w:rPr>
        <w:color w:val="0070C0"/>
        <w:sz w:val="14"/>
        <w:szCs w:val="14"/>
      </w:rPr>
      <w:fldChar w:fldCharType="separate"/>
    </w:r>
    <w:r w:rsidRPr="00975AC0">
      <w:rPr>
        <w:rStyle w:val="Hyperlink"/>
        <w:color w:val="0070C0"/>
        <w:sz w:val="14"/>
        <w:szCs w:val="14"/>
        <w:u w:val="none"/>
      </w:rPr>
      <w:t>dekanat</w:t>
    </w:r>
    <w:r w:rsidRPr="00975AC0">
      <w:rPr>
        <w:rStyle w:val="Hyperlink"/>
        <w:color w:val="0070C0"/>
        <w:sz w:val="14"/>
        <w:szCs w:val="14"/>
        <w:u w:val="none"/>
        <w:lang w:val="ru-RU"/>
      </w:rPr>
      <w:t>@</w:t>
    </w:r>
    <w:r w:rsidRPr="00975AC0">
      <w:rPr>
        <w:rStyle w:val="Hyperlink"/>
        <w:color w:val="0070C0"/>
        <w:sz w:val="14"/>
        <w:szCs w:val="14"/>
        <w:u w:val="none"/>
      </w:rPr>
      <w:t>fon</w:t>
    </w:r>
    <w:r w:rsidRPr="00975AC0">
      <w:rPr>
        <w:rStyle w:val="Hyperlink"/>
        <w:color w:val="0070C0"/>
        <w:sz w:val="14"/>
        <w:szCs w:val="14"/>
        <w:u w:val="none"/>
        <w:lang w:val="ru-RU"/>
      </w:rPr>
      <w:t>.</w:t>
    </w:r>
    <w:r w:rsidRPr="00975AC0">
      <w:rPr>
        <w:rStyle w:val="Hyperlink"/>
        <w:color w:val="0070C0"/>
        <w:sz w:val="14"/>
        <w:szCs w:val="14"/>
        <w:u w:val="none"/>
      </w:rPr>
      <w:t>bg</w:t>
    </w:r>
    <w:r w:rsidRPr="00975AC0">
      <w:rPr>
        <w:rStyle w:val="Hyperlink"/>
        <w:color w:val="0070C0"/>
        <w:sz w:val="14"/>
        <w:szCs w:val="14"/>
        <w:u w:val="none"/>
        <w:lang w:val="ru-RU"/>
      </w:rPr>
      <w:t>.</w:t>
    </w:r>
    <w:r w:rsidRPr="00975AC0">
      <w:rPr>
        <w:rStyle w:val="Hyperlink"/>
        <w:color w:val="0070C0"/>
        <w:sz w:val="14"/>
        <w:szCs w:val="14"/>
        <w:u w:val="none"/>
      </w:rPr>
      <w:t>ac</w:t>
    </w:r>
    <w:r w:rsidRPr="00975AC0">
      <w:rPr>
        <w:rStyle w:val="Hyperlink"/>
        <w:color w:val="0070C0"/>
        <w:sz w:val="14"/>
        <w:szCs w:val="14"/>
        <w:u w:val="none"/>
        <w:lang w:val="ru-RU"/>
      </w:rPr>
      <w:t>.</w:t>
    </w:r>
    <w:r w:rsidRPr="00975AC0">
      <w:rPr>
        <w:rStyle w:val="Hyperlink"/>
        <w:color w:val="0070C0"/>
        <w:sz w:val="14"/>
        <w:szCs w:val="14"/>
        <w:u w:val="none"/>
      </w:rPr>
      <w:t>rs</w:t>
    </w:r>
    <w:r w:rsidRPr="00975AC0">
      <w:rPr>
        <w:color w:val="0070C0"/>
        <w:sz w:val="14"/>
        <w:szCs w:val="14"/>
      </w:rPr>
      <w:fldChar w:fldCharType="end"/>
    </w:r>
    <w:r w:rsidRPr="00975AC0">
      <w:rPr>
        <w:color w:val="0070C0"/>
        <w:sz w:val="14"/>
        <w:szCs w:val="14"/>
        <w:lang w:val="sr-Cyrl-CS"/>
      </w:rPr>
      <w:t xml:space="preserve">; Посетите: </w:t>
    </w:r>
    <w:r w:rsidRPr="00975AC0">
      <w:rPr>
        <w:color w:val="0070C0"/>
        <w:sz w:val="14"/>
        <w:szCs w:val="14"/>
      </w:rPr>
      <w:t>www</w:t>
    </w:r>
    <w:r w:rsidRPr="00975AC0">
      <w:rPr>
        <w:color w:val="0070C0"/>
        <w:sz w:val="14"/>
        <w:szCs w:val="14"/>
        <w:lang w:val="ru-RU"/>
      </w:rPr>
      <w:t>.</w:t>
    </w:r>
    <w:proofErr w:type="spellStart"/>
    <w:r w:rsidRPr="00975AC0">
      <w:rPr>
        <w:color w:val="0070C0"/>
        <w:sz w:val="14"/>
        <w:szCs w:val="14"/>
      </w:rPr>
      <w:t>fon</w:t>
    </w:r>
    <w:proofErr w:type="spellEnd"/>
    <w:r w:rsidRPr="00975AC0">
      <w:rPr>
        <w:color w:val="0070C0"/>
        <w:sz w:val="14"/>
        <w:szCs w:val="14"/>
        <w:lang w:val="ru-RU"/>
      </w:rPr>
      <w:t>.</w:t>
    </w:r>
    <w:proofErr w:type="spellStart"/>
    <w:r w:rsidRPr="00975AC0">
      <w:rPr>
        <w:color w:val="0070C0"/>
        <w:sz w:val="14"/>
        <w:szCs w:val="14"/>
      </w:rPr>
      <w:t>bg</w:t>
    </w:r>
    <w:proofErr w:type="spellEnd"/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ac</w:t>
    </w:r>
    <w:r w:rsidRPr="00975AC0">
      <w:rPr>
        <w:color w:val="0070C0"/>
        <w:sz w:val="14"/>
        <w:szCs w:val="14"/>
        <w:lang w:val="ru-RU"/>
      </w:rPr>
      <w:t>.</w:t>
    </w:r>
    <w:proofErr w:type="spellStart"/>
    <w:r w:rsidRPr="00975AC0">
      <w:rPr>
        <w:color w:val="0070C0"/>
        <w:sz w:val="14"/>
        <w:szCs w:val="14"/>
      </w:rPr>
      <w:t>rs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D890D" w14:textId="77777777" w:rsidR="008E7675" w:rsidRDefault="008E7675" w:rsidP="004C2A9C">
      <w:r>
        <w:separator/>
      </w:r>
    </w:p>
  </w:footnote>
  <w:footnote w:type="continuationSeparator" w:id="0">
    <w:p w14:paraId="7F6E67EE" w14:textId="77777777" w:rsidR="008E7675" w:rsidRDefault="008E7675" w:rsidP="004C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42990" w14:textId="58D0787F" w:rsidR="007D1458" w:rsidRDefault="009A6C42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3FA5850" wp14:editId="49A1A1FE">
          <wp:simplePos x="0" y="0"/>
          <wp:positionH relativeFrom="margin">
            <wp:posOffset>3383280</wp:posOffset>
          </wp:positionH>
          <wp:positionV relativeFrom="page">
            <wp:posOffset>4112895</wp:posOffset>
          </wp:positionV>
          <wp:extent cx="3610610" cy="5173345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7398F" w14:textId="48F85285" w:rsidR="007D1458" w:rsidRDefault="009A6C42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61ABE0C" wp14:editId="4AE186AC">
          <wp:simplePos x="0" y="0"/>
          <wp:positionH relativeFrom="margin">
            <wp:posOffset>3669030</wp:posOffset>
          </wp:positionH>
          <wp:positionV relativeFrom="page">
            <wp:posOffset>4265295</wp:posOffset>
          </wp:positionV>
          <wp:extent cx="3610610" cy="5173345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C9EC3" w14:textId="19A28F61" w:rsidR="007D1458" w:rsidRDefault="009A6C42" w:rsidP="001A7484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4AF982B0" wp14:editId="0DBFFEE7">
          <wp:simplePos x="0" y="0"/>
          <wp:positionH relativeFrom="margin">
            <wp:posOffset>3364230</wp:posOffset>
          </wp:positionH>
          <wp:positionV relativeFrom="page">
            <wp:posOffset>3960495</wp:posOffset>
          </wp:positionV>
          <wp:extent cx="3610610" cy="517334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5AC4">
      <w:rPr>
        <w:noProof/>
      </w:rPr>
      <w:drawing>
        <wp:inline distT="0" distB="0" distL="0" distR="0" wp14:anchorId="611779D8" wp14:editId="320A7AFF">
          <wp:extent cx="1440180" cy="662940"/>
          <wp:effectExtent l="0" t="0" r="0" b="0"/>
          <wp:docPr id="1" name="Picture 1" descr="Logotip FON - Sl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FON - Sli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C6454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35B47"/>
    <w:multiLevelType w:val="multilevel"/>
    <w:tmpl w:val="077E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384722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9D3ECE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412BBF"/>
    <w:multiLevelType w:val="multilevel"/>
    <w:tmpl w:val="DB18B4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D04E2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B5480"/>
    <w:multiLevelType w:val="multilevel"/>
    <w:tmpl w:val="F8E2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AA197F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 style="mso-position-vertical-relative:page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42"/>
    <w:rsid w:val="000649C9"/>
    <w:rsid w:val="000B6CA6"/>
    <w:rsid w:val="000D5996"/>
    <w:rsid w:val="00106AFA"/>
    <w:rsid w:val="0015629F"/>
    <w:rsid w:val="001A4D96"/>
    <w:rsid w:val="001A7484"/>
    <w:rsid w:val="002079B5"/>
    <w:rsid w:val="0023090E"/>
    <w:rsid w:val="002534A6"/>
    <w:rsid w:val="00261137"/>
    <w:rsid w:val="002C0F3C"/>
    <w:rsid w:val="002C58CE"/>
    <w:rsid w:val="00375E35"/>
    <w:rsid w:val="003D763D"/>
    <w:rsid w:val="00434373"/>
    <w:rsid w:val="00462BBB"/>
    <w:rsid w:val="004A54BF"/>
    <w:rsid w:val="004C2A9C"/>
    <w:rsid w:val="004E1EC2"/>
    <w:rsid w:val="005503D5"/>
    <w:rsid w:val="005A19D3"/>
    <w:rsid w:val="005C0D03"/>
    <w:rsid w:val="00610B0C"/>
    <w:rsid w:val="00646A00"/>
    <w:rsid w:val="00653952"/>
    <w:rsid w:val="0067360E"/>
    <w:rsid w:val="006A179A"/>
    <w:rsid w:val="006D7BE6"/>
    <w:rsid w:val="00700DA6"/>
    <w:rsid w:val="007619EB"/>
    <w:rsid w:val="007A7235"/>
    <w:rsid w:val="007D1458"/>
    <w:rsid w:val="007D25ED"/>
    <w:rsid w:val="007E25FF"/>
    <w:rsid w:val="00871E97"/>
    <w:rsid w:val="00873F93"/>
    <w:rsid w:val="008859C2"/>
    <w:rsid w:val="00887A33"/>
    <w:rsid w:val="008D23B9"/>
    <w:rsid w:val="008E7675"/>
    <w:rsid w:val="008F0053"/>
    <w:rsid w:val="008F5138"/>
    <w:rsid w:val="00956386"/>
    <w:rsid w:val="00966478"/>
    <w:rsid w:val="00975AC0"/>
    <w:rsid w:val="00993A09"/>
    <w:rsid w:val="00997DDB"/>
    <w:rsid w:val="009A6C42"/>
    <w:rsid w:val="009F549A"/>
    <w:rsid w:val="009F5A85"/>
    <w:rsid w:val="00A240E5"/>
    <w:rsid w:val="00A25960"/>
    <w:rsid w:val="00A50251"/>
    <w:rsid w:val="00A73526"/>
    <w:rsid w:val="00AA1113"/>
    <w:rsid w:val="00B13573"/>
    <w:rsid w:val="00B319B1"/>
    <w:rsid w:val="00B34849"/>
    <w:rsid w:val="00B348DB"/>
    <w:rsid w:val="00B34C67"/>
    <w:rsid w:val="00B52CF8"/>
    <w:rsid w:val="00B66F46"/>
    <w:rsid w:val="00C07B4C"/>
    <w:rsid w:val="00C6413C"/>
    <w:rsid w:val="00C7228E"/>
    <w:rsid w:val="00CA2AB5"/>
    <w:rsid w:val="00CC07AF"/>
    <w:rsid w:val="00CD3DA5"/>
    <w:rsid w:val="00CD466D"/>
    <w:rsid w:val="00CE57C5"/>
    <w:rsid w:val="00D227C7"/>
    <w:rsid w:val="00D61CDC"/>
    <w:rsid w:val="00D732F6"/>
    <w:rsid w:val="00D81EEF"/>
    <w:rsid w:val="00E14C22"/>
    <w:rsid w:val="00E732EE"/>
    <w:rsid w:val="00E768DD"/>
    <w:rsid w:val="00E962B4"/>
    <w:rsid w:val="00EA69AB"/>
    <w:rsid w:val="00EB42B7"/>
    <w:rsid w:val="00ED6454"/>
    <w:rsid w:val="00F040E4"/>
    <w:rsid w:val="00F1710C"/>
    <w:rsid w:val="00F77904"/>
    <w:rsid w:val="00FA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page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."/>
  <w:listSeparator w:val=","/>
  <w14:docId w14:val="0A78E044"/>
  <w15:chartTrackingRefBased/>
  <w15:docId w15:val="{871AA1DE-3097-454E-B53B-7B04EB1E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imes New Roman"/>
        <w:lang w:val="en-AI" w:eastAsia="en-A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C42"/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7AF"/>
    <w:pPr>
      <w:keepNext/>
      <w:keepLines/>
      <w:spacing w:before="480"/>
      <w:outlineLvl w:val="0"/>
    </w:pPr>
    <w:rPr>
      <w:rFonts w:ascii="Tahoma" w:eastAsia="Times New Roman" w:hAnsi="Tahom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07AF"/>
    <w:pPr>
      <w:keepNext/>
      <w:keepLines/>
      <w:spacing w:before="200"/>
      <w:outlineLvl w:val="1"/>
    </w:pPr>
    <w:rPr>
      <w:rFonts w:ascii="Tahoma" w:eastAsia="Times New Roman" w:hAnsi="Tahom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7AF"/>
    <w:rPr>
      <w:rFonts w:ascii="Tahoma" w:eastAsia="Times New Roman" w:hAnsi="Tahom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07AF"/>
    <w:rPr>
      <w:rFonts w:ascii="Tahoma" w:eastAsia="Times New Roman" w:hAnsi="Tahom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CC07AF"/>
    <w:pPr>
      <w:jc w:val="both"/>
    </w:pPr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9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2A9C"/>
    <w:rPr>
      <w:rFonts w:ascii="Tahoma" w:hAnsi="Tahoma"/>
    </w:rPr>
  </w:style>
  <w:style w:type="paragraph" w:styleId="Footer">
    <w:name w:val="footer"/>
    <w:basedOn w:val="Normal"/>
    <w:link w:val="Foot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2A9C"/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8D23B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D3DA5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D3DA5"/>
    <w:rPr>
      <w:rFonts w:ascii="Courier New" w:eastAsia="Times New Roman" w:hAnsi="Courier New" w:cs="Courier New"/>
    </w:rPr>
  </w:style>
  <w:style w:type="table" w:styleId="TableGrid">
    <w:name w:val="Table Grid"/>
    <w:basedOn w:val="TableNormal"/>
    <w:rsid w:val="00CD3D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D1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agana%20Ivanovic\Documents\FON\FON%20Dokumenti\FON%20-%20Memorandum\Memorandum_ZNAK_NO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Memorandum_ZNAK_NOV.dot</Template>
  <TotalTime>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1364</CharactersWithSpaces>
  <SharedDoc>false</SharedDoc>
  <HLinks>
    <vt:vector size="6" baseType="variant">
      <vt:variant>
        <vt:i4>2228230</vt:i4>
      </vt:variant>
      <vt:variant>
        <vt:i4>6</vt:i4>
      </vt:variant>
      <vt:variant>
        <vt:i4>0</vt:i4>
      </vt:variant>
      <vt:variant>
        <vt:i4>5</vt:i4>
      </vt:variant>
      <vt:variant>
        <vt:lpwstr>mailto:dekanat@fon.bg.ac.rs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Ivanovic</dc:creator>
  <cp:keywords/>
  <dc:description/>
  <cp:lastModifiedBy>Dragana Ivanovic</cp:lastModifiedBy>
  <cp:revision>3</cp:revision>
  <cp:lastPrinted>2010-10-22T13:03:00Z</cp:lastPrinted>
  <dcterms:created xsi:type="dcterms:W3CDTF">2018-07-09T11:00:00Z</dcterms:created>
  <dcterms:modified xsi:type="dcterms:W3CDTF">2018-07-09T11:09:00Z</dcterms:modified>
</cp:coreProperties>
</file>