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961B5D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961B5D">
        <w:rPr>
          <w:rFonts w:ascii="Times New Roman" w:hAnsi="Times New Roman"/>
          <w:b/>
          <w:snapToGrid w:val="0"/>
          <w:lang w:val="ru-RU"/>
        </w:rPr>
        <w:t xml:space="preserve"> </w:t>
      </w:r>
      <w:r w:rsidRPr="00085B91">
        <w:rPr>
          <w:rFonts w:ascii="Times New Roman" w:hAnsi="Times New Roman"/>
          <w:b/>
          <w:snapToGrid w:val="0"/>
          <w:sz w:val="20"/>
          <w:szCs w:val="20"/>
          <w:lang w:val="ru-RU"/>
        </w:rPr>
        <w:t>Г</w:t>
      </w:r>
    </w:p>
    <w:p w:rsidR="00FC0B5A" w:rsidRDefault="00860F0B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  <w:r w:rsidR="00E51119">
        <w:rPr>
          <w:rFonts w:ascii="Times New Roman" w:hAnsi="Times New Roman"/>
          <w:sz w:val="20"/>
          <w:szCs w:val="20"/>
        </w:rPr>
        <w:t xml:space="preserve"> Факултет организационих наука, </w:t>
      </w:r>
      <w:proofErr w:type="gramStart"/>
      <w:r w:rsidR="00E51119">
        <w:rPr>
          <w:rFonts w:ascii="Times New Roman" w:hAnsi="Times New Roman"/>
          <w:sz w:val="20"/>
          <w:szCs w:val="20"/>
        </w:rPr>
        <w:t>Универзитет  у</w:t>
      </w:r>
      <w:proofErr w:type="gramEnd"/>
      <w:r w:rsidR="00E51119">
        <w:rPr>
          <w:rFonts w:ascii="Times New Roman" w:hAnsi="Times New Roman"/>
          <w:sz w:val="20"/>
          <w:szCs w:val="20"/>
        </w:rPr>
        <w:t xml:space="preserve"> Београду 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  <w:r w:rsidR="00E51119">
        <w:rPr>
          <w:rFonts w:ascii="Times New Roman" w:hAnsi="Times New Roman"/>
          <w:sz w:val="20"/>
          <w:szCs w:val="20"/>
        </w:rPr>
        <w:t xml:space="preserve">Страни језици – Енглески језик 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  <w:r w:rsidR="00E51119">
        <w:rPr>
          <w:rFonts w:ascii="Times New Roman" w:hAnsi="Times New Roman"/>
          <w:sz w:val="20"/>
          <w:szCs w:val="20"/>
        </w:rPr>
        <w:t>1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  <w:r w:rsidR="00E51119">
        <w:rPr>
          <w:rFonts w:ascii="Times New Roman" w:hAnsi="Times New Roman"/>
          <w:sz w:val="20"/>
          <w:szCs w:val="20"/>
        </w:rPr>
        <w:t>4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Pr="00B8289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B82892">
        <w:rPr>
          <w:rFonts w:ascii="Times New Roman" w:hAnsi="Times New Roman"/>
          <w:b/>
          <w:sz w:val="20"/>
          <w:szCs w:val="20"/>
        </w:rPr>
        <w:t xml:space="preserve">1. </w:t>
      </w:r>
      <w:proofErr w:type="gramStart"/>
      <w:r w:rsidR="00E51119" w:rsidRPr="00B82892">
        <w:rPr>
          <w:rFonts w:ascii="Times New Roman" w:hAnsi="Times New Roman"/>
          <w:b/>
          <w:sz w:val="20"/>
          <w:szCs w:val="20"/>
        </w:rPr>
        <w:t>др</w:t>
      </w:r>
      <w:proofErr w:type="gramEnd"/>
      <w:r w:rsidR="00E51119" w:rsidRPr="00B82892">
        <w:rPr>
          <w:rFonts w:ascii="Times New Roman" w:hAnsi="Times New Roman"/>
          <w:b/>
          <w:sz w:val="20"/>
          <w:szCs w:val="20"/>
        </w:rPr>
        <w:t xml:space="preserve"> Јелена Анђелковић</w:t>
      </w:r>
    </w:p>
    <w:p w:rsidR="00FC0B5A" w:rsidRPr="00B82892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B82892">
        <w:rPr>
          <w:rFonts w:ascii="Times New Roman" w:hAnsi="Times New Roman"/>
          <w:b/>
          <w:sz w:val="20"/>
          <w:szCs w:val="20"/>
        </w:rPr>
        <w:t xml:space="preserve">2. </w:t>
      </w:r>
      <w:proofErr w:type="gramStart"/>
      <w:r w:rsidR="00E51119" w:rsidRPr="00B82892">
        <w:rPr>
          <w:rFonts w:ascii="Times New Roman" w:hAnsi="Times New Roman"/>
          <w:b/>
          <w:sz w:val="20"/>
          <w:szCs w:val="20"/>
        </w:rPr>
        <w:t>др</w:t>
      </w:r>
      <w:proofErr w:type="gramEnd"/>
      <w:r w:rsidR="00E51119" w:rsidRPr="00B82892">
        <w:rPr>
          <w:rFonts w:ascii="Times New Roman" w:hAnsi="Times New Roman"/>
          <w:b/>
          <w:sz w:val="20"/>
          <w:szCs w:val="20"/>
        </w:rPr>
        <w:t xml:space="preserve"> Катарина Држајић</w:t>
      </w:r>
    </w:p>
    <w:p w:rsidR="00E51119" w:rsidRPr="00B82892" w:rsidRDefault="00E51119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B82892">
        <w:rPr>
          <w:rFonts w:ascii="Times New Roman" w:hAnsi="Times New Roman"/>
          <w:b/>
          <w:sz w:val="20"/>
          <w:szCs w:val="20"/>
        </w:rPr>
        <w:t xml:space="preserve">3. </w:t>
      </w:r>
      <w:proofErr w:type="gramStart"/>
      <w:r w:rsidRPr="00B82892">
        <w:rPr>
          <w:rFonts w:ascii="Times New Roman" w:hAnsi="Times New Roman"/>
          <w:b/>
          <w:sz w:val="20"/>
          <w:szCs w:val="20"/>
        </w:rPr>
        <w:t>др</w:t>
      </w:r>
      <w:proofErr w:type="gramEnd"/>
      <w:r w:rsidRPr="00B82892">
        <w:rPr>
          <w:rFonts w:ascii="Times New Roman" w:hAnsi="Times New Roman"/>
          <w:b/>
          <w:sz w:val="20"/>
          <w:szCs w:val="20"/>
        </w:rPr>
        <w:t xml:space="preserve"> Данијела Љубојевић</w:t>
      </w:r>
    </w:p>
    <w:p w:rsidR="00E51119" w:rsidRPr="00B82892" w:rsidRDefault="00E51119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 w:rsidRPr="00B82892">
        <w:rPr>
          <w:rFonts w:ascii="Times New Roman" w:hAnsi="Times New Roman"/>
          <w:b/>
          <w:sz w:val="20"/>
          <w:szCs w:val="20"/>
        </w:rPr>
        <w:t xml:space="preserve">4. </w:t>
      </w:r>
      <w:proofErr w:type="gramStart"/>
      <w:r w:rsidRPr="00B82892">
        <w:rPr>
          <w:rFonts w:ascii="Times New Roman" w:hAnsi="Times New Roman"/>
          <w:b/>
          <w:sz w:val="20"/>
          <w:szCs w:val="20"/>
        </w:rPr>
        <w:t>др</w:t>
      </w:r>
      <w:proofErr w:type="gramEnd"/>
      <w:r w:rsidRPr="00B82892">
        <w:rPr>
          <w:rFonts w:ascii="Times New Roman" w:hAnsi="Times New Roman"/>
          <w:b/>
          <w:sz w:val="20"/>
          <w:szCs w:val="20"/>
        </w:rPr>
        <w:t xml:space="preserve"> Милица Матић</w:t>
      </w:r>
    </w:p>
    <w:p w:rsidR="00E51119" w:rsidRDefault="00E51119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</w:p>
    <w:p w:rsidR="00FC0B5A" w:rsidRPr="00E51119" w:rsidRDefault="00FC0B5A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E51119" w:rsidRDefault="00E51119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E51119" w:rsidRPr="00E51119" w:rsidRDefault="00E51119" w:rsidP="00E51119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 w:rsidRPr="00E51119"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51119">
        <w:rPr>
          <w:rFonts w:ascii="Times New Roman" w:hAnsi="Times New Roman"/>
          <w:b/>
          <w:sz w:val="20"/>
          <w:szCs w:val="20"/>
        </w:rPr>
        <w:t>КАНДИДАТ ДР ЈЕЛЕНА АНЂЕЛКОВИЋ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  <w:r w:rsidR="00E5111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51119">
        <w:rPr>
          <w:rFonts w:ascii="Times New Roman" w:hAnsi="Times New Roman"/>
          <w:sz w:val="20"/>
          <w:szCs w:val="20"/>
        </w:rPr>
        <w:t>Јелена ,</w:t>
      </w:r>
      <w:proofErr w:type="gramEnd"/>
      <w:r w:rsidR="00E51119">
        <w:rPr>
          <w:rFonts w:ascii="Times New Roman" w:hAnsi="Times New Roman"/>
          <w:sz w:val="20"/>
          <w:szCs w:val="20"/>
        </w:rPr>
        <w:t xml:space="preserve"> Стеван, Анђелковић (рођ. Плећаш)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Датум и место рођења:</w:t>
      </w:r>
      <w:r w:rsidR="00E51119">
        <w:rPr>
          <w:rFonts w:ascii="Times New Roman" w:hAnsi="Times New Roman"/>
          <w:sz w:val="20"/>
          <w:szCs w:val="20"/>
        </w:rPr>
        <w:t xml:space="preserve"> 29.09.1979.</w:t>
      </w:r>
      <w:proofErr w:type="gramEnd"/>
      <w:r w:rsidR="00E51119">
        <w:rPr>
          <w:rFonts w:ascii="Times New Roman" w:hAnsi="Times New Roman"/>
          <w:sz w:val="20"/>
          <w:szCs w:val="20"/>
        </w:rPr>
        <w:t xml:space="preserve"> Земун, Република Србија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  <w:r w:rsidR="00E51119">
        <w:rPr>
          <w:rFonts w:ascii="Times New Roman" w:hAnsi="Times New Roman"/>
          <w:sz w:val="20"/>
          <w:szCs w:val="20"/>
        </w:rPr>
        <w:t xml:space="preserve"> Факултет организационих наука</w:t>
      </w:r>
      <w:r w:rsidR="00D2037C">
        <w:rPr>
          <w:rFonts w:ascii="Times New Roman" w:hAnsi="Times New Roman"/>
          <w:sz w:val="20"/>
          <w:szCs w:val="20"/>
        </w:rPr>
        <w:t xml:space="preserve"> </w:t>
      </w:r>
      <w:r w:rsidR="00E51119">
        <w:rPr>
          <w:rFonts w:ascii="Times New Roman" w:hAnsi="Times New Roman"/>
          <w:sz w:val="20"/>
          <w:szCs w:val="20"/>
        </w:rPr>
        <w:t>Универзитет</w:t>
      </w:r>
      <w:r w:rsidR="00D2037C">
        <w:rPr>
          <w:rFonts w:ascii="Times New Roman" w:hAnsi="Times New Roman"/>
          <w:sz w:val="20"/>
          <w:szCs w:val="20"/>
        </w:rPr>
        <w:t>a</w:t>
      </w:r>
      <w:r w:rsidR="00E51119">
        <w:rPr>
          <w:rFonts w:ascii="Times New Roman" w:hAnsi="Times New Roman"/>
          <w:sz w:val="20"/>
          <w:szCs w:val="20"/>
        </w:rPr>
        <w:t xml:space="preserve"> у Београду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  <w:r w:rsidR="00E51119">
        <w:rPr>
          <w:rFonts w:ascii="Times New Roman" w:hAnsi="Times New Roman"/>
          <w:sz w:val="20"/>
          <w:szCs w:val="20"/>
        </w:rPr>
        <w:t xml:space="preserve"> Асистент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  <w:r w:rsidR="00E51119">
        <w:rPr>
          <w:rFonts w:ascii="Times New Roman" w:hAnsi="Times New Roman"/>
          <w:sz w:val="20"/>
          <w:szCs w:val="20"/>
        </w:rPr>
        <w:t xml:space="preserve">: Страни језици – Енглески језик 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E51119">
        <w:rPr>
          <w:rFonts w:ascii="Times New Roman" w:hAnsi="Times New Roman"/>
          <w:sz w:val="20"/>
          <w:szCs w:val="20"/>
        </w:rPr>
        <w:t xml:space="preserve"> Филолошки факултет Универзитет</w:t>
      </w:r>
      <w:r w:rsidR="00D2037C">
        <w:rPr>
          <w:rFonts w:ascii="Times New Roman" w:hAnsi="Times New Roman"/>
          <w:sz w:val="20"/>
          <w:szCs w:val="20"/>
        </w:rPr>
        <w:t>а</w:t>
      </w:r>
      <w:r w:rsidR="00E51119">
        <w:rPr>
          <w:rFonts w:ascii="Times New Roman" w:hAnsi="Times New Roman"/>
          <w:sz w:val="20"/>
          <w:szCs w:val="20"/>
        </w:rPr>
        <w:t xml:space="preserve"> у Београду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E51119">
        <w:rPr>
          <w:rFonts w:ascii="Times New Roman" w:hAnsi="Times New Roman"/>
          <w:sz w:val="20"/>
          <w:szCs w:val="20"/>
        </w:rPr>
        <w:t xml:space="preserve"> Београд, 2003.</w:t>
      </w:r>
      <w:proofErr w:type="gramEnd"/>
      <w:r w:rsidR="00E51119">
        <w:rPr>
          <w:rFonts w:ascii="Times New Roman" w:hAnsi="Times New Roman"/>
          <w:sz w:val="20"/>
          <w:szCs w:val="20"/>
        </w:rPr>
        <w:t xml:space="preserve">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E51119" w:rsidRPr="00E51119">
        <w:rPr>
          <w:rFonts w:ascii="Times New Roman" w:hAnsi="Times New Roman"/>
          <w:sz w:val="20"/>
          <w:szCs w:val="20"/>
        </w:rPr>
        <w:t xml:space="preserve"> </w:t>
      </w:r>
      <w:r w:rsidR="00E51119">
        <w:rPr>
          <w:rFonts w:ascii="Times New Roman" w:hAnsi="Times New Roman"/>
          <w:sz w:val="20"/>
          <w:szCs w:val="20"/>
        </w:rPr>
        <w:t>Филолошки факултет Универзитет</w:t>
      </w:r>
      <w:r w:rsidR="00D2037C">
        <w:rPr>
          <w:rFonts w:ascii="Times New Roman" w:hAnsi="Times New Roman"/>
          <w:sz w:val="20"/>
          <w:szCs w:val="20"/>
        </w:rPr>
        <w:t>а</w:t>
      </w:r>
      <w:r w:rsidR="00E51119">
        <w:rPr>
          <w:rFonts w:ascii="Times New Roman" w:hAnsi="Times New Roman"/>
          <w:sz w:val="20"/>
          <w:szCs w:val="20"/>
        </w:rPr>
        <w:t xml:space="preserve"> у Београду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E51119" w:rsidRPr="00E51119">
        <w:rPr>
          <w:rFonts w:ascii="Times New Roman" w:hAnsi="Times New Roman"/>
          <w:sz w:val="20"/>
          <w:szCs w:val="20"/>
        </w:rPr>
        <w:t xml:space="preserve"> </w:t>
      </w:r>
      <w:r w:rsidR="00E51119">
        <w:rPr>
          <w:rFonts w:ascii="Times New Roman" w:hAnsi="Times New Roman"/>
          <w:sz w:val="20"/>
          <w:szCs w:val="20"/>
        </w:rPr>
        <w:t>Београд, 2009.</w:t>
      </w:r>
      <w:proofErr w:type="gramEnd"/>
    </w:p>
    <w:p w:rsidR="00FC0B5A" w:rsidRPr="000E4207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E51119">
        <w:rPr>
          <w:rFonts w:ascii="Times New Roman" w:hAnsi="Times New Roman"/>
          <w:sz w:val="20"/>
          <w:szCs w:val="20"/>
        </w:rPr>
        <w:t xml:space="preserve"> Енглески језик</w:t>
      </w:r>
      <w:r w:rsidR="000E4207">
        <w:rPr>
          <w:rFonts w:ascii="Times New Roman" w:hAnsi="Times New Roman"/>
          <w:sz w:val="20"/>
          <w:szCs w:val="20"/>
        </w:rPr>
        <w:t xml:space="preserve"> и књижевност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E51119">
        <w:rPr>
          <w:rFonts w:ascii="Times New Roman" w:hAnsi="Times New Roman"/>
          <w:sz w:val="20"/>
          <w:szCs w:val="20"/>
        </w:rPr>
        <w:t xml:space="preserve"> -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E51119">
        <w:rPr>
          <w:rFonts w:ascii="Times New Roman" w:hAnsi="Times New Roman"/>
          <w:sz w:val="20"/>
          <w:szCs w:val="20"/>
        </w:rPr>
        <w:t xml:space="preserve"> -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E51119">
        <w:rPr>
          <w:rFonts w:ascii="Times New Roman" w:hAnsi="Times New Roman"/>
          <w:sz w:val="20"/>
          <w:szCs w:val="20"/>
        </w:rPr>
        <w:t xml:space="preserve"> -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E51119" w:rsidRPr="00E51119">
        <w:rPr>
          <w:rFonts w:ascii="Times New Roman" w:hAnsi="Times New Roman"/>
          <w:sz w:val="20"/>
          <w:szCs w:val="20"/>
        </w:rPr>
        <w:t xml:space="preserve"> </w:t>
      </w:r>
      <w:r w:rsidR="00E51119">
        <w:rPr>
          <w:rFonts w:ascii="Times New Roman" w:hAnsi="Times New Roman"/>
          <w:sz w:val="20"/>
          <w:szCs w:val="20"/>
        </w:rPr>
        <w:t>Филолошки факултет Универзитет</w:t>
      </w:r>
      <w:r w:rsidR="00D2037C">
        <w:rPr>
          <w:rFonts w:ascii="Times New Roman" w:hAnsi="Times New Roman"/>
          <w:sz w:val="20"/>
          <w:szCs w:val="20"/>
        </w:rPr>
        <w:t>а</w:t>
      </w:r>
      <w:r w:rsidR="00E51119">
        <w:rPr>
          <w:rFonts w:ascii="Times New Roman" w:hAnsi="Times New Roman"/>
          <w:sz w:val="20"/>
          <w:szCs w:val="20"/>
        </w:rPr>
        <w:t xml:space="preserve"> у Београду</w:t>
      </w:r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одбране:</w:t>
      </w:r>
      <w:r w:rsidR="00E51119">
        <w:rPr>
          <w:rFonts w:ascii="Times New Roman" w:hAnsi="Times New Roman"/>
          <w:sz w:val="20"/>
          <w:szCs w:val="20"/>
        </w:rPr>
        <w:t xml:space="preserve"> Београд, 2018.</w:t>
      </w:r>
      <w:proofErr w:type="gramEnd"/>
    </w:p>
    <w:p w:rsidR="00FC0B5A" w:rsidRPr="00E5111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  <w:r w:rsidR="00E51119">
        <w:rPr>
          <w:rFonts w:ascii="Times New Roman" w:hAnsi="Times New Roman"/>
          <w:sz w:val="20"/>
          <w:szCs w:val="20"/>
        </w:rPr>
        <w:t xml:space="preserve"> Терминологија менаџмента – у прилог развоју терминолошке и језичке политике и планирања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Ужа научна, односно уметничка област:</w:t>
      </w:r>
      <w:r w:rsidR="00D2037C">
        <w:rPr>
          <w:rFonts w:ascii="Times New Roman" w:hAnsi="Times New Roman"/>
          <w:sz w:val="20"/>
          <w:szCs w:val="20"/>
        </w:rPr>
        <w:t xml:space="preserve"> </w:t>
      </w:r>
      <w:r w:rsidR="0091260B">
        <w:rPr>
          <w:rFonts w:ascii="Times New Roman" w:hAnsi="Times New Roman"/>
          <w:sz w:val="20"/>
          <w:szCs w:val="20"/>
        </w:rPr>
        <w:t xml:space="preserve">терминологија, </w:t>
      </w:r>
      <w:r w:rsidR="00BE53BA">
        <w:rPr>
          <w:rFonts w:ascii="Times New Roman" w:hAnsi="Times New Roman"/>
          <w:sz w:val="20"/>
          <w:szCs w:val="20"/>
        </w:rPr>
        <w:t>језичка политика и планирање, терминолошка политика и планирање, корпусна лингвистика, менаџмент терминологије</w:t>
      </w:r>
    </w:p>
    <w:p w:rsidR="00BE53BA" w:rsidRPr="00BE53BA" w:rsidRDefault="00BE53B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E51119" w:rsidRPr="00BE53BA" w:rsidRDefault="00BE53B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BE53BA">
        <w:rPr>
          <w:rFonts w:ascii="Times New Roman" w:hAnsi="Times New Roman"/>
          <w:sz w:val="20"/>
          <w:szCs w:val="20"/>
          <w:u w:val="single"/>
        </w:rPr>
        <w:t xml:space="preserve">2008. - </w:t>
      </w:r>
      <w:r w:rsidRPr="00BE53BA"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>Сарадник у настави за ужу научну област Страни језици – енглески језик на Факултету организационих наука Универзитета у Београду</w:t>
      </w:r>
      <w:r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 xml:space="preserve"> – избор;</w:t>
      </w:r>
    </w:p>
    <w:p w:rsidR="00BE53BA" w:rsidRDefault="00FC0B5A" w:rsidP="00BE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  <w:r w:rsidR="00BE53BA">
        <w:rPr>
          <w:rFonts w:ascii="Times New Roman" w:hAnsi="Times New Roman"/>
          <w:sz w:val="20"/>
          <w:szCs w:val="20"/>
          <w:u w:val="single"/>
        </w:rPr>
        <w:t>2009</w:t>
      </w:r>
      <w:r w:rsidR="00BE53BA" w:rsidRPr="00BE53BA">
        <w:rPr>
          <w:rFonts w:ascii="Times New Roman" w:hAnsi="Times New Roman"/>
          <w:sz w:val="20"/>
          <w:szCs w:val="20"/>
          <w:u w:val="single"/>
        </w:rPr>
        <w:t xml:space="preserve">. - </w:t>
      </w:r>
      <w:r w:rsidR="00BE53BA" w:rsidRPr="00BE53BA"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>Сарадник у настави за ужу научну област Страни језици – енглески језик на Факултету организационих наука Универзитета у Београду</w:t>
      </w:r>
      <w:r w:rsidR="00BE53BA"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 xml:space="preserve"> – реизбор;</w:t>
      </w:r>
    </w:p>
    <w:p w:rsidR="00BE53BA" w:rsidRDefault="00BE53BA" w:rsidP="00BE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BE53BA">
        <w:rPr>
          <w:rFonts w:ascii="Times New Roman" w:hAnsi="Times New Roman"/>
          <w:sz w:val="20"/>
          <w:szCs w:val="20"/>
          <w:u w:val="single"/>
        </w:rPr>
        <w:t xml:space="preserve">2010. - </w:t>
      </w:r>
      <w:r w:rsidRPr="00BE53BA"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>Асистент за ужу научну област Страни језици – енглески језик на Факултету организационих наука Универзитета у Београду</w:t>
      </w:r>
      <w:r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 xml:space="preserve"> – избор;</w:t>
      </w:r>
    </w:p>
    <w:p w:rsidR="00BE53BA" w:rsidRDefault="00BE53BA" w:rsidP="00BE5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</w:pPr>
      <w:r>
        <w:rPr>
          <w:rFonts w:ascii="Times New Roman" w:hAnsi="Times New Roman"/>
          <w:sz w:val="20"/>
          <w:szCs w:val="20"/>
          <w:u w:val="single"/>
        </w:rPr>
        <w:t>- 2015. -</w:t>
      </w:r>
      <w:r w:rsidRPr="00BE53BA"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 xml:space="preserve"> Асистент за ужу научну област Страни језици – енглески језик на Факултету организационих наука Универзитета у Београду</w:t>
      </w:r>
      <w:r>
        <w:rPr>
          <w:rFonts w:ascii="Times New Roman" w:hAnsi="Times New Roman"/>
          <w:color w:val="000000"/>
          <w:sz w:val="20"/>
          <w:szCs w:val="20"/>
          <w:u w:val="single"/>
          <w:lang w:val="sr-Cyrl-CS"/>
        </w:rPr>
        <w:t xml:space="preserve"> – реизбор.</w:t>
      </w:r>
    </w:p>
    <w:p w:rsidR="00BE53BA" w:rsidRDefault="00BE53BA" w:rsidP="00AA3BDB">
      <w:pPr>
        <w:rPr>
          <w:rFonts w:ascii="Times New Roman" w:hAnsi="Times New Roman"/>
          <w:b/>
          <w:snapToGrid w:val="0"/>
        </w:rPr>
      </w:pPr>
    </w:p>
    <w:p w:rsidR="00AA3BDB" w:rsidRPr="00BE53BA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3) Испуњени услови за избор у звање</w:t>
      </w:r>
      <w:r w:rsidR="00BE53BA">
        <w:rPr>
          <w:rFonts w:ascii="Times New Roman" w:hAnsi="Times New Roman"/>
          <w:b/>
          <w:snapToGrid w:val="0"/>
        </w:rPr>
        <w:t xml:space="preserve"> </w:t>
      </w:r>
      <w:r w:rsidR="00BE53BA" w:rsidRPr="00BE53BA">
        <w:rPr>
          <w:rFonts w:ascii="Times New Roman" w:hAnsi="Times New Roman"/>
          <w:b/>
          <w:snapToGrid w:val="0"/>
          <w:u w:val="single"/>
        </w:rPr>
        <w:t>доцента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645763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BE53BA" w:rsidRDefault="00D2037C" w:rsidP="00881F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“Настава страног језика струке на нематичним факулте</w:t>
            </w:r>
            <w:r w:rsidR="00881F83">
              <w:rPr>
                <w:rFonts w:ascii="Times New Roman" w:hAnsi="Times New Roman"/>
                <w:sz w:val="20"/>
                <w:szCs w:val="20"/>
              </w:rPr>
              <w:t xml:space="preserve">тима: могућности и ограничења”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одржано на Факултету организационих наука </w:t>
            </w:r>
            <w:r w:rsidR="00702CD0">
              <w:rPr>
                <w:rFonts w:ascii="Times New Roman" w:hAnsi="Times New Roman"/>
                <w:sz w:val="20"/>
                <w:szCs w:val="20"/>
              </w:rPr>
              <w:t xml:space="preserve">11.06.2018. </w:t>
            </w:r>
            <w:proofErr w:type="gramStart"/>
            <w:r w:rsidR="00702CD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702CD0">
              <w:rPr>
                <w:rFonts w:ascii="Times New Roman" w:hAnsi="Times New Roman"/>
                <w:sz w:val="20"/>
                <w:szCs w:val="20"/>
              </w:rPr>
              <w:t xml:space="preserve"> 11 часова </w:t>
            </w:r>
            <w:r>
              <w:rPr>
                <w:rFonts w:ascii="Times New Roman" w:hAnsi="Times New Roman"/>
                <w:sz w:val="20"/>
                <w:szCs w:val="20"/>
              </w:rPr>
              <w:t>и оцењено позитивно просечном оценом</w:t>
            </w:r>
            <w:r w:rsidR="00881F83">
              <w:rPr>
                <w:rFonts w:ascii="Times New Roman" w:hAnsi="Times New Roman"/>
                <w:sz w:val="20"/>
                <w:szCs w:val="20"/>
              </w:rPr>
              <w:t xml:space="preserve"> 5,00.</w:t>
            </w:r>
          </w:p>
        </w:tc>
      </w:tr>
      <w:tr w:rsidR="00645763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</w:t>
            </w:r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 изборног периода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D2037C" w:rsidRDefault="00D2037C" w:rsidP="00912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037C">
              <w:rPr>
                <w:rFonts w:ascii="Times New Roman" w:hAnsi="Times New Roman"/>
                <w:sz w:val="20"/>
                <w:szCs w:val="20"/>
              </w:rPr>
              <w:t xml:space="preserve">Према приложеним Индивидуалним статистичким извештајима о вредновању педагошког рада </w:t>
            </w:r>
            <w:r w:rsidRPr="0091260B">
              <w:rPr>
                <w:rFonts w:ascii="Times New Roman" w:hAnsi="Times New Roman"/>
                <w:sz w:val="20"/>
                <w:szCs w:val="20"/>
              </w:rPr>
              <w:t>сарадника</w:t>
            </w:r>
            <w:r w:rsidRPr="00D2037C">
              <w:rPr>
                <w:rFonts w:ascii="Times New Roman" w:hAnsi="Times New Roman"/>
                <w:sz w:val="20"/>
                <w:szCs w:val="20"/>
              </w:rPr>
              <w:t xml:space="preserve"> Универзитета у Београду, просечна оцена педагошког је </w:t>
            </w:r>
            <w:r w:rsidR="00881F8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Start"/>
            <w:r w:rsidR="00881F83">
              <w:rPr>
                <w:rFonts w:ascii="Times New Roman" w:hAnsi="Times New Roman"/>
                <w:sz w:val="20"/>
                <w:szCs w:val="20"/>
              </w:rPr>
              <w:t>,</w:t>
            </w:r>
            <w:r w:rsidR="00BE53BA" w:rsidRPr="00D2037C">
              <w:rPr>
                <w:rFonts w:ascii="Times New Roman" w:hAnsi="Times New Roman"/>
                <w:sz w:val="20"/>
                <w:szCs w:val="20"/>
              </w:rPr>
              <w:t>67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763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702CD0" w:rsidRDefault="000E4207" w:rsidP="00912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91260B">
              <w:rPr>
                <w:rFonts w:ascii="Times New Roman" w:hAnsi="Times New Roman"/>
                <w:sz w:val="20"/>
                <w:szCs w:val="20"/>
              </w:rPr>
              <w:t>евет и по</w:t>
            </w:r>
            <w:r w:rsidR="00BE53BA" w:rsidRPr="00702CD0">
              <w:rPr>
                <w:rFonts w:ascii="Times New Roman" w:hAnsi="Times New Roman"/>
                <w:sz w:val="20"/>
                <w:szCs w:val="20"/>
              </w:rPr>
              <w:t xml:space="preserve"> година 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6F06D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академским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специјалистичким, односно мастер студијама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2A3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Pr="007772A3" w:rsidRDefault="007772A3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3742"/>
        <w:gridCol w:w="1556"/>
        <w:gridCol w:w="3862"/>
      </w:tblGrid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2402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BE53BA" w:rsidRDefault="00BE53BA" w:rsidP="00912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  <w:r w:rsidR="0091260B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C21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рад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0" w:rsidRPr="00981C60" w:rsidRDefault="00981C60" w:rsidP="00981C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C60">
              <w:rPr>
                <w:rFonts w:ascii="Times New Roman" w:hAnsi="Times New Roman"/>
                <w:sz w:val="20"/>
                <w:szCs w:val="20"/>
              </w:rPr>
              <w:t xml:space="preserve">Јакић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Г.,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>Анђелковић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Ј.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(2016).</w:t>
            </w:r>
            <w:r w:rsidRPr="00981C6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How to manage and plan terminology: Creating management TDBs, </w:t>
            </w:r>
            <w:r w:rsidRPr="00981C60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Management: Journal 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for Theory and Practice of Management</w:t>
            </w:r>
            <w:r w:rsidRPr="00981C6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Факултет организационих наука, Универзитет у Београду, 2016/</w:t>
            </w:r>
            <w:r w:rsidRPr="00981C60">
              <w:rPr>
                <w:rFonts w:ascii="Times New Roman" w:hAnsi="Times New Roman"/>
                <w:sz w:val="20"/>
                <w:szCs w:val="20"/>
                <w:lang w:val="sr-Cyrl-CS"/>
              </w:rPr>
              <w:t>79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[ISSN: </w:t>
            </w:r>
            <w:r w:rsidRPr="00981C6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1820-0222, pp. 1 - 12,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DOI: </w:t>
            </w:r>
            <w:r w:rsidRPr="00981C60">
              <w:rPr>
                <w:rFonts w:ascii="Times New Roman" w:hAnsi="Times New Roman"/>
                <w:sz w:val="20"/>
                <w:szCs w:val="20"/>
                <w:lang w:val="sr-Cyrl-CS"/>
              </w:rPr>
              <w:t>10.7595/management.fon.2016.0013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] [M24]</w:t>
            </w:r>
          </w:p>
          <w:p w:rsidR="00AA3BDB" w:rsidRPr="00981C60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BE53BA" w:rsidRDefault="00BE53BA" w:rsidP="003C2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М33 </w:t>
            </w:r>
            <w:r w:rsidR="003C217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171">
              <w:rPr>
                <w:rFonts w:ascii="Times New Roman" w:hAnsi="Times New Roman"/>
                <w:sz w:val="20"/>
                <w:szCs w:val="20"/>
              </w:rPr>
              <w:t>11 радова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0" w:rsidRPr="00981C60" w:rsidRDefault="00981C60" w:rsidP="00981C6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Ђордан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А.,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Јакић Г.,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Анђелковић Ј.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(2016). Some terminological observations on ISO 9000 standard series with special focus on ISO 9000:2015. Symposium proceedings - 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SYMORG 2016: Reshaping the future through sustainable business development and entrepreneurship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, Факултет организационих наука, Универзитет у Београду, Златибор, Србија, 10. - 13.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јуна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2016. [ISBN: 978-86-7680-326-2, pp. 1160 – 1165] [М33]</w:t>
            </w:r>
          </w:p>
          <w:p w:rsidR="00981C60" w:rsidRPr="00981C60" w:rsidRDefault="00981C60" w:rsidP="00981C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81C6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Анђелковић </w:t>
            </w:r>
            <w:proofErr w:type="gramStart"/>
            <w:r w:rsidRPr="00981C60">
              <w:rPr>
                <w:rFonts w:ascii="Times New Roman" w:hAnsi="Times New Roman"/>
                <w:b/>
                <w:sz w:val="20"/>
                <w:szCs w:val="20"/>
              </w:rPr>
              <w:t>Ј.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Новаковић М., Јакић Г. (2014). Промене у приступу проучавању варијације у терминологији менаџмента. 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Зборник радова са Треће међународне конференције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 xml:space="preserve">Страни језик струке: прошлост, садашњост, будућност. 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Факултет организационих наука, Универзитет у Београду, 26. - 27.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септембра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2014. [ISBN: 978-86-7680-321-7, str. 61 – 69] [М33]</w:t>
            </w:r>
          </w:p>
          <w:p w:rsidR="00981C60" w:rsidRPr="00981C60" w:rsidRDefault="00981C60" w:rsidP="00981C6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81C60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Анђелковић Ј.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(2014).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Managing Serbian Management Terminology – Several Propositions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Зборник радова са међународне конференције </w:t>
            </w:r>
            <w:r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The Importance of Learning Professional Foreign Languages for Communication between Cultures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t>, University of Maribor, Faculty of Economics and Business, Slovenia, 11. - 12. septembra 2014. [ISBN: 978-961-6802-32-1, str. 16 – 24]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[М33]</w:t>
            </w:r>
          </w:p>
          <w:p w:rsidR="00981C60" w:rsidRPr="00981C60" w:rsidRDefault="00981C60" w:rsidP="00981C6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Новаковић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М.,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>Анђелковић Ј.,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Јакић Г. (2014). Language policy and planning in Europe and Serbia in the context – an overview. 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Proceedings of the XIV International Symposium SymOrg 2014: New Business Models and Sustainable Competitiveness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, Факултет организационих наука, Универзитет у Београду, Златибор, Србија, 6. - 10.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јуна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2014. [ISBN: 978-86-7680-295-1, str. 326 – 330] [М33]</w:t>
            </w:r>
          </w:p>
          <w:p w:rsidR="00981C60" w:rsidRPr="00981C60" w:rsidRDefault="00981C60" w:rsidP="00981C6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1C60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b/>
                <w:sz w:val="20"/>
                <w:szCs w:val="20"/>
              </w:rPr>
              <w:t>Анђелковић, Ј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>. (2014)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t>English-contact induced changes in Serbian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from borrowing </w:t>
            </w:r>
            <w:r w:rsidRPr="00981C60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to code-switching and more.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 xml:space="preserve"> Proceedings of the II International Symposium   </w:t>
            </w:r>
            <w:r w:rsidRPr="00981C60">
              <w:rPr>
                <w:rFonts w:ascii="Times New Roman" w:hAnsi="Times New Roman"/>
                <w:i/>
                <w:iCs/>
                <w:sz w:val="20"/>
                <w:szCs w:val="20"/>
              </w:rPr>
              <w:t>“</w:t>
            </w:r>
            <w:r w:rsidRPr="00981C60">
              <w:rPr>
                <w:rFonts w:ascii="Times New Roman" w:hAnsi="Times New Roman"/>
                <w:i/>
                <w:sz w:val="20"/>
                <w:szCs w:val="20"/>
              </w:rPr>
              <w:t>Language for International Communication</w:t>
            </w:r>
            <w:r w:rsidRPr="00981C60">
              <w:rPr>
                <w:rFonts w:ascii="Times New Roman" w:hAnsi="Times New Roman"/>
                <w:sz w:val="20"/>
                <w:szCs w:val="20"/>
              </w:rPr>
              <w:t xml:space="preserve">”, Riga, Latvia, 23.-24. </w:t>
            </w:r>
            <w:proofErr w:type="gramStart"/>
            <w:r w:rsidRPr="00981C60">
              <w:rPr>
                <w:rFonts w:ascii="Times New Roman" w:hAnsi="Times New Roman"/>
                <w:sz w:val="20"/>
                <w:szCs w:val="20"/>
              </w:rPr>
              <w:t>маја</w:t>
            </w:r>
            <w:proofErr w:type="gramEnd"/>
            <w:r w:rsidRPr="00981C60">
              <w:rPr>
                <w:rFonts w:ascii="Times New Roman" w:hAnsi="Times New Roman"/>
                <w:sz w:val="20"/>
                <w:szCs w:val="20"/>
              </w:rPr>
              <w:t xml:space="preserve"> 2013. [ISBN 978-9984-45-798-7, str. 14- 27] [М33]</w:t>
            </w:r>
          </w:p>
          <w:p w:rsidR="00981C60" w:rsidRPr="00981C60" w:rsidRDefault="00E42E01" w:rsidP="00981C6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1C60"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Анђелковић, Ј.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(2013)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Main Issues of Terminology Management in Organizational Sciences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. Proceedings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of the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First International Conference “Teaching English for Specific Purposes”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, Електронски факултет, Универзитет у Нишу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,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17 – 19. </w:t>
            </w:r>
            <w:proofErr w:type="gramStart"/>
            <w:r w:rsidR="00981C60" w:rsidRPr="00981C60">
              <w:rPr>
                <w:rFonts w:ascii="Times New Roman" w:hAnsi="Times New Roman"/>
                <w:sz w:val="20"/>
                <w:szCs w:val="20"/>
              </w:rPr>
              <w:t>majа</w:t>
            </w:r>
            <w:proofErr w:type="gramEnd"/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2013. [ISBN 978-86-6 I 25-0804] [М33]</w:t>
            </w:r>
          </w:p>
          <w:p w:rsidR="00981C60" w:rsidRPr="00981C60" w:rsidRDefault="00E42E01" w:rsidP="00981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1C60"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Анђелковић, Ј.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Новаковић, М. (2012). Elimination of LSP from Serbian Universities - Reversing the Process. 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</w:rPr>
              <w:t>Proceedings of the International Conference “The Importance of Learning Professional Foreign Languages for Communication Between Cultures”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, Faculty of Logistics, Celje – Krško, University of Maribor, Slovenia, 21. - 22. </w:t>
            </w:r>
            <w:proofErr w:type="gramStart"/>
            <w:r w:rsidR="00981C60" w:rsidRPr="00981C60">
              <w:rPr>
                <w:rFonts w:ascii="Times New Roman" w:hAnsi="Times New Roman"/>
                <w:sz w:val="20"/>
                <w:szCs w:val="20"/>
              </w:rPr>
              <w:t>septembra</w:t>
            </w:r>
            <w:proofErr w:type="gramEnd"/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2012. [ISBN: 978-961-6562-54-6, str. 10 – 15] [М33]</w:t>
            </w:r>
          </w:p>
          <w:p w:rsidR="00981C60" w:rsidRPr="00981C60" w:rsidRDefault="00E42E01" w:rsidP="00981C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Јакић, </w:t>
            </w:r>
            <w:proofErr w:type="gramStart"/>
            <w:r w:rsidR="00981C60" w:rsidRPr="00981C60">
              <w:rPr>
                <w:rFonts w:ascii="Times New Roman" w:hAnsi="Times New Roman"/>
                <w:sz w:val="20"/>
                <w:szCs w:val="20"/>
              </w:rPr>
              <w:t>Г.,</w:t>
            </w:r>
            <w:proofErr w:type="gramEnd"/>
            <w:r w:rsidR="00981C60" w:rsidRPr="00981C60">
              <w:rPr>
                <w:rFonts w:ascii="Times New Roman" w:hAnsi="Times New Roman"/>
                <w:b/>
                <w:sz w:val="20"/>
                <w:szCs w:val="20"/>
              </w:rPr>
              <w:t xml:space="preserve"> Анђелковић, Ј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., Новаковић, М. (2012)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Teaching English at a Tertiary Level in Europe and Serbia: An Overview and Comparison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</w:rPr>
              <w:t xml:space="preserve">. Proceedings of the XIIV International Symposium </w:t>
            </w:r>
            <w:r w:rsidR="00981C60" w:rsidRPr="00981C60">
              <w:rPr>
                <w:rFonts w:ascii="Times New Roman" w:hAnsi="Times New Roman"/>
                <w:i/>
                <w:iCs/>
                <w:sz w:val="20"/>
                <w:szCs w:val="20"/>
              </w:rPr>
              <w:t>SYMORG 2012: “Innovative Management and Business Performance“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Факултет организационих наука, Универзитет у Београду, 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</w:rPr>
              <w:t xml:space="preserve">Златибор, 5. – 9. </w:t>
            </w:r>
            <w:proofErr w:type="gramStart"/>
            <w:r w:rsidR="00981C60" w:rsidRPr="00981C60">
              <w:rPr>
                <w:rFonts w:ascii="Times New Roman" w:hAnsi="Times New Roman"/>
                <w:iCs/>
                <w:sz w:val="20"/>
                <w:szCs w:val="20"/>
              </w:rPr>
              <w:t>јуна</w:t>
            </w:r>
            <w:proofErr w:type="gramEnd"/>
            <w:r w:rsidR="00981C60" w:rsidRPr="00981C60">
              <w:rPr>
                <w:rFonts w:ascii="Times New Roman" w:hAnsi="Times New Roman"/>
                <w:iCs/>
                <w:sz w:val="20"/>
                <w:szCs w:val="20"/>
              </w:rPr>
              <w:t xml:space="preserve"> 2012. [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ISBN: 978-86-7680-254-8] [М33]</w:t>
            </w:r>
          </w:p>
          <w:p w:rsidR="00981C60" w:rsidRPr="00981C60" w:rsidRDefault="00E42E01" w:rsidP="00981C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81C60" w:rsidRPr="00981C60">
              <w:rPr>
                <w:rFonts w:ascii="Times New Roman" w:hAnsi="Times New Roman"/>
                <w:b/>
                <w:sz w:val="20"/>
                <w:szCs w:val="20"/>
              </w:rPr>
              <w:t>Плећаш, Ј. (2011)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1C60" w:rsidRPr="00981C60">
              <w:rPr>
                <w:rFonts w:ascii="Times New Roman" w:hAnsi="Times New Roman"/>
                <w:bCs/>
                <w:iCs/>
                <w:sz w:val="20"/>
                <w:szCs w:val="20"/>
              </w:rPr>
              <w:t>Indigenous Language Revitalization in the USA - a Lost Cause</w:t>
            </w:r>
            <w:r w:rsidR="00981C60" w:rsidRPr="00981C6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?, Interstudia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: Cultural Diversity through Language and Communication</w:t>
            </w:r>
            <w:r w:rsidR="00981C60" w:rsidRPr="00981C60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981C60" w:rsidRPr="00981C6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en-GB"/>
              </w:rPr>
              <w:t>Alma Mater, Bacau, Romania</w:t>
            </w:r>
            <w:r w:rsidR="00981C60" w:rsidRPr="00981C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9/2010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[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ISBN: 2065-3204, pp. 148 – 159] 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>[М33]</w:t>
            </w:r>
          </w:p>
          <w:p w:rsidR="00981C60" w:rsidRPr="00981C60" w:rsidRDefault="00E42E01" w:rsidP="00981C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981C60" w:rsidRPr="00981C6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Плећаш, Ј.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(2011): Изазови наставе енглеског језика у организационим наукама. 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Друга међународна конференција Језик струке: Изазови и перспективе,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>Друштво за стране језике и књижевности Србије, Филозофски факултет, Универзитет у Београду, 4.-5. фебруара 2011. [ISBN: 978-86-915141-0-5, str. 677 – 685]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[М33]</w:t>
            </w:r>
          </w:p>
          <w:p w:rsidR="00981C60" w:rsidRPr="00981C60" w:rsidRDefault="00E42E01" w:rsidP="00981C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Јакић, Г., </w:t>
            </w:r>
            <w:r w:rsidR="00981C60" w:rsidRPr="00981C6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Плећаш, Ј.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(2010): </w:t>
            </w:r>
            <w:r w:rsidR="00981C60" w:rsidRPr="00981C6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Језик убеђивања у маркетингу: синтаксички и стилистички елементи савремене српске рекламе. 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Међународни симпозијум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SYMORG </w:t>
            </w:r>
            <w:r w:rsidR="00981C60" w:rsidRPr="00981C60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Организационе науке и менаџмент знањ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а, Факултет организационих наука, Универзитет у 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lastRenderedPageBreak/>
              <w:t xml:space="preserve">Београду, Златибор, 9. – 12. јун 2010. </w:t>
            </w:r>
            <w:r w:rsidR="00981C60" w:rsidRPr="00981C60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[ISBN: </w:t>
            </w:r>
            <w:r w:rsidR="00981C60" w:rsidRPr="00981C60">
              <w:rPr>
                <w:rFonts w:ascii="Times New Roman" w:hAnsi="Times New Roman"/>
                <w:sz w:val="20"/>
                <w:szCs w:val="20"/>
                <w:lang w:val="en-GB"/>
              </w:rPr>
              <w:t>978-86-7680-216-6]</w:t>
            </w:r>
            <w:r w:rsidR="00981C60" w:rsidRPr="00981C60">
              <w:rPr>
                <w:rFonts w:ascii="Times New Roman" w:hAnsi="Times New Roman"/>
                <w:sz w:val="20"/>
                <w:szCs w:val="20"/>
              </w:rPr>
              <w:t xml:space="preserve"> [М33]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1C" w:rsidRPr="00327B71" w:rsidRDefault="00895F1C" w:rsidP="00895F1C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0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DC75AF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E4207" w:rsidRDefault="000E4207" w:rsidP="00B828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82892">
              <w:rPr>
                <w:rFonts w:ascii="Times New Roman" w:hAnsi="Times New Roman"/>
                <w:sz w:val="20"/>
                <w:szCs w:val="20"/>
              </w:rPr>
              <w:t xml:space="preserve">универзитетски </w:t>
            </w:r>
            <w:r>
              <w:rPr>
                <w:rFonts w:ascii="Times New Roman" w:hAnsi="Times New Roman"/>
                <w:sz w:val="20"/>
                <w:szCs w:val="20"/>
              </w:rPr>
              <w:t>уџбеник (два издања)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07" w:rsidRPr="000E4207" w:rsidRDefault="000E4207" w:rsidP="000E420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207">
              <w:rPr>
                <w:rFonts w:ascii="Times New Roman" w:hAnsi="Times New Roman"/>
                <w:sz w:val="20"/>
                <w:szCs w:val="20"/>
              </w:rPr>
              <w:t xml:space="preserve">Јакић, Г., </w:t>
            </w:r>
            <w:r w:rsidRPr="000E4207">
              <w:rPr>
                <w:rFonts w:ascii="Times New Roman" w:hAnsi="Times New Roman"/>
                <w:b/>
                <w:sz w:val="20"/>
                <w:szCs w:val="20"/>
              </w:rPr>
              <w:t>Анђелковић, Ј.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 xml:space="preserve">, Новаковић, М. (2012 – прво издање). </w:t>
            </w:r>
            <w:r w:rsidRPr="000E4207">
              <w:rPr>
                <w:rFonts w:ascii="Times New Roman" w:hAnsi="Times New Roman"/>
                <w:i/>
                <w:sz w:val="20"/>
                <w:szCs w:val="20"/>
              </w:rPr>
              <w:t>Organize your English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 xml:space="preserve">. ISBN 978-86-7680-262-3. ФОН: Београд. </w:t>
            </w:r>
          </w:p>
          <w:p w:rsidR="000E4207" w:rsidRPr="000E4207" w:rsidRDefault="000E4207" w:rsidP="000E420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207">
              <w:rPr>
                <w:rFonts w:ascii="Times New Roman" w:hAnsi="Times New Roman"/>
                <w:sz w:val="20"/>
                <w:szCs w:val="20"/>
              </w:rPr>
              <w:t xml:space="preserve">Јакић, Г., </w:t>
            </w:r>
            <w:r w:rsidRPr="000E4207">
              <w:rPr>
                <w:rFonts w:ascii="Times New Roman" w:hAnsi="Times New Roman"/>
                <w:b/>
                <w:sz w:val="20"/>
                <w:szCs w:val="20"/>
              </w:rPr>
              <w:t>Анђелковић, Ј.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 xml:space="preserve">, Новаковић, М. (2016 – друго допуњено издање). </w:t>
            </w:r>
            <w:r w:rsidRPr="000E4207">
              <w:rPr>
                <w:rFonts w:ascii="Times New Roman" w:hAnsi="Times New Roman"/>
                <w:i/>
                <w:sz w:val="20"/>
                <w:szCs w:val="20"/>
              </w:rPr>
              <w:t>Organize your English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 xml:space="preserve">. ISBN 978-86-7680-262-3. ФОН: Београд. 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8D0C5A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5" w:rsidRPr="00327B71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84" w:rsidRPr="00327B71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B" w:rsidRPr="00327B71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4E350C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04BF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један за један, да замени услов из категорије М24 или М51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Pr="00327B71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892" w:rsidTr="00E42E01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CA6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5E27CA" w:rsidRDefault="005E27CA" w:rsidP="00AA3BDB">
      <w:pPr>
        <w:rPr>
          <w:sz w:val="20"/>
          <w:szCs w:val="20"/>
        </w:rPr>
      </w:pPr>
    </w:p>
    <w:p w:rsidR="00E0263E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F710A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F710AA" w:rsidRPr="003C2171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171">
              <w:rPr>
                <w:rFonts w:ascii="Times New Roman" w:hAnsi="Times New Roman"/>
                <w:sz w:val="20"/>
                <w:szCs w:val="20"/>
                <w:u w:val="single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F710AA" w:rsidRPr="006D1DB8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DB8">
              <w:rPr>
                <w:rFonts w:ascii="Times New Roman" w:hAnsi="Times New Roman"/>
                <w:sz w:val="20"/>
                <w:szCs w:val="20"/>
              </w:rPr>
              <w:t>4. Руководилац или сарадник на домаћим и међународним научним пројектима.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3C217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1.</w:t>
            </w:r>
            <w:r w:rsidRPr="003C2171">
              <w:rPr>
                <w:rFonts w:ascii="Times New Roman" w:hAnsi="Times New Roman"/>
                <w:sz w:val="20"/>
                <w:szCs w:val="20"/>
              </w:rPr>
              <w:t xml:space="preserve"> Чланство у страним или домаћим академијама наука, чланство у</w:t>
            </w:r>
          </w:p>
          <w:p w:rsidR="00D3110B" w:rsidRPr="003C217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2171">
              <w:rPr>
                <w:rFonts w:ascii="Times New Roman" w:hAnsi="Times New Roman"/>
                <w:sz w:val="20"/>
                <w:szCs w:val="20"/>
              </w:rPr>
              <w:t>стручним или научним асоцијацијама у које се члан бира.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2E01">
              <w:rPr>
                <w:rFonts w:ascii="Times New Roman" w:hAnsi="Times New Roman"/>
                <w:sz w:val="20"/>
                <w:szCs w:val="20"/>
                <w:u w:val="single"/>
              </w:rPr>
              <w:t>2. Председник или члан органа управљања, стручног органа или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2E01">
              <w:rPr>
                <w:rFonts w:ascii="Times New Roman" w:hAnsi="Times New Roman"/>
                <w:sz w:val="20"/>
                <w:szCs w:val="20"/>
                <w:u w:val="single"/>
              </w:rPr>
              <w:t>комисија на факултету или универзитету у земљи или иностранству.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 xml:space="preserve">3. Члан националног савета, стручног, законодавног или другог органа </w:t>
            </w:r>
            <w:r w:rsidRPr="00D3110B">
              <w:rPr>
                <w:rFonts w:ascii="Times New Roman" w:hAnsi="Times New Roman"/>
                <w:sz w:val="20"/>
                <w:szCs w:val="20"/>
              </w:rPr>
              <w:lastRenderedPageBreak/>
              <w:t>и комисије министарстава.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2E01">
              <w:rPr>
                <w:rFonts w:ascii="Times New Roman" w:hAnsi="Times New Roman"/>
                <w:sz w:val="20"/>
                <w:szCs w:val="20"/>
              </w:rPr>
              <w:t>наставника) или у активностима популаризације науке.</w:t>
            </w:r>
          </w:p>
          <w:p w:rsidR="001A1B68" w:rsidRPr="00CC16F4" w:rsidRDefault="00D3110B" w:rsidP="00D3110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2E01">
              <w:rPr>
                <w:rFonts w:ascii="Times New Roman" w:hAnsi="Times New Roman"/>
                <w:sz w:val="20"/>
                <w:szCs w:val="20"/>
                <w:u w:val="single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D3110B" w:rsidRPr="00E42E01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2E01">
              <w:rPr>
                <w:rFonts w:ascii="Times New Roman" w:hAnsi="Times New Roman"/>
                <w:sz w:val="20"/>
                <w:szCs w:val="20"/>
                <w:u w:val="single"/>
              </w:rPr>
              <w:t>5. Учешће у изради и спровођењу заједничких студијских програма</w:t>
            </w:r>
          </w:p>
          <w:p w:rsidR="001A1B68" w:rsidRPr="00CC16F4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D87EBD" w:rsidRPr="00D87EBD" w:rsidRDefault="003C2171" w:rsidP="00D87EBD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D87EBD">
        <w:rPr>
          <w:rFonts w:ascii="Times New Roman" w:hAnsi="Times New Roman"/>
          <w:sz w:val="20"/>
          <w:szCs w:val="20"/>
        </w:rPr>
        <w:t xml:space="preserve">1.2. </w:t>
      </w:r>
      <w:r w:rsidR="00E42E01" w:rsidRPr="00D87EBD">
        <w:rPr>
          <w:rFonts w:ascii="Times New Roman" w:hAnsi="Times New Roman"/>
          <w:sz w:val="20"/>
          <w:szCs w:val="20"/>
        </w:rPr>
        <w:t>Ч</w:t>
      </w:r>
      <w:r w:rsidRPr="00D87EBD">
        <w:rPr>
          <w:rFonts w:ascii="Times New Roman" w:hAnsi="Times New Roman"/>
          <w:sz w:val="20"/>
          <w:szCs w:val="20"/>
        </w:rPr>
        <w:t xml:space="preserve">лан </w:t>
      </w:r>
      <w:r w:rsidR="00E42E01" w:rsidRPr="00D87EBD">
        <w:rPr>
          <w:rFonts w:ascii="Times New Roman" w:hAnsi="Times New Roman"/>
          <w:sz w:val="20"/>
          <w:szCs w:val="20"/>
        </w:rPr>
        <w:t>Техничког</w:t>
      </w:r>
      <w:r w:rsidRPr="00D87EBD">
        <w:rPr>
          <w:rFonts w:ascii="Times New Roman" w:hAnsi="Times New Roman"/>
          <w:sz w:val="20"/>
          <w:szCs w:val="20"/>
        </w:rPr>
        <w:t xml:space="preserve"> одбора међународног симпозијума Symorg 2018</w:t>
      </w:r>
      <w:r w:rsidR="00D87EBD" w:rsidRPr="00D87EBD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D87EBD" w:rsidRPr="00D87EBD">
        <w:rPr>
          <w:rFonts w:ascii="Times New Roman" w:hAnsi="Times New Roman"/>
          <w:i/>
          <w:sz w:val="20"/>
          <w:szCs w:val="20"/>
        </w:rPr>
        <w:t xml:space="preserve">- </w:t>
      </w:r>
      <w:r w:rsidR="00D87EBD" w:rsidRPr="00D87EBD">
        <w:rPr>
          <w:rFonts w:ascii="Times New Roman" w:hAnsi="Times New Roman"/>
          <w:i/>
          <w:sz w:val="20"/>
          <w:szCs w:val="20"/>
          <w:lang w:val="pl-PL"/>
        </w:rPr>
        <w:t>Doing Business in the Digital Age: Challenges, Approaches and Solutions</w:t>
      </w:r>
      <w:r w:rsidR="00D87EBD" w:rsidRPr="00D87EBD">
        <w:rPr>
          <w:rFonts w:ascii="Times New Roman" w:hAnsi="Times New Roman"/>
          <w:sz w:val="20"/>
          <w:szCs w:val="20"/>
          <w:lang w:val="pl-PL"/>
        </w:rPr>
        <w:t>,</w:t>
      </w:r>
      <w:r w:rsidR="00D87EBD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881F83">
        <w:rPr>
          <w:rFonts w:ascii="Times New Roman" w:hAnsi="Times New Roman"/>
          <w:sz w:val="20"/>
          <w:szCs w:val="20"/>
          <w:lang w:val="pl-PL"/>
        </w:rPr>
        <w:t>Златибор</w:t>
      </w:r>
      <w:r w:rsidR="00D87EBD">
        <w:rPr>
          <w:rFonts w:ascii="Times New Roman" w:hAnsi="Times New Roman"/>
          <w:sz w:val="20"/>
          <w:szCs w:val="20"/>
          <w:lang w:val="pl-PL"/>
        </w:rPr>
        <w:t xml:space="preserve">, 7.-10. </w:t>
      </w:r>
      <w:r w:rsidR="00881F83">
        <w:rPr>
          <w:rFonts w:ascii="Times New Roman" w:hAnsi="Times New Roman"/>
          <w:sz w:val="20"/>
          <w:szCs w:val="20"/>
          <w:lang w:val="pl-PL"/>
        </w:rPr>
        <w:t>јуна</w:t>
      </w:r>
      <w:r w:rsidR="00D87EBD">
        <w:rPr>
          <w:rFonts w:ascii="Times New Roman" w:hAnsi="Times New Roman"/>
          <w:sz w:val="20"/>
          <w:szCs w:val="20"/>
          <w:lang w:val="pl-PL"/>
        </w:rPr>
        <w:t xml:space="preserve"> 2018</w:t>
      </w:r>
      <w:r w:rsidR="00D87EBD">
        <w:rPr>
          <w:rFonts w:ascii="Times New Roman" w:hAnsi="Times New Roman"/>
          <w:sz w:val="20"/>
          <w:szCs w:val="20"/>
        </w:rPr>
        <w:t>;</w:t>
      </w:r>
      <w:r w:rsidR="00D87EBD" w:rsidRPr="00D87EBD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E42E01" w:rsidRPr="00D87EBD" w:rsidRDefault="00E42E01" w:rsidP="00D87EB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87EBD">
        <w:rPr>
          <w:rFonts w:ascii="Times New Roman" w:hAnsi="Times New Roman"/>
          <w:sz w:val="20"/>
          <w:szCs w:val="20"/>
        </w:rPr>
        <w:t>2.1. Члан Катедре за Менаџмент људских ресурса и Наставно-научног већа Факултета Организационих наука Универзитета у Београду</w:t>
      </w:r>
      <w:r w:rsidR="00D87EBD">
        <w:rPr>
          <w:rFonts w:ascii="Times New Roman" w:hAnsi="Times New Roman"/>
          <w:sz w:val="20"/>
          <w:szCs w:val="20"/>
        </w:rPr>
        <w:t>;</w:t>
      </w:r>
      <w:r w:rsidRPr="00D87EBD">
        <w:rPr>
          <w:rFonts w:ascii="Times New Roman" w:hAnsi="Times New Roman"/>
          <w:sz w:val="20"/>
          <w:szCs w:val="20"/>
        </w:rPr>
        <w:t xml:space="preserve"> </w:t>
      </w:r>
    </w:p>
    <w:p w:rsidR="00E42E01" w:rsidRPr="00D87EBD" w:rsidRDefault="00E42E01" w:rsidP="00D87EB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87EBD">
        <w:rPr>
          <w:rFonts w:ascii="Times New Roman" w:hAnsi="Times New Roman"/>
          <w:sz w:val="20"/>
          <w:szCs w:val="20"/>
        </w:rPr>
        <w:t xml:space="preserve">3.3. Члан </w:t>
      </w:r>
      <w:r w:rsidRPr="00D87EBD">
        <w:rPr>
          <w:rFonts w:ascii="Times New Roman" w:hAnsi="Times New Roman"/>
          <w:bCs/>
          <w:iCs/>
          <w:spacing w:val="-13"/>
          <w:sz w:val="20"/>
          <w:szCs w:val="20"/>
          <w:shd w:val="clear" w:color="auto" w:fill="FFFFFF"/>
          <w:lang w:val="sr-Cyrl-CS"/>
        </w:rPr>
        <w:t>Е</w:t>
      </w:r>
      <w:r w:rsidRPr="00D87EBD">
        <w:rPr>
          <w:rFonts w:ascii="Times New Roman" w:hAnsi="Times New Roman"/>
          <w:sz w:val="20"/>
          <w:szCs w:val="20"/>
          <w:lang w:val="sr-Cyrl-CS"/>
        </w:rPr>
        <w:t xml:space="preserve">вропске терминолошке асоцијације </w:t>
      </w:r>
      <w:r w:rsidRPr="00D87EBD">
        <w:rPr>
          <w:rFonts w:ascii="Times New Roman" w:hAnsi="Times New Roman"/>
          <w:sz w:val="20"/>
          <w:szCs w:val="20"/>
          <w:lang w:val="sr-Latn-CS"/>
        </w:rPr>
        <w:t>(EAFT)</w:t>
      </w:r>
      <w:r w:rsidRPr="00D87EBD">
        <w:rPr>
          <w:rFonts w:ascii="Times New Roman" w:hAnsi="Times New Roman"/>
          <w:sz w:val="20"/>
          <w:szCs w:val="20"/>
        </w:rPr>
        <w:t xml:space="preserve">, </w:t>
      </w:r>
      <w:r w:rsidRPr="00D87EBD">
        <w:rPr>
          <w:rFonts w:ascii="Times New Roman" w:hAnsi="Times New Roman"/>
          <w:sz w:val="20"/>
          <w:szCs w:val="20"/>
          <w:lang w:val="sr-Cyrl-CS"/>
        </w:rPr>
        <w:t xml:space="preserve">Секције универзитетских наставника страног језика струке при Друштву за стране језике и књижевности Србије </w:t>
      </w:r>
      <w:r w:rsidRPr="00D87EBD">
        <w:rPr>
          <w:rFonts w:ascii="Times New Roman" w:hAnsi="Times New Roman"/>
          <w:sz w:val="20"/>
          <w:szCs w:val="20"/>
          <w:lang w:val="sr-Latn-CS"/>
        </w:rPr>
        <w:t>(</w:t>
      </w:r>
      <w:r w:rsidRPr="00D87EBD">
        <w:rPr>
          <w:rFonts w:ascii="Times New Roman" w:hAnsi="Times New Roman"/>
          <w:sz w:val="20"/>
          <w:szCs w:val="20"/>
        </w:rPr>
        <w:t>ДКЈКС</w:t>
      </w:r>
      <w:r w:rsidRPr="00D87EBD">
        <w:rPr>
          <w:rFonts w:ascii="Times New Roman" w:hAnsi="Times New Roman"/>
          <w:sz w:val="20"/>
          <w:szCs w:val="20"/>
          <w:lang w:val="sr-Latn-CS"/>
        </w:rPr>
        <w:t xml:space="preserve">), </w:t>
      </w:r>
      <w:r w:rsidRPr="00D87EBD">
        <w:rPr>
          <w:rFonts w:ascii="Times New Roman" w:hAnsi="Times New Roman"/>
          <w:sz w:val="20"/>
          <w:szCs w:val="20"/>
          <w:lang w:val="sr-Cyrl-CS"/>
        </w:rPr>
        <w:t>Друштва за примењену лингвистику Србије, као и</w:t>
      </w:r>
      <w:r w:rsidRPr="00D87EBD">
        <w:rPr>
          <w:rFonts w:ascii="Times New Roman" w:hAnsi="Times New Roman"/>
          <w:sz w:val="20"/>
          <w:szCs w:val="20"/>
        </w:rPr>
        <w:t xml:space="preserve"> Удружења англиста Србије</w:t>
      </w:r>
      <w:r w:rsidR="00D87EBD">
        <w:rPr>
          <w:rFonts w:ascii="Times New Roman" w:hAnsi="Times New Roman"/>
          <w:sz w:val="20"/>
          <w:szCs w:val="20"/>
        </w:rPr>
        <w:t>;</w:t>
      </w:r>
    </w:p>
    <w:p w:rsidR="00E42E01" w:rsidRPr="00D87EBD" w:rsidRDefault="00B708C0" w:rsidP="00D87EB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87EBD">
        <w:rPr>
          <w:rFonts w:ascii="Times New Roman" w:hAnsi="Times New Roman"/>
          <w:sz w:val="20"/>
          <w:szCs w:val="20"/>
          <w:lang w:val="sr-Cyrl-CS"/>
        </w:rPr>
        <w:t>3.5</w:t>
      </w:r>
      <w:r w:rsidR="00E42E01" w:rsidRPr="00D87EBD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6D1DB8" w:rsidRPr="00D87EBD">
        <w:rPr>
          <w:rFonts w:ascii="Times New Roman" w:hAnsi="Times New Roman"/>
          <w:sz w:val="20"/>
          <w:szCs w:val="20"/>
        </w:rPr>
        <w:t xml:space="preserve">Сарадник на </w:t>
      </w:r>
      <w:r w:rsidR="006D1DB8" w:rsidRPr="00D87EBD">
        <w:rPr>
          <w:rFonts w:ascii="Times New Roman" w:hAnsi="Times New Roman"/>
          <w:sz w:val="20"/>
          <w:szCs w:val="20"/>
          <w:lang w:val="sr-Cyrl-CS"/>
        </w:rPr>
        <w:t xml:space="preserve">предметима </w:t>
      </w:r>
      <w:r w:rsidR="006D1DB8" w:rsidRPr="00D87EBD">
        <w:rPr>
          <w:rFonts w:ascii="Times New Roman" w:hAnsi="Times New Roman"/>
          <w:i/>
          <w:sz w:val="20"/>
          <w:szCs w:val="20"/>
          <w:lang w:val="sr-Cyrl-CS"/>
        </w:rPr>
        <w:t>Пословни енглески језик</w:t>
      </w:r>
      <w:r w:rsidR="006D1DB8" w:rsidRPr="00D87EBD">
        <w:rPr>
          <w:rFonts w:ascii="Times New Roman" w:hAnsi="Times New Roman"/>
          <w:sz w:val="20"/>
          <w:szCs w:val="20"/>
          <w:lang w:val="sr-Cyrl-CS"/>
        </w:rPr>
        <w:t xml:space="preserve"> на мастер </w:t>
      </w:r>
      <w:r w:rsidR="006D1DB8" w:rsidRPr="00D87EBD">
        <w:rPr>
          <w:rFonts w:ascii="Times New Roman" w:hAnsi="Times New Roman"/>
          <w:sz w:val="20"/>
          <w:szCs w:val="20"/>
        </w:rPr>
        <w:t xml:space="preserve">академским </w:t>
      </w:r>
      <w:r w:rsidR="006D1DB8" w:rsidRPr="00D87EBD">
        <w:rPr>
          <w:rFonts w:ascii="Times New Roman" w:hAnsi="Times New Roman"/>
          <w:sz w:val="20"/>
          <w:szCs w:val="20"/>
          <w:lang w:val="sr-Cyrl-CS"/>
        </w:rPr>
        <w:t xml:space="preserve">програмима  Менаџмент пословних перформанси и Предузетнички менаџмент на Београдском универзитету у оквиру </w:t>
      </w:r>
      <w:r w:rsidR="006D1DB8" w:rsidRPr="00D87EBD">
        <w:rPr>
          <w:rFonts w:ascii="Times New Roman" w:hAnsi="Times New Roman"/>
          <w:sz w:val="20"/>
          <w:szCs w:val="20"/>
        </w:rPr>
        <w:t>пројекта Tempus-2008-RS-JPHES</w:t>
      </w:r>
      <w:r w:rsidR="006D1DB8" w:rsidRPr="00D87EBD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D1DB8" w:rsidRPr="00D87EBD">
        <w:rPr>
          <w:rFonts w:ascii="Times New Roman" w:hAnsi="Times New Roman"/>
          <w:sz w:val="20"/>
          <w:szCs w:val="20"/>
        </w:rPr>
        <w:t xml:space="preserve">145009 - </w:t>
      </w:r>
      <w:r w:rsidR="006D1DB8" w:rsidRPr="00D87EBD">
        <w:rPr>
          <w:rFonts w:ascii="Times New Roman" w:hAnsi="Times New Roman"/>
          <w:i/>
          <w:sz w:val="20"/>
          <w:szCs w:val="20"/>
        </w:rPr>
        <w:t xml:space="preserve">Conversion Courses for Unemployed University Graduates in Serbia – </w:t>
      </w:r>
      <w:r w:rsidR="00881F83">
        <w:rPr>
          <w:rFonts w:ascii="Times New Roman" w:hAnsi="Times New Roman"/>
          <w:i/>
          <w:sz w:val="20"/>
          <w:szCs w:val="20"/>
        </w:rPr>
        <w:t>CONCUR</w:t>
      </w:r>
      <w:r w:rsidR="006D1DB8" w:rsidRPr="00D87EBD">
        <w:rPr>
          <w:rFonts w:ascii="Times New Roman" w:hAnsi="Times New Roman"/>
          <w:sz w:val="20"/>
          <w:szCs w:val="20"/>
          <w:lang w:val="sr-Cyrl-CS"/>
        </w:rPr>
        <w:t xml:space="preserve"> (2009. и 2015.).</w:t>
      </w: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E51119" w:rsidRPr="00702CD0" w:rsidRDefault="00E51119" w:rsidP="00E51119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 w:rsidRPr="00E51119"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51119">
        <w:rPr>
          <w:rFonts w:ascii="Times New Roman" w:hAnsi="Times New Roman"/>
          <w:b/>
          <w:sz w:val="20"/>
          <w:szCs w:val="20"/>
        </w:rPr>
        <w:t xml:space="preserve">КАНДИДАТ ДР </w:t>
      </w:r>
      <w:r w:rsidR="00702CD0">
        <w:rPr>
          <w:rFonts w:ascii="Times New Roman" w:hAnsi="Times New Roman"/>
          <w:b/>
          <w:sz w:val="20"/>
          <w:szCs w:val="20"/>
        </w:rPr>
        <w:t>КАТАРИНА ДРЖАЈИЋ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Име, средње име и презиме: </w:t>
      </w:r>
      <w:r w:rsidR="003C2171">
        <w:rPr>
          <w:rFonts w:ascii="Times New Roman" w:hAnsi="Times New Roman"/>
          <w:sz w:val="20"/>
          <w:szCs w:val="20"/>
        </w:rPr>
        <w:t>Катарина, Предраг, Држајић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Датум и место рођења: </w:t>
      </w:r>
      <w:r w:rsidR="003C2171">
        <w:rPr>
          <w:rFonts w:ascii="Times New Roman" w:hAnsi="Times New Roman"/>
          <w:sz w:val="20"/>
          <w:szCs w:val="20"/>
        </w:rPr>
        <w:t xml:space="preserve">31.12.1987., Београд, </w:t>
      </w:r>
      <w:r>
        <w:rPr>
          <w:rFonts w:ascii="Times New Roman" w:hAnsi="Times New Roman"/>
          <w:sz w:val="20"/>
          <w:szCs w:val="20"/>
        </w:rPr>
        <w:t>Република Србија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Установа где је запослен: </w:t>
      </w:r>
      <w:r w:rsidR="001C3F70">
        <w:rPr>
          <w:rFonts w:ascii="Times New Roman" w:hAnsi="Times New Roman"/>
          <w:sz w:val="20"/>
          <w:szCs w:val="20"/>
        </w:rPr>
        <w:t>Факултет ф</w:t>
      </w:r>
      <w:r w:rsidR="003C2171">
        <w:rPr>
          <w:rFonts w:ascii="Times New Roman" w:hAnsi="Times New Roman"/>
          <w:sz w:val="20"/>
          <w:szCs w:val="20"/>
        </w:rPr>
        <w:t>илолошких наука, Паневропски Универзитет Апеирон, Бања Лука и Учитељски факултет, Универзитет Едуконс, Сремска Каменица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Звање/радно место: </w:t>
      </w:r>
      <w:r w:rsidR="003C2171">
        <w:rPr>
          <w:rFonts w:ascii="Times New Roman" w:hAnsi="Times New Roman"/>
          <w:sz w:val="20"/>
          <w:szCs w:val="20"/>
        </w:rPr>
        <w:t>Доцент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Научна, односно уметничка област: </w:t>
      </w:r>
      <w:r w:rsidR="001C3F70">
        <w:rPr>
          <w:rFonts w:ascii="Times New Roman" w:hAnsi="Times New Roman"/>
          <w:sz w:val="20"/>
          <w:szCs w:val="20"/>
        </w:rPr>
        <w:t>Енглески језик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Филолошки факултет, Универзитет у Београду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1C3F70">
        <w:rPr>
          <w:rFonts w:ascii="Times New Roman" w:hAnsi="Times New Roman"/>
          <w:sz w:val="20"/>
          <w:szCs w:val="20"/>
        </w:rPr>
        <w:t xml:space="preserve"> Београд, 2010.</w:t>
      </w:r>
      <w:proofErr w:type="gramEnd"/>
      <w:r w:rsidR="001C3F70">
        <w:rPr>
          <w:rFonts w:ascii="Times New Roman" w:hAnsi="Times New Roman"/>
          <w:sz w:val="20"/>
          <w:szCs w:val="20"/>
        </w:rPr>
        <w:t xml:space="preserve">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1C3F70" w:rsidRPr="00E51119" w:rsidRDefault="00E51119" w:rsidP="001C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Назив установе:</w:t>
      </w:r>
      <w:r w:rsidR="001C3F70" w:rsidRPr="001C3F70">
        <w:rPr>
          <w:rFonts w:ascii="Times New Roman" w:hAnsi="Times New Roman"/>
          <w:sz w:val="20"/>
          <w:szCs w:val="20"/>
        </w:rPr>
        <w:t xml:space="preserve"> </w:t>
      </w:r>
      <w:r w:rsidR="001C3F70">
        <w:rPr>
          <w:rFonts w:ascii="Times New Roman" w:hAnsi="Times New Roman"/>
          <w:sz w:val="20"/>
          <w:szCs w:val="20"/>
        </w:rPr>
        <w:t>Филолошки факултет, Универзитет у Београду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1C3F70">
        <w:rPr>
          <w:rFonts w:ascii="Times New Roman" w:hAnsi="Times New Roman"/>
          <w:sz w:val="20"/>
          <w:szCs w:val="20"/>
        </w:rPr>
        <w:t xml:space="preserve"> Београд, 2011.</w:t>
      </w:r>
      <w:proofErr w:type="gramEnd"/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1C3F70">
        <w:rPr>
          <w:rFonts w:ascii="Times New Roman" w:hAnsi="Times New Roman"/>
          <w:sz w:val="20"/>
          <w:szCs w:val="20"/>
        </w:rPr>
        <w:t xml:space="preserve"> филологија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1C3F70">
        <w:rPr>
          <w:rFonts w:ascii="Times New Roman" w:hAnsi="Times New Roman"/>
          <w:sz w:val="20"/>
          <w:szCs w:val="20"/>
        </w:rPr>
        <w:t xml:space="preserve"> -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1C3F70">
        <w:rPr>
          <w:rFonts w:ascii="Times New Roman" w:hAnsi="Times New Roman"/>
          <w:sz w:val="20"/>
          <w:szCs w:val="20"/>
        </w:rPr>
        <w:t xml:space="preserve"> -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1C3F70">
        <w:rPr>
          <w:rFonts w:ascii="Times New Roman" w:hAnsi="Times New Roman"/>
          <w:sz w:val="20"/>
          <w:szCs w:val="20"/>
        </w:rPr>
        <w:t xml:space="preserve"> -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1C3F70" w:rsidRPr="00E51119" w:rsidRDefault="00E51119" w:rsidP="001C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1C3F70" w:rsidRPr="001C3F70">
        <w:rPr>
          <w:rFonts w:ascii="Times New Roman" w:hAnsi="Times New Roman"/>
          <w:sz w:val="20"/>
          <w:szCs w:val="20"/>
        </w:rPr>
        <w:t xml:space="preserve"> </w:t>
      </w:r>
      <w:r w:rsidR="001C3F70">
        <w:rPr>
          <w:rFonts w:ascii="Times New Roman" w:hAnsi="Times New Roman"/>
          <w:sz w:val="20"/>
          <w:szCs w:val="20"/>
        </w:rPr>
        <w:t>Филолошки факултет, Универзитет у Београду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="001C3F70">
        <w:rPr>
          <w:rFonts w:ascii="Times New Roman" w:hAnsi="Times New Roman"/>
          <w:sz w:val="20"/>
          <w:szCs w:val="20"/>
        </w:rPr>
        <w:t>Београд</w:t>
      </w:r>
      <w:proofErr w:type="gramEnd"/>
      <w:r w:rsidR="001C3F70">
        <w:rPr>
          <w:rFonts w:ascii="Times New Roman" w:hAnsi="Times New Roman"/>
          <w:sz w:val="20"/>
          <w:szCs w:val="20"/>
        </w:rPr>
        <w:t>, 2016.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  <w:r w:rsidR="00702CD0">
        <w:rPr>
          <w:rFonts w:ascii="Times New Roman" w:hAnsi="Times New Roman"/>
          <w:sz w:val="20"/>
          <w:szCs w:val="20"/>
        </w:rPr>
        <w:t xml:space="preserve"> </w:t>
      </w:r>
      <w:r w:rsidR="001C3F70">
        <w:rPr>
          <w:rFonts w:ascii="Times New Roman" w:hAnsi="Times New Roman"/>
          <w:sz w:val="20"/>
          <w:szCs w:val="20"/>
        </w:rPr>
        <w:t>Јунговски мотиви у романима Џона Фаулса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1C3F70">
        <w:rPr>
          <w:rFonts w:ascii="Times New Roman" w:hAnsi="Times New Roman"/>
          <w:sz w:val="20"/>
          <w:szCs w:val="20"/>
        </w:rPr>
        <w:t xml:space="preserve"> књижевност</w:t>
      </w:r>
    </w:p>
    <w:p w:rsidR="001C3F70" w:rsidRPr="001C3F70" w:rsidRDefault="001C3F70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  <w:r w:rsidR="001C3F7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C3F70" w:rsidRPr="001C3F70">
        <w:rPr>
          <w:rFonts w:ascii="Times New Roman" w:hAnsi="Times New Roman"/>
          <w:sz w:val="20"/>
          <w:szCs w:val="20"/>
          <w:u w:val="single"/>
        </w:rPr>
        <w:t>2015. - Доцент на Факултету филолошких наука Паневропског универзитета Апеирон у Бањој Луци</w:t>
      </w:r>
    </w:p>
    <w:p w:rsidR="00E51119" w:rsidRPr="001C3F70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 w:rsidRPr="001C3F70">
        <w:rPr>
          <w:rFonts w:ascii="Times New Roman" w:hAnsi="Times New Roman"/>
          <w:sz w:val="20"/>
          <w:szCs w:val="20"/>
          <w:u w:val="single"/>
        </w:rPr>
        <w:t>-</w:t>
      </w:r>
      <w:r w:rsidR="001C3F7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C3F70" w:rsidRPr="001C3F70">
        <w:rPr>
          <w:rFonts w:ascii="Times New Roman" w:hAnsi="Times New Roman"/>
          <w:sz w:val="20"/>
          <w:szCs w:val="20"/>
          <w:u w:val="single"/>
        </w:rPr>
        <w:t xml:space="preserve">2017. </w:t>
      </w:r>
      <w:r w:rsidR="001C3F70">
        <w:rPr>
          <w:rFonts w:ascii="Times New Roman" w:hAnsi="Times New Roman"/>
          <w:sz w:val="20"/>
          <w:szCs w:val="20"/>
          <w:u w:val="single"/>
        </w:rPr>
        <w:t>-</w:t>
      </w:r>
      <w:r w:rsidR="001C3F70" w:rsidRPr="001C3F70">
        <w:rPr>
          <w:rFonts w:ascii="Times New Roman" w:hAnsi="Times New Roman"/>
          <w:sz w:val="20"/>
          <w:szCs w:val="20"/>
          <w:u w:val="single"/>
        </w:rPr>
        <w:t xml:space="preserve"> Доцент на Учитељском факултету Универзитета Едуконс у Сремској Каменици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1C3F70" w:rsidRDefault="001C3F70" w:rsidP="00E51119">
      <w:pPr>
        <w:rPr>
          <w:rFonts w:ascii="Times New Roman" w:hAnsi="Times New Roman"/>
          <w:b/>
          <w:snapToGrid w:val="0"/>
        </w:rPr>
      </w:pPr>
    </w:p>
    <w:p w:rsidR="001C3F70" w:rsidRDefault="001C3F70" w:rsidP="00E51119">
      <w:pPr>
        <w:rPr>
          <w:rFonts w:ascii="Times New Roman" w:hAnsi="Times New Roman"/>
          <w:b/>
          <w:snapToGrid w:val="0"/>
        </w:rPr>
      </w:pPr>
    </w:p>
    <w:p w:rsidR="00E51119" w:rsidRPr="001C3F70" w:rsidRDefault="00E51119" w:rsidP="00E51119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3) И</w:t>
      </w:r>
      <w:r w:rsidR="001C3F70">
        <w:rPr>
          <w:rFonts w:ascii="Times New Roman" w:hAnsi="Times New Roman"/>
          <w:b/>
          <w:snapToGrid w:val="0"/>
        </w:rPr>
        <w:t xml:space="preserve">спуњени услови за избор у звање </w:t>
      </w:r>
      <w:r w:rsidR="001C3F70" w:rsidRPr="001C3F70">
        <w:rPr>
          <w:rFonts w:ascii="Times New Roman" w:hAnsi="Times New Roman"/>
          <w:b/>
          <w:snapToGrid w:val="0"/>
          <w:u w:val="single"/>
        </w:rPr>
        <w:t>доцента</w:t>
      </w:r>
    </w:p>
    <w:p w:rsidR="00E51119" w:rsidRDefault="00E51119" w:rsidP="00E5111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УСЛОВИ:</w:t>
      </w: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oценa / број година радног искуства 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87EBD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7E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1C3F70" w:rsidRDefault="00702CD0" w:rsidP="00CE7E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“Настава страног језика струке на нематичним факултетима: могућности и ограничења” (одржано на Факултету организационих наука 11.06.2018. у 11,45 часова и оце</w:t>
            </w:r>
            <w:r w:rsidR="00CE7EBE">
              <w:rPr>
                <w:rFonts w:ascii="Times New Roman" w:hAnsi="Times New Roman"/>
                <w:sz w:val="20"/>
                <w:szCs w:val="20"/>
              </w:rPr>
              <w:t>њено позитивно просечном оценом 2,8</w:t>
            </w:r>
            <w:r w:rsidR="00CE7EBE" w:rsidRPr="00CE7EBE">
              <w:rPr>
                <w:rFonts w:ascii="Times New Roman" w:hAnsi="Times New Roman"/>
                <w:sz w:val="20"/>
                <w:szCs w:val="20"/>
              </w:rPr>
              <w:t>6</w:t>
            </w:r>
            <w:r w:rsidRPr="00CE7EB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87EBD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7E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 оцена педагошког рада у студентским анкетама током целокупног  претходног изборног периода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02CD0" w:rsidRDefault="00E51119" w:rsidP="0070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87EBD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7E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02CD0" w:rsidRDefault="00702CD0" w:rsidP="0070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2CD0">
              <w:rPr>
                <w:rFonts w:ascii="Times New Roman" w:hAnsi="Times New Roman"/>
                <w:sz w:val="20"/>
                <w:szCs w:val="20"/>
              </w:rPr>
              <w:t xml:space="preserve">Три године </w:t>
            </w: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665F90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02CD0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у комисији за одбрану три завршна рада на академским специјалистичким, односно мастер студијама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02CD0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87E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772A3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02CD0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Број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радова, сапштења, цитата и 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Навести часописе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књиге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 друго</w:t>
            </w: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1C3F70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0E4207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1C3F70" w:rsidRDefault="001C3F70" w:rsidP="001C3F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М33: 3 рада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70" w:rsidRPr="001C3F70" w:rsidRDefault="00702CD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Милосављевић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Start"/>
            <w:r w:rsidR="001C3F7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Челик</w:t>
            </w:r>
            <w:proofErr w:type="gramEnd"/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Бабић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1C3F70" w:rsidRPr="001C3F70">
              <w:rPr>
                <w:rFonts w:ascii="Times New Roman" w:hAnsi="Times New Roman"/>
                <w:b/>
                <w:sz w:val="18"/>
                <w:szCs w:val="18"/>
              </w:rPr>
              <w:t xml:space="preserve">Држајић, К. 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(2018). The importance of intercultural business communication and business language learning. </w:t>
            </w:r>
            <w:r>
              <w:rPr>
                <w:rFonts w:ascii="Times New Roman" w:hAnsi="Times New Roman"/>
                <w:sz w:val="18"/>
                <w:szCs w:val="18"/>
              </w:rPr>
              <w:t>Међународна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научна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конференција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Синтеза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Београд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Универзитет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Сингидунум</w:t>
            </w:r>
            <w:r w:rsidR="001C3F70" w:rsidRPr="001C3F70">
              <w:rPr>
                <w:rFonts w:ascii="Times New Roman" w:hAnsi="Times New Roman"/>
                <w:sz w:val="18"/>
                <w:szCs w:val="18"/>
              </w:rPr>
              <w:t>. [М33]</w:t>
            </w:r>
          </w:p>
          <w:p w:rsidR="001C3F70" w:rsidRPr="001C3F70" w:rsidRDefault="001C3F7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3F70" w:rsidRPr="001C3F70" w:rsidRDefault="001C3F7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F70">
              <w:rPr>
                <w:rFonts w:ascii="Times New Roman" w:hAnsi="Times New Roman"/>
                <w:b/>
                <w:sz w:val="18"/>
                <w:szCs w:val="18"/>
              </w:rPr>
              <w:t>Држајић, К.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(2018).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Хуманистички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приступ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настави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страних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језика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примена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i/>
                <w:sz w:val="18"/>
                <w:szCs w:val="18"/>
              </w:rPr>
              <w:t>изазови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Међународна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научна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конференција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Рад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и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стваралаштво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у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21.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вијеку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Европски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Универзитет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Брчко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Дистрикт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02CD0">
              <w:rPr>
                <w:rFonts w:ascii="Times New Roman" w:hAnsi="Times New Roman"/>
                <w:sz w:val="18"/>
                <w:szCs w:val="18"/>
              </w:rPr>
              <w:t>Брчко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>. [М33]</w:t>
            </w:r>
          </w:p>
          <w:p w:rsidR="001C3F70" w:rsidRPr="001C3F70" w:rsidRDefault="001C3F7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F70" w:rsidRPr="001C3F70" w:rsidRDefault="001C3F7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F70">
              <w:rPr>
                <w:rFonts w:ascii="Times New Roman" w:hAnsi="Times New Roman"/>
                <w:sz w:val="18"/>
                <w:szCs w:val="18"/>
              </w:rPr>
              <w:t xml:space="preserve">Колев, Д., </w:t>
            </w:r>
            <w:r w:rsidRPr="001C3F70">
              <w:rPr>
                <w:rFonts w:ascii="Times New Roman" w:hAnsi="Times New Roman"/>
                <w:b/>
                <w:sz w:val="18"/>
                <w:szCs w:val="18"/>
              </w:rPr>
              <w:t>Држајић, К.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(2017). </w:t>
            </w:r>
            <w:r w:rsidRPr="001C3F70">
              <w:rPr>
                <w:rFonts w:ascii="Times New Roman" w:hAnsi="Times New Roman"/>
                <w:i/>
                <w:sz w:val="18"/>
                <w:szCs w:val="18"/>
              </w:rPr>
              <w:t>Persuasive Communication as a Factor of Modern Education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; INOVAEDUCATION International Conference; </w:t>
            </w:r>
            <w:r w:rsidR="000E4207">
              <w:rPr>
                <w:rFonts w:ascii="Times New Roman" w:hAnsi="Times New Roman"/>
                <w:sz w:val="18"/>
                <w:szCs w:val="18"/>
              </w:rPr>
              <w:t>Универзитет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4207">
              <w:rPr>
                <w:rFonts w:ascii="Times New Roman" w:hAnsi="Times New Roman"/>
                <w:sz w:val="18"/>
                <w:szCs w:val="18"/>
              </w:rPr>
              <w:t>Привредна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4207">
              <w:rPr>
                <w:rFonts w:ascii="Times New Roman" w:hAnsi="Times New Roman"/>
                <w:sz w:val="18"/>
                <w:szCs w:val="18"/>
              </w:rPr>
              <w:t>академија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0E4207">
              <w:rPr>
                <w:rFonts w:ascii="Times New Roman" w:hAnsi="Times New Roman"/>
                <w:sz w:val="18"/>
                <w:szCs w:val="18"/>
              </w:rPr>
              <w:t>Нови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4207">
              <w:rPr>
                <w:rFonts w:ascii="Times New Roman" w:hAnsi="Times New Roman"/>
                <w:sz w:val="18"/>
                <w:szCs w:val="18"/>
              </w:rPr>
              <w:t>Сад</w:t>
            </w:r>
            <w:r w:rsidRPr="001C3F70">
              <w:rPr>
                <w:rFonts w:ascii="Times New Roman" w:hAnsi="Times New Roman"/>
                <w:sz w:val="18"/>
                <w:szCs w:val="18"/>
              </w:rPr>
              <w:t>. [М33]</w:t>
            </w:r>
          </w:p>
          <w:p w:rsidR="001C3F70" w:rsidRPr="001C3F70" w:rsidRDefault="001C3F70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1119" w:rsidRDefault="00E51119" w:rsidP="001C3F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Број радова као услов за менторство у вођењу докт. </w:t>
            </w:r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дисерт</w:t>
            </w:r>
            <w:proofErr w:type="gram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51119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51119" w:rsidRPr="00CC16F4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660"/>
      </w:tblGrid>
      <w:tr w:rsidR="00E51119" w:rsidRPr="00CC16F4" w:rsidTr="006B70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E51119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E51119" w:rsidRPr="00CC16F4" w:rsidTr="006B70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Руководилац или сарадник на домаћим и међународним научним пројектима.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E51119" w:rsidRPr="00CC16F4" w:rsidTr="006B70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lastRenderedPageBreak/>
              <w:t>2. Допринос академској и широј заједници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научним асоцијацијама у које се члан бира.</w:t>
            </w:r>
          </w:p>
          <w:p w:rsidR="00E51119" w:rsidRPr="00B82892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82892">
              <w:rPr>
                <w:rFonts w:ascii="Times New Roman" w:hAnsi="Times New Roman"/>
                <w:sz w:val="20"/>
                <w:szCs w:val="20"/>
                <w:u w:val="single"/>
              </w:rPr>
              <w:t>2. Председник или члан органа управљања, стручног органа или</w:t>
            </w:r>
          </w:p>
          <w:p w:rsidR="00E51119" w:rsidRPr="00B82892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B82892">
              <w:rPr>
                <w:rFonts w:ascii="Times New Roman" w:hAnsi="Times New Roman"/>
                <w:sz w:val="20"/>
                <w:szCs w:val="20"/>
                <w:u w:val="single"/>
              </w:rPr>
              <w:t>комисија</w:t>
            </w:r>
            <w:proofErr w:type="gramEnd"/>
            <w:r w:rsidRPr="00B8289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 факултету или универзитету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>) или у активностима популаризације науке.</w:t>
            </w:r>
          </w:p>
          <w:p w:rsidR="00E51119" w:rsidRPr="00CC16F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E51119" w:rsidRPr="00CC16F4" w:rsidTr="006B70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научноистраживачким институцијама у земљи или иностранству, или звање гостујућег професора или истраживача.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E51119" w:rsidRDefault="00E51119" w:rsidP="00E51119">
      <w:pPr>
        <w:rPr>
          <w:b/>
          <w:sz w:val="20"/>
          <w:szCs w:val="20"/>
        </w:rPr>
      </w:pPr>
    </w:p>
    <w:p w:rsidR="00B82892" w:rsidRPr="00B82892" w:rsidRDefault="00B82892" w:rsidP="00B82892">
      <w:pPr>
        <w:rPr>
          <w:rFonts w:ascii="Times New Roman" w:hAnsi="Times New Roman"/>
          <w:bCs/>
          <w:sz w:val="20"/>
          <w:szCs w:val="20"/>
        </w:rPr>
      </w:pPr>
      <w:r w:rsidRPr="00B82892">
        <w:rPr>
          <w:rFonts w:ascii="Times New Roman" w:hAnsi="Times New Roman"/>
          <w:sz w:val="20"/>
          <w:szCs w:val="20"/>
        </w:rPr>
        <w:t xml:space="preserve">2.2. </w:t>
      </w:r>
      <w:r w:rsidRPr="00B82892">
        <w:rPr>
          <w:rFonts w:ascii="Times New Roman" w:hAnsi="Times New Roman"/>
          <w:bCs/>
          <w:sz w:val="20"/>
          <w:szCs w:val="20"/>
        </w:rPr>
        <w:t>Р</w:t>
      </w:r>
      <w:r w:rsidRPr="00B82892">
        <w:rPr>
          <w:rFonts w:ascii="Times New Roman" w:hAnsi="Times New Roman"/>
          <w:bCs/>
          <w:sz w:val="20"/>
          <w:szCs w:val="20"/>
          <w:lang w:val="sl-SI"/>
        </w:rPr>
        <w:t xml:space="preserve">уководилац студијског програма Преводилачке студије енглеског језика </w:t>
      </w:r>
      <w:r w:rsidRPr="00B82892">
        <w:rPr>
          <w:rFonts w:ascii="Times New Roman" w:hAnsi="Times New Roman"/>
          <w:bCs/>
          <w:sz w:val="20"/>
          <w:szCs w:val="20"/>
        </w:rPr>
        <w:t xml:space="preserve">на </w:t>
      </w:r>
      <w:r w:rsidRPr="00B82892">
        <w:rPr>
          <w:rFonts w:ascii="Times New Roman" w:hAnsi="Times New Roman"/>
          <w:bCs/>
          <w:sz w:val="20"/>
          <w:szCs w:val="20"/>
          <w:lang w:val="sl-SI"/>
        </w:rPr>
        <w:t>Висок</w:t>
      </w:r>
      <w:r w:rsidR="009E079E">
        <w:rPr>
          <w:rFonts w:ascii="Times New Roman" w:hAnsi="Times New Roman"/>
          <w:bCs/>
          <w:sz w:val="20"/>
          <w:szCs w:val="20"/>
        </w:rPr>
        <w:t>ој</w:t>
      </w:r>
      <w:r w:rsidRPr="00B82892">
        <w:rPr>
          <w:rFonts w:ascii="Times New Roman" w:hAnsi="Times New Roman"/>
          <w:bCs/>
          <w:sz w:val="20"/>
          <w:szCs w:val="20"/>
          <w:lang w:val="sl-SI"/>
        </w:rPr>
        <w:t xml:space="preserve"> струковн</w:t>
      </w:r>
      <w:r w:rsidR="009E079E">
        <w:rPr>
          <w:rFonts w:ascii="Times New Roman" w:hAnsi="Times New Roman"/>
          <w:bCs/>
          <w:sz w:val="20"/>
          <w:szCs w:val="20"/>
        </w:rPr>
        <w:t>ој</w:t>
      </w:r>
      <w:r w:rsidRPr="00B82892">
        <w:rPr>
          <w:rFonts w:ascii="Times New Roman" w:hAnsi="Times New Roman"/>
          <w:bCs/>
          <w:sz w:val="20"/>
          <w:szCs w:val="20"/>
          <w:lang w:val="sl-SI"/>
        </w:rPr>
        <w:t xml:space="preserve"> школ</w:t>
      </w:r>
      <w:r w:rsidR="009E079E">
        <w:rPr>
          <w:rFonts w:ascii="Times New Roman" w:hAnsi="Times New Roman"/>
          <w:bCs/>
          <w:sz w:val="20"/>
          <w:szCs w:val="20"/>
        </w:rPr>
        <w:t>и</w:t>
      </w:r>
      <w:r w:rsidRPr="00B82892">
        <w:rPr>
          <w:rFonts w:ascii="Times New Roman" w:hAnsi="Times New Roman"/>
          <w:bCs/>
          <w:sz w:val="20"/>
          <w:szCs w:val="20"/>
          <w:lang w:val="sl-SI"/>
        </w:rPr>
        <w:t xml:space="preserve"> </w:t>
      </w:r>
      <w:r w:rsidRPr="00B82892">
        <w:rPr>
          <w:rFonts w:ascii="Times New Roman" w:hAnsi="Times New Roman"/>
          <w:bCs/>
          <w:sz w:val="20"/>
          <w:szCs w:val="20"/>
        </w:rPr>
        <w:t>тржишних комуникација у Београду (2015-2017)</w:t>
      </w:r>
    </w:p>
    <w:p w:rsidR="00E51119" w:rsidRPr="00D57847" w:rsidRDefault="00E51119" w:rsidP="00E51119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E51119" w:rsidRDefault="00E51119" w:rsidP="00E51119">
      <w:pPr>
        <w:rPr>
          <w:sz w:val="20"/>
          <w:szCs w:val="20"/>
        </w:rPr>
      </w:pPr>
    </w:p>
    <w:p w:rsidR="00E51119" w:rsidRPr="000E4207" w:rsidRDefault="000E4207" w:rsidP="00E51119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E51119" w:rsidRPr="00E51119">
        <w:rPr>
          <w:rFonts w:ascii="Times New Roman" w:hAnsi="Times New Roman"/>
          <w:b/>
          <w:sz w:val="20"/>
          <w:szCs w:val="20"/>
        </w:rPr>
        <w:t>.</w:t>
      </w:r>
      <w:r w:rsidR="00E51119">
        <w:rPr>
          <w:rFonts w:ascii="Times New Roman" w:hAnsi="Times New Roman"/>
          <w:b/>
          <w:sz w:val="20"/>
          <w:szCs w:val="20"/>
        </w:rPr>
        <w:t xml:space="preserve"> </w:t>
      </w:r>
      <w:r w:rsidR="00E51119" w:rsidRPr="00E51119">
        <w:rPr>
          <w:rFonts w:ascii="Times New Roman" w:hAnsi="Times New Roman"/>
          <w:b/>
          <w:sz w:val="20"/>
          <w:szCs w:val="20"/>
        </w:rPr>
        <w:t xml:space="preserve">КАНДИДАТ ДР </w:t>
      </w:r>
      <w:r>
        <w:rPr>
          <w:rFonts w:ascii="Times New Roman" w:hAnsi="Times New Roman"/>
          <w:b/>
          <w:sz w:val="20"/>
          <w:szCs w:val="20"/>
        </w:rPr>
        <w:t>ДАНИЈЕЛА ЉУБОЈЕВИЋ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0E4207">
        <w:rPr>
          <w:rFonts w:ascii="Times New Roman" w:hAnsi="Times New Roman"/>
          <w:sz w:val="20"/>
          <w:szCs w:val="20"/>
        </w:rPr>
        <w:t xml:space="preserve">- Име, средње име и презиме: </w:t>
      </w:r>
      <w:r w:rsidR="001C3F70" w:rsidRPr="000E4207">
        <w:rPr>
          <w:rFonts w:ascii="Times New Roman" w:hAnsi="Times New Roman"/>
          <w:sz w:val="20"/>
          <w:szCs w:val="20"/>
        </w:rPr>
        <w:t xml:space="preserve">Данијела, </w:t>
      </w:r>
      <w:r w:rsidR="00A90109">
        <w:rPr>
          <w:rFonts w:ascii="Times New Roman" w:hAnsi="Times New Roman"/>
          <w:bCs/>
          <w:sz w:val="20"/>
          <w:szCs w:val="20"/>
        </w:rPr>
        <w:t>Драгиша</w:t>
      </w:r>
      <w:proofErr w:type="gramStart"/>
      <w:r w:rsidR="000E4207" w:rsidRPr="000E4207">
        <w:rPr>
          <w:rFonts w:ascii="Times New Roman" w:hAnsi="Times New Roman"/>
          <w:bCs/>
          <w:sz w:val="20"/>
          <w:szCs w:val="20"/>
        </w:rPr>
        <w:t>,Љубојевић</w:t>
      </w:r>
      <w:proofErr w:type="gramEnd"/>
      <w:r w:rsidR="000E4207" w:rsidRPr="000E4207">
        <w:rPr>
          <w:rFonts w:ascii="Times New Roman" w:hAnsi="Times New Roman"/>
          <w:bCs/>
          <w:sz w:val="20"/>
          <w:szCs w:val="20"/>
        </w:rPr>
        <w:t xml:space="preserve"> </w:t>
      </w:r>
      <w:r w:rsidR="000E4207" w:rsidRPr="000E4207">
        <w:rPr>
          <w:rFonts w:ascii="Times New Roman" w:hAnsi="Times New Roman"/>
          <w:sz w:val="20"/>
          <w:szCs w:val="20"/>
        </w:rPr>
        <w:t>(рођ. Стаменковић)</w:t>
      </w:r>
    </w:p>
    <w:p w:rsidR="00E51119" w:rsidRPr="000E4207" w:rsidRDefault="000E4207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 w:rsidRPr="000E4207">
        <w:rPr>
          <w:rFonts w:ascii="Times New Roman" w:hAnsi="Times New Roman"/>
          <w:sz w:val="20"/>
          <w:szCs w:val="20"/>
        </w:rPr>
        <w:t>- Датум и место рођења: 17.06</w:t>
      </w:r>
      <w:r w:rsidR="00E51119" w:rsidRPr="000E4207">
        <w:rPr>
          <w:rFonts w:ascii="Times New Roman" w:hAnsi="Times New Roman"/>
          <w:sz w:val="20"/>
          <w:szCs w:val="20"/>
        </w:rPr>
        <w:t>.1979.</w:t>
      </w:r>
      <w:proofErr w:type="gramEnd"/>
      <w:r w:rsidR="00E51119" w:rsidRPr="000E4207">
        <w:rPr>
          <w:rFonts w:ascii="Times New Roman" w:hAnsi="Times New Roman"/>
          <w:sz w:val="20"/>
          <w:szCs w:val="20"/>
        </w:rPr>
        <w:t xml:space="preserve"> </w:t>
      </w:r>
      <w:r w:rsidRPr="000E4207">
        <w:rPr>
          <w:rFonts w:ascii="Times New Roman" w:hAnsi="Times New Roman"/>
          <w:sz w:val="20"/>
          <w:szCs w:val="20"/>
        </w:rPr>
        <w:t>Ниш</w:t>
      </w:r>
      <w:r w:rsidR="00E51119" w:rsidRPr="000E4207">
        <w:rPr>
          <w:rFonts w:ascii="Times New Roman" w:hAnsi="Times New Roman"/>
          <w:sz w:val="20"/>
          <w:szCs w:val="20"/>
        </w:rPr>
        <w:t>, Република Србија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0E4207">
        <w:rPr>
          <w:rFonts w:ascii="Times New Roman" w:hAnsi="Times New Roman"/>
          <w:sz w:val="20"/>
          <w:szCs w:val="20"/>
        </w:rPr>
        <w:t xml:space="preserve">- Установа где је запослен: </w:t>
      </w:r>
      <w:r w:rsidR="000E4207" w:rsidRPr="000E4207">
        <w:rPr>
          <w:rFonts w:ascii="Times New Roman" w:hAnsi="Times New Roman"/>
          <w:bCs/>
          <w:sz w:val="20"/>
          <w:szCs w:val="20"/>
        </w:rPr>
        <w:t>Универзитет Метрополитан, Београд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0E4207">
        <w:rPr>
          <w:rFonts w:ascii="Times New Roman" w:hAnsi="Times New Roman"/>
          <w:sz w:val="20"/>
          <w:szCs w:val="20"/>
        </w:rPr>
        <w:t xml:space="preserve">- Звање/радно место: </w:t>
      </w:r>
      <w:r w:rsidR="000E4207" w:rsidRPr="000E4207">
        <w:rPr>
          <w:rFonts w:ascii="Times New Roman" w:hAnsi="Times New Roman"/>
          <w:bCs/>
          <w:sz w:val="20"/>
          <w:szCs w:val="20"/>
        </w:rPr>
        <w:t>Наставник енглеског језика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0E4207">
        <w:rPr>
          <w:rFonts w:ascii="Times New Roman" w:hAnsi="Times New Roman"/>
          <w:sz w:val="20"/>
          <w:szCs w:val="20"/>
        </w:rPr>
        <w:t xml:space="preserve">- Научна, односно уметничка област: Енглески језик 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Назив установе: </w:t>
      </w:r>
      <w:r w:rsidR="000E4207" w:rsidRPr="000E4207">
        <w:rPr>
          <w:rFonts w:ascii="Times New Roman" w:hAnsi="Times New Roman"/>
          <w:sz w:val="20"/>
          <w:szCs w:val="20"/>
          <w:lang w:val="sr-Cyrl-CS"/>
        </w:rPr>
        <w:t>Филозофски факултет Универзитета у Нишу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0E4207">
        <w:rPr>
          <w:rFonts w:ascii="Times New Roman" w:hAnsi="Times New Roman"/>
          <w:sz w:val="20"/>
          <w:szCs w:val="20"/>
        </w:rPr>
        <w:t xml:space="preserve"> Ниш, 2003.</w:t>
      </w:r>
      <w:proofErr w:type="gramEnd"/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0E4207" w:rsidRPr="000E4207">
        <w:rPr>
          <w:rFonts w:ascii="Times New Roman" w:hAnsi="Times New Roman"/>
          <w:sz w:val="20"/>
          <w:szCs w:val="20"/>
        </w:rPr>
        <w:t xml:space="preserve"> </w:t>
      </w:r>
      <w:r w:rsidR="000E4207">
        <w:rPr>
          <w:rFonts w:ascii="Times New Roman" w:hAnsi="Times New Roman"/>
          <w:sz w:val="20"/>
          <w:szCs w:val="20"/>
        </w:rPr>
        <w:t>Филолошки факултет Универзитета у Београду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0E4207">
        <w:rPr>
          <w:rFonts w:ascii="Times New Roman" w:hAnsi="Times New Roman"/>
          <w:sz w:val="20"/>
          <w:szCs w:val="20"/>
        </w:rPr>
        <w:t xml:space="preserve"> Београд, 2008.</w:t>
      </w:r>
      <w:proofErr w:type="gramEnd"/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0E4207" w:rsidRPr="000E42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E4207" w:rsidRPr="000E4207">
        <w:rPr>
          <w:rFonts w:ascii="Times New Roman" w:hAnsi="Times New Roman"/>
          <w:sz w:val="20"/>
          <w:szCs w:val="20"/>
          <w:lang w:val="sr-Cyrl-CS"/>
        </w:rPr>
        <w:t>Енглески језик и књижевност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lastRenderedPageBreak/>
        <w:t>Докторат: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0E4207" w:rsidRPr="000E4207">
        <w:rPr>
          <w:rFonts w:ascii="Times New Roman" w:hAnsi="Times New Roman"/>
          <w:sz w:val="20"/>
          <w:szCs w:val="20"/>
        </w:rPr>
        <w:t xml:space="preserve"> </w:t>
      </w:r>
      <w:r w:rsidR="000E4207">
        <w:rPr>
          <w:rFonts w:ascii="Times New Roman" w:hAnsi="Times New Roman"/>
          <w:sz w:val="20"/>
          <w:szCs w:val="20"/>
        </w:rPr>
        <w:t>Филолошки факултет Универзитета у Београду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="000E4207">
        <w:rPr>
          <w:rFonts w:ascii="Times New Roman" w:hAnsi="Times New Roman"/>
          <w:sz w:val="20"/>
          <w:szCs w:val="20"/>
        </w:rPr>
        <w:t>Београд</w:t>
      </w:r>
      <w:proofErr w:type="gramEnd"/>
      <w:r w:rsidR="000E4207">
        <w:rPr>
          <w:rFonts w:ascii="Times New Roman" w:hAnsi="Times New Roman"/>
          <w:sz w:val="20"/>
          <w:szCs w:val="20"/>
        </w:rPr>
        <w:t>, 2017.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  <w:r w:rsidR="000E4207" w:rsidRPr="000E42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E4207" w:rsidRPr="000E4207">
        <w:rPr>
          <w:rFonts w:ascii="Times New Roman" w:hAnsi="Times New Roman"/>
          <w:sz w:val="20"/>
          <w:szCs w:val="20"/>
          <w:lang w:val="sr-Cyrl-CS"/>
        </w:rPr>
        <w:t>„Развој вештине академског писања на енглеском као страном језику помоћу алата за сарадничко учење и оцењивање“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0E4207">
        <w:rPr>
          <w:rFonts w:ascii="Times New Roman" w:hAnsi="Times New Roman"/>
          <w:sz w:val="20"/>
          <w:szCs w:val="20"/>
        </w:rPr>
        <w:t xml:space="preserve"> Методика наставе страног језика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  <w:r w:rsidR="000E4207">
        <w:rPr>
          <w:rFonts w:ascii="Times New Roman" w:hAnsi="Times New Roman"/>
          <w:sz w:val="20"/>
          <w:szCs w:val="20"/>
          <w:u w:val="single"/>
        </w:rPr>
        <w:t xml:space="preserve">2014. Наставник енглеског језика на Метрополитан Универзитету у Београду </w:t>
      </w:r>
    </w:p>
    <w:p w:rsidR="00E51119" w:rsidRPr="000E4207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0E4207" w:rsidRDefault="000E4207" w:rsidP="00E51119">
      <w:pPr>
        <w:rPr>
          <w:rFonts w:ascii="Times New Roman" w:hAnsi="Times New Roman"/>
          <w:b/>
          <w:snapToGrid w:val="0"/>
        </w:rPr>
      </w:pPr>
    </w:p>
    <w:p w:rsidR="00E51119" w:rsidRPr="000E4207" w:rsidRDefault="00E51119" w:rsidP="00E51119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3) </w:t>
      </w:r>
      <w:r w:rsidRPr="000E4207">
        <w:rPr>
          <w:rFonts w:ascii="Times New Roman" w:hAnsi="Times New Roman"/>
          <w:b/>
          <w:snapToGrid w:val="0"/>
          <w:u w:val="single"/>
        </w:rPr>
        <w:t>Испуњени услови за избор у звање</w:t>
      </w:r>
      <w:r w:rsidR="000E4207" w:rsidRPr="000E4207">
        <w:rPr>
          <w:rFonts w:ascii="Times New Roman" w:hAnsi="Times New Roman"/>
          <w:b/>
          <w:snapToGrid w:val="0"/>
          <w:u w:val="single"/>
        </w:rPr>
        <w:t xml:space="preserve"> доцента</w:t>
      </w:r>
    </w:p>
    <w:p w:rsidR="00E51119" w:rsidRDefault="00E51119" w:rsidP="00E51119">
      <w:pPr>
        <w:rPr>
          <w:rFonts w:ascii="Times New Roman" w:hAnsi="Times New Roman"/>
          <w:b/>
          <w:snapToGrid w:val="0"/>
        </w:rPr>
      </w:pPr>
    </w:p>
    <w:p w:rsidR="00E51119" w:rsidRDefault="00E51119" w:rsidP="00E5111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УСЛОВИ:</w:t>
      </w: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600"/>
      </w:tblGrid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oценa / број година радног искуства 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0E4207" w:rsidP="00CE7E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“Настава страног језика струке на нематичним факултетима: могућности и ограничења” (одржано на Факултету организационих наука 11.06.2018. у 12,30 часова и оцењено позитивно просечном </w:t>
            </w:r>
            <w:r w:rsidRPr="00CE7EBE">
              <w:rPr>
                <w:rFonts w:ascii="Times New Roman" w:hAnsi="Times New Roman"/>
                <w:sz w:val="20"/>
                <w:szCs w:val="20"/>
              </w:rPr>
              <w:t>оценом</w:t>
            </w:r>
            <w:r w:rsidR="00CE7EBE" w:rsidRPr="00CE7EBE">
              <w:rPr>
                <w:rFonts w:ascii="Times New Roman" w:hAnsi="Times New Roman"/>
                <w:sz w:val="20"/>
                <w:szCs w:val="20"/>
              </w:rPr>
              <w:t xml:space="preserve"> 4,72</w:t>
            </w:r>
            <w:r w:rsidRPr="00CE7EB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 оцена педагошког рада у студентским анкетама током целокупног  претходног изборног периода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0E4207" w:rsidP="002F41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Просечне оцене на 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>звештај</w:t>
            </w:r>
            <w:r>
              <w:rPr>
                <w:rFonts w:ascii="Times New Roman" w:hAnsi="Times New Roman"/>
                <w:sz w:val="20"/>
                <w:szCs w:val="20"/>
              </w:rPr>
              <w:t>има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 xml:space="preserve"> о анкети по предметима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207">
              <w:rPr>
                <w:rFonts w:ascii="Times New Roman" w:hAnsi="Times New Roman"/>
                <w:sz w:val="20"/>
                <w:szCs w:val="20"/>
              </w:rPr>
              <w:t>са Универзитета Метрополитен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 </w:t>
            </w:r>
            <w:r w:rsidR="007D28C9" w:rsidRPr="000E4207">
              <w:rPr>
                <w:rFonts w:ascii="Times New Roman" w:hAnsi="Times New Roman"/>
                <w:sz w:val="20"/>
                <w:szCs w:val="20"/>
              </w:rPr>
              <w:t>између 4.2 и 4.69</w:t>
            </w:r>
            <w:r w:rsidR="007D28C9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 w:rsidR="007D28C9" w:rsidRPr="000E42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28C9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  <w:r w:rsidR="007D28C9" w:rsidRPr="000E4207">
              <w:rPr>
                <w:rFonts w:ascii="Times New Roman" w:hAnsi="Times New Roman"/>
                <w:sz w:val="20"/>
                <w:szCs w:val="20"/>
              </w:rPr>
              <w:t>Енглески језик за информатичаре и између 4.5 и 5.0</w:t>
            </w:r>
            <w:r w:rsidR="007D28C9">
              <w:rPr>
                <w:rFonts w:ascii="Times New Roman" w:hAnsi="Times New Roman"/>
                <w:sz w:val="20"/>
                <w:szCs w:val="20"/>
              </w:rPr>
              <w:t xml:space="preserve"> за предмет </w:t>
            </w:r>
            <w:r w:rsidR="007D28C9" w:rsidRPr="000E4207">
              <w:rPr>
                <w:rFonts w:ascii="Times New Roman" w:hAnsi="Times New Roman"/>
                <w:sz w:val="20"/>
                <w:szCs w:val="20"/>
              </w:rPr>
              <w:t>Енглески језик за модни дизајн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0E4207" w:rsidRDefault="000E4207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Четири године</w:t>
            </w: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600"/>
      </w:tblGrid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665F90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у комисији за одбрану три завршна рада на академским специјалистичким, односно мастер студијама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D2672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772A3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043"/>
        <w:gridCol w:w="1289"/>
        <w:gridCol w:w="3900"/>
      </w:tblGrid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D28C9" w:rsidRDefault="007D28C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М21- 1 рад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9" w:rsidRPr="007D28C9" w:rsidRDefault="007D28C9" w:rsidP="007D28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8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Мирослава Распоповић Милић, Светлана Цветановић, Ивана Медан, </w:t>
            </w:r>
            <w:r w:rsidRPr="007D28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Данијела Љубојевић</w:t>
            </w:r>
            <w:r w:rsidRPr="007D28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The Effects of Integrating Social Learning Environment with Online Learning, The International Review of Research in Open and Distributed Learning, Athabasca University, 18, 1, pp. 141 - 160, 1492-3831, http://dx.doi.org/10.19173/irrodl.v18i1.2645, Feb2017.</w:t>
            </w:r>
            <w:r w:rsidRPr="007D28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>[M21]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7D28C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33- 3 рада</w:t>
            </w:r>
          </w:p>
          <w:p w:rsidR="007D28C9" w:rsidRPr="007D28C9" w:rsidRDefault="007D28C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М63 – 1 рад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9" w:rsidRPr="007D28C9" w:rsidRDefault="007D28C9" w:rsidP="007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Matjaz Debevc, Ines Kozuh, </w:t>
            </w:r>
            <w:r w:rsidR="002F41E5" w:rsidRPr="007D28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Мирослава Распоповић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2F41E5">
              <w:rPr>
                <w:rFonts w:ascii="Times New Roman" w:eastAsia="Times New Roman" w:hAnsi="Times New Roman"/>
                <w:sz w:val="20"/>
                <w:szCs w:val="20"/>
              </w:rPr>
              <w:t>Катарина Каплански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2F41E5" w:rsidRPr="007D28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Данијела Љубојевић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Lefkothea Kartasidou, Donata Konzcyk, Pawel Wdowik, E-Learning approaches for Supporting Higher Education (HE) Students with Disabilities on Transition Planning, </w:t>
            </w:r>
            <w:r w:rsidRPr="007D28C9">
              <w:rPr>
                <w:rFonts w:ascii="Times New Roman" w:eastAsia="Times New Roman" w:hAnsi="Times New Roman"/>
                <w:i/>
                <w:sz w:val="20"/>
                <w:szCs w:val="20"/>
              </w:rPr>
              <w:t>Proceedings of the Seventh International Conference on eLearning,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F41E5">
              <w:rPr>
                <w:rFonts w:ascii="Times New Roman" w:eastAsia="Times New Roman" w:hAnsi="Times New Roman"/>
                <w:sz w:val="20"/>
                <w:szCs w:val="20"/>
              </w:rPr>
              <w:t>Универзитет Метрополитан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Open Universiteit Netherlands, </w:t>
            </w:r>
            <w:r w:rsidR="002F41E5">
              <w:rPr>
                <w:rFonts w:ascii="Times New Roman" w:eastAsia="Times New Roman" w:hAnsi="Times New Roman"/>
                <w:sz w:val="20"/>
                <w:szCs w:val="20"/>
              </w:rPr>
              <w:t>Математички институт САНУ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pp. 103 - 108, ISBN 978-86-89755-09-1, </w:t>
            </w:r>
            <w:r w:rsidR="002F41E5">
              <w:rPr>
                <w:rFonts w:ascii="Times New Roman" w:eastAsia="Times New Roman" w:hAnsi="Times New Roman"/>
                <w:sz w:val="20"/>
                <w:szCs w:val="20"/>
              </w:rPr>
              <w:t>Србија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>, 2016.</w:t>
            </w:r>
            <w:r w:rsidRPr="007D28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>[М33]</w:t>
            </w:r>
          </w:p>
          <w:p w:rsidR="007D28C9" w:rsidRPr="007D28C9" w:rsidRDefault="007D28C9" w:rsidP="007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28C9" w:rsidRPr="007D28C9" w:rsidRDefault="007D28C9" w:rsidP="007D28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2. </w:t>
            </w:r>
            <w:r w:rsidRPr="007D28C9">
              <w:rPr>
                <w:rFonts w:ascii="Times New Roman" w:eastAsia="Times New Roman" w:hAnsi="Times New Roman"/>
                <w:b/>
                <w:sz w:val="20"/>
                <w:szCs w:val="20"/>
              </w:rPr>
              <w:t>Д. Љубојевић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Д. Минић Алексић, </w:t>
            </w:r>
            <w:r w:rsidRPr="007D28C9">
              <w:rPr>
                <w:rFonts w:ascii="Times New Roman" w:eastAsia="Times New Roman" w:hAnsi="Times New Roman"/>
                <w:bCs/>
                <w:sz w:val="20"/>
                <w:szCs w:val="20"/>
              </w:rPr>
              <w:t>“Cloud” Tools – One of the Uses of Information and Communication Technologies in Teaching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Зборник радова са Шесте међународне конференције </w:t>
            </w:r>
            <w:r w:rsidRPr="007D28C9">
              <w:rPr>
                <w:rFonts w:ascii="Times New Roman" w:eastAsia="Times New Roman" w:hAnsi="Times New Roman"/>
                <w:i/>
                <w:sz w:val="20"/>
                <w:szCs w:val="20"/>
              </w:rPr>
              <w:t>eLearning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>, Универзитет Метрополитан у Београду, стр. 159 - 163, 2015.</w:t>
            </w:r>
            <w:r w:rsidRPr="007D28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>[М33]</w:t>
            </w:r>
          </w:p>
          <w:p w:rsidR="007D28C9" w:rsidRPr="007D28C9" w:rsidRDefault="007D28C9" w:rsidP="007D28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8C9" w:rsidRDefault="007D28C9" w:rsidP="007D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3. </w:t>
            </w:r>
            <w:r w:rsidRPr="007D28C9">
              <w:rPr>
                <w:rFonts w:ascii="Times New Roman" w:eastAsia="Times New Roman" w:hAnsi="Times New Roman"/>
                <w:b/>
                <w:sz w:val="20"/>
                <w:szCs w:val="20"/>
              </w:rPr>
              <w:t>Д. Љубојевић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7D28C9">
              <w:rPr>
                <w:rFonts w:ascii="Times New Roman" w:eastAsia="Times New Roman" w:hAnsi="Times New Roman"/>
                <w:bCs/>
                <w:sz w:val="20"/>
                <w:szCs w:val="20"/>
              </w:rPr>
              <w:t>Implementing peer assessment tools to enhance teaching writing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 xml:space="preserve">, Зборник радова са Пете међународне конференције </w:t>
            </w:r>
            <w:r w:rsidRPr="007D28C9">
              <w:rPr>
                <w:rFonts w:ascii="Times New Roman" w:eastAsia="Times New Roman" w:hAnsi="Times New Roman"/>
                <w:i/>
                <w:sz w:val="20"/>
                <w:szCs w:val="20"/>
              </w:rPr>
              <w:t>eLearning</w:t>
            </w:r>
            <w:r w:rsidRPr="007D28C9">
              <w:rPr>
                <w:rFonts w:ascii="Times New Roman" w:eastAsia="Times New Roman" w:hAnsi="Times New Roman"/>
                <w:sz w:val="20"/>
                <w:szCs w:val="20"/>
              </w:rPr>
              <w:t>, Универзитет Метрополитан у Београду, стр. 131 - 134, 2014.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 xml:space="preserve"> [М33]</w:t>
            </w:r>
          </w:p>
          <w:p w:rsidR="007D28C9" w:rsidRDefault="007D28C9" w:rsidP="007D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8C9" w:rsidRPr="007D28C9" w:rsidRDefault="007D28C9" w:rsidP="007D28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8C9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D28C9">
              <w:rPr>
                <w:rFonts w:ascii="Times New Roman" w:hAnsi="Times New Roman"/>
                <w:b/>
                <w:sz w:val="20"/>
                <w:szCs w:val="20"/>
              </w:rPr>
              <w:t xml:space="preserve">Д. Љубојевић, 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 xml:space="preserve">В. Младеновић, С. Митић, М. Дороцки, </w:t>
            </w:r>
            <w:r w:rsidRPr="007D28C9">
              <w:rPr>
                <w:rFonts w:ascii="Times New Roman" w:hAnsi="Times New Roman"/>
                <w:bCs/>
                <w:i/>
                <w:sz w:val="20"/>
                <w:szCs w:val="20"/>
              </w:rPr>
              <w:t>Пројекат ODS (Open Discovery Space): CERN у гимназијама, гимназије у CERN-у</w:t>
            </w:r>
            <w:r>
              <w:rPr>
                <w:rFonts w:ascii="Times New Roman" w:hAnsi="Times New Roman"/>
                <w:sz w:val="20"/>
                <w:szCs w:val="20"/>
              </w:rPr>
              <w:t>, Настава физике</w:t>
            </w:r>
            <w:r w:rsidRPr="007D28C9">
              <w:rPr>
                <w:rFonts w:ascii="Times New Roman" w:hAnsi="Times New Roman"/>
                <w:sz w:val="20"/>
                <w:szCs w:val="20"/>
              </w:rPr>
              <w:t xml:space="preserve">: зборник радова са Републичког семинара о настави физике, Друштво физичара Србије, стр. 304 - 307, 2015. </w:t>
            </w:r>
            <w:r w:rsidRPr="007446D4">
              <w:rPr>
                <w:rFonts w:ascii="Times New Roman" w:hAnsi="Times New Roman"/>
                <w:sz w:val="20"/>
                <w:szCs w:val="20"/>
              </w:rPr>
              <w:t>[M63]</w:t>
            </w:r>
          </w:p>
          <w:p w:rsidR="007D28C9" w:rsidRPr="007D28C9" w:rsidRDefault="007D28C9" w:rsidP="007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EC" w:rsidRPr="0089690B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2015. </w:t>
            </w:r>
            <w:proofErr w:type="gramStart"/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даље (до 2018). Пројекат Trans2Work (Прелаз студената са хендикепом од високог образовања до запошљавања у Србији, Босни и Херцеговини и Црној Гори), Еразмус+ пројекат, наставник-истраживач и ментор студентима са хендикепом http://trans2work.eu/sr/</w:t>
            </w:r>
          </w:p>
          <w:p w:rsidR="00C051EC" w:rsidRPr="0089690B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2016. </w:t>
            </w:r>
            <w:proofErr w:type="gramStart"/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2018. Обуке запослених у образовању за примену општих стандарда постигнућа за крај општег средњег образовања и средњег стручног образовања у делу општеобразовних предмета, моредирање онлајн обуке http://www.moodle-zvkov.edu.rs/</w:t>
            </w:r>
          </w:p>
          <w:p w:rsidR="00C051EC" w:rsidRPr="0089690B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>3) 2016. Пројекат Зауставимо дигитално насиље, евалуатор пројекта, Педагошко друштво Србије у сарадњи са МПНТР и Јединицом за превенцију насиља уз финансијску и стручну подршку УНИЦЕФ-а https://www.pedagog.rs/2016/03/25/obuke-zaustavimo-digitalno-nasilje/?v=8cee5050eeb7</w:t>
            </w:r>
          </w:p>
          <w:p w:rsidR="00C051EC" w:rsidRPr="0089690B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>4) 2012 – 2015. Пројект Open Discovery Space, сарадник, од 2014. национални координатор пројекта за Србију, Intrasoft, Брисел са делимичном подршком Европске комисије (CIP PSP Grant agreement 297229) http://opendiscoveryspace.eu/</w:t>
            </w:r>
          </w:p>
          <w:p w:rsidR="00C051EC" w:rsidRPr="0089690B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>5) 2014. Пројекат ИПА 2011 Подршка развоју људског капитала и истраживању – развој општег образовања и људског капитала, обука наставника за употребу информационо-комуникационих технологија ИКТ у настави, Завод за унапређивање образовања и васпитања http://ikt-obuka.ucenjenadaljinu.edu.rs/</w:t>
            </w:r>
          </w:p>
          <w:p w:rsidR="00E51119" w:rsidRPr="00C051EC" w:rsidRDefault="00C051EC" w:rsidP="00C05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2014 – 2015. Пројекат ИПА 2011 Подршка развоју људског капитала и истраживању – развој општег образовања и људског капитала, Key junior expert; модератор на Дигиталној ризници, Human Dynamics и Министарство просвете, науке и технолошког развоја </w:t>
            </w:r>
            <w:hyperlink r:id="rId6" w:history="1">
              <w:r w:rsidRPr="00F238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www.razvionica.edu.rs</w:t>
              </w:r>
            </w:hyperlink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Одобрен и објављен универзитетски уџбеник за предмет из студијског програма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факултета, односно универзитета или научна монографија (са ISBN бројем) из научне области за коју се бира, у пери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Број радова као услов за менторство у вођењу докт. </w:t>
            </w:r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дисерт</w:t>
            </w:r>
            <w:proofErr w:type="gram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 – (стандард 9 Правилника о стандардима...)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51119" w:rsidRPr="00CC16F4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E51119" w:rsidRPr="00CC16F4" w:rsidTr="00E5111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E51119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E51119" w:rsidRPr="00CC16F4" w:rsidTr="00E5111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17F44">
              <w:rPr>
                <w:rFonts w:ascii="Times New Roman" w:hAnsi="Times New Roman"/>
                <w:sz w:val="20"/>
                <w:szCs w:val="20"/>
                <w:u w:val="single"/>
              </w:rPr>
              <w:t>Руководилац или сарадник на домаћим и међународним научним пројектима.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E51119" w:rsidRPr="00CC16F4" w:rsidTr="00E5111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научним асоцијацијама у које се члан бира.</w:t>
            </w:r>
          </w:p>
          <w:p w:rsidR="00E51119" w:rsidRPr="008969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690B">
              <w:rPr>
                <w:rFonts w:ascii="Times New Roman" w:hAnsi="Times New Roman"/>
                <w:sz w:val="20"/>
                <w:szCs w:val="20"/>
                <w:u w:val="single"/>
              </w:rPr>
              <w:t>2. Председник или члан органа управљања, стручног органа или</w:t>
            </w:r>
          </w:p>
          <w:p w:rsidR="00E51119" w:rsidRPr="008969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89690B">
              <w:rPr>
                <w:rFonts w:ascii="Times New Roman" w:hAnsi="Times New Roman"/>
                <w:sz w:val="20"/>
                <w:szCs w:val="20"/>
                <w:u w:val="single"/>
              </w:rPr>
              <w:t>комисија</w:t>
            </w:r>
            <w:proofErr w:type="gramEnd"/>
            <w:r w:rsidRPr="008969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 факултету или универзитету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17F44">
              <w:rPr>
                <w:rFonts w:ascii="Times New Roman" w:hAnsi="Times New Roman"/>
                <w:sz w:val="20"/>
                <w:szCs w:val="20"/>
                <w:u w:val="single"/>
              </w:rPr>
              <w:t>Члан националног савета, стручног, законодавног или другог органа и комисије министарстава.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>) или у активностима популаризације науке.</w:t>
            </w:r>
          </w:p>
          <w:p w:rsidR="00E51119" w:rsidRPr="00717F4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F44">
              <w:rPr>
                <w:rFonts w:ascii="Times New Roman" w:hAnsi="Times New Roman"/>
                <w:sz w:val="20"/>
                <w:szCs w:val="20"/>
                <w:u w:val="single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E51119" w:rsidRPr="00CC16F4" w:rsidTr="00E5111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717F44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F44">
              <w:rPr>
                <w:rFonts w:ascii="Times New Roman" w:hAnsi="Times New Roman"/>
                <w:sz w:val="20"/>
                <w:szCs w:val="20"/>
                <w:u w:val="single"/>
              </w:rPr>
              <w:t>1. Руковођење или учешће у међународним научним или стручним пројекатима и студијама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научноистраживачким институцијама у земљи или иностранству, или звање гостујућег професора или истраживача.</w:t>
            </w:r>
          </w:p>
          <w:p w:rsidR="00E51119" w:rsidRPr="00717F44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F44">
              <w:rPr>
                <w:rFonts w:ascii="Times New Roman" w:hAnsi="Times New Roman"/>
                <w:sz w:val="20"/>
                <w:szCs w:val="20"/>
                <w:u w:val="single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E51119" w:rsidRDefault="00E51119" w:rsidP="00E51119">
      <w:pPr>
        <w:rPr>
          <w:b/>
          <w:sz w:val="20"/>
          <w:szCs w:val="20"/>
        </w:rPr>
      </w:pPr>
    </w:p>
    <w:p w:rsidR="0089690B" w:rsidRPr="00C051EC" w:rsidRDefault="0089690B" w:rsidP="0089690B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1.4. </w:t>
      </w:r>
      <w:r w:rsidR="001D4170">
        <w:rPr>
          <w:rFonts w:ascii="Times New Roman" w:hAnsi="Times New Roman"/>
          <w:color w:val="000000"/>
          <w:sz w:val="20"/>
          <w:szCs w:val="20"/>
        </w:rPr>
        <w:t>Учешће у 6 домаћих и међ</w:t>
      </w:r>
      <w:r w:rsidR="00C051EC">
        <w:rPr>
          <w:rFonts w:ascii="Times New Roman" w:hAnsi="Times New Roman"/>
          <w:color w:val="000000"/>
          <w:sz w:val="20"/>
          <w:szCs w:val="20"/>
        </w:rPr>
        <w:t xml:space="preserve">ународних пројеката наведених у табели са обавезним условима, </w:t>
      </w:r>
      <w:r w:rsidR="001D4170">
        <w:rPr>
          <w:rFonts w:ascii="Times New Roman" w:hAnsi="Times New Roman"/>
          <w:color w:val="000000"/>
          <w:sz w:val="20"/>
          <w:szCs w:val="20"/>
        </w:rPr>
        <w:t xml:space="preserve">ставка 10. </w:t>
      </w:r>
    </w:p>
    <w:p w:rsidR="0089690B" w:rsidRDefault="0089690B" w:rsidP="0089690B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2.2. 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Руководилац eLearning центрa Универзитета Метрополитан </w:t>
      </w:r>
      <w:r>
        <w:rPr>
          <w:rFonts w:ascii="Times New Roman" w:hAnsi="Times New Roman"/>
          <w:color w:val="000000"/>
          <w:sz w:val="20"/>
          <w:szCs w:val="20"/>
        </w:rPr>
        <w:t xml:space="preserve">од </w:t>
      </w:r>
      <w:r w:rsidRPr="0089690B">
        <w:rPr>
          <w:rFonts w:ascii="Times New Roman" w:hAnsi="Times New Roman"/>
          <w:color w:val="000000"/>
          <w:sz w:val="20"/>
          <w:szCs w:val="20"/>
        </w:rPr>
        <w:t>фебруар</w:t>
      </w:r>
      <w:r>
        <w:rPr>
          <w:rFonts w:ascii="Times New Roman" w:hAnsi="Times New Roman"/>
          <w:color w:val="000000"/>
          <w:sz w:val="20"/>
          <w:szCs w:val="20"/>
        </w:rPr>
        <w:t>а до</w:t>
      </w:r>
      <w:r w:rsidR="00B82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90B">
        <w:rPr>
          <w:rFonts w:ascii="Times New Roman" w:hAnsi="Times New Roman"/>
          <w:color w:val="000000"/>
          <w:sz w:val="20"/>
          <w:szCs w:val="20"/>
        </w:rPr>
        <w:t>октобр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 2017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89690B" w:rsidRDefault="0089690B" w:rsidP="0089690B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2.3. </w:t>
      </w:r>
      <w:r w:rsidRPr="0089690B">
        <w:rPr>
          <w:rFonts w:ascii="Times New Roman" w:hAnsi="Times New Roman"/>
          <w:color w:val="000000"/>
          <w:sz w:val="20"/>
          <w:szCs w:val="20"/>
        </w:rPr>
        <w:t>Саветник-спољни сарадник за предметни надзор (Енглески језик) Министарств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 просвете, науке и технолошког развоја, Школска управа Београд</w:t>
      </w:r>
      <w:r>
        <w:rPr>
          <w:rFonts w:ascii="Times New Roman" w:hAnsi="Times New Roman"/>
          <w:color w:val="000000"/>
          <w:sz w:val="20"/>
          <w:szCs w:val="20"/>
        </w:rPr>
        <w:t xml:space="preserve"> (од фебруара 2017</w:t>
      </w:r>
      <w:r w:rsidR="00B82892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89690B" w:rsidRPr="0089690B" w:rsidRDefault="0089690B" w:rsidP="0089690B">
      <w:pPr>
        <w:pStyle w:val="Default"/>
        <w:jc w:val="both"/>
        <w:rPr>
          <w:sz w:val="20"/>
          <w:szCs w:val="20"/>
        </w:rPr>
      </w:pPr>
      <w:r w:rsidRPr="0089690B">
        <w:rPr>
          <w:sz w:val="20"/>
          <w:szCs w:val="20"/>
        </w:rPr>
        <w:t xml:space="preserve">2.5. Ужи избор за награду на конкурсу “Сазнали на семинару – применили у пракси 2” у организацији ЗУОВ са радом “Индивидуализација у настави” (2012); треће место у категорији Друштвених наука на конкурсу Дигитални час 2 у организацији Министарства за телекомуникације и информационо друштво са радом “Храна” (3. разред); </w:t>
      </w:r>
      <w:r w:rsidRPr="0089690B">
        <w:rPr>
          <w:bCs/>
          <w:sz w:val="20"/>
          <w:szCs w:val="20"/>
        </w:rPr>
        <w:t xml:space="preserve">Друга награда на конкурсу </w:t>
      </w:r>
      <w:r w:rsidRPr="0089690B">
        <w:rPr>
          <w:i/>
          <w:iCs/>
          <w:sz w:val="20"/>
          <w:szCs w:val="20"/>
        </w:rPr>
        <w:t xml:space="preserve">Best Teachers Motivate </w:t>
      </w:r>
      <w:r w:rsidRPr="0089690B">
        <w:rPr>
          <w:sz w:val="20"/>
          <w:szCs w:val="20"/>
        </w:rPr>
        <w:t>у организацији издавачке куће Лонгман (2008).</w:t>
      </w:r>
    </w:p>
    <w:p w:rsidR="001D4170" w:rsidRDefault="001D4170" w:rsidP="0089690B">
      <w:pPr>
        <w:rPr>
          <w:rFonts w:ascii="Times New Roman" w:hAnsi="Times New Roman"/>
          <w:color w:val="000000"/>
          <w:sz w:val="20"/>
          <w:szCs w:val="20"/>
        </w:rPr>
      </w:pPr>
    </w:p>
    <w:p w:rsidR="0089690B" w:rsidRDefault="0089690B" w:rsidP="0089690B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3.1.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исто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као 1.4.</w:t>
      </w:r>
    </w:p>
    <w:p w:rsidR="0089690B" w:rsidRPr="0089690B" w:rsidRDefault="0089690B" w:rsidP="0089690B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3.3. Члан, </w:t>
      </w:r>
      <w:r w:rsidRPr="0089690B">
        <w:rPr>
          <w:rFonts w:ascii="Times New Roman" w:hAnsi="Times New Roman"/>
          <w:color w:val="000000"/>
          <w:sz w:val="20"/>
          <w:szCs w:val="20"/>
        </w:rPr>
        <w:t>члан Управног одбора Друштв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 за стр</w:t>
      </w:r>
      <w:r>
        <w:rPr>
          <w:rFonts w:ascii="Times New Roman" w:hAnsi="Times New Roman"/>
          <w:color w:val="000000"/>
          <w:sz w:val="20"/>
          <w:szCs w:val="20"/>
        </w:rPr>
        <w:t xml:space="preserve">ане језике и књижевност Србије </w:t>
      </w:r>
      <w:r w:rsidRPr="0089690B">
        <w:rPr>
          <w:rFonts w:ascii="Times New Roman" w:hAnsi="Times New Roman"/>
          <w:color w:val="000000"/>
          <w:sz w:val="20"/>
          <w:szCs w:val="20"/>
        </w:rPr>
        <w:t>у сазиву од 2013 – 2017, oд 2017. администратор сајта Дру</w:t>
      </w:r>
      <w:r>
        <w:rPr>
          <w:rFonts w:ascii="Times New Roman" w:hAnsi="Times New Roman"/>
          <w:color w:val="000000"/>
          <w:sz w:val="20"/>
          <w:szCs w:val="20"/>
        </w:rPr>
        <w:t xml:space="preserve">штва </w:t>
      </w:r>
      <w:hyperlink r:id="rId7" w:history="1">
        <w:r w:rsidRPr="00F23800">
          <w:rPr>
            <w:rStyle w:val="Hyperlink"/>
            <w:rFonts w:ascii="Times New Roman" w:hAnsi="Times New Roman"/>
            <w:sz w:val="20"/>
            <w:szCs w:val="20"/>
          </w:rPr>
          <w:t>http://www.dsjksrbija.rs/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; члан 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 Удружењ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89690B">
        <w:rPr>
          <w:rFonts w:ascii="Times New Roman" w:hAnsi="Times New Roman"/>
          <w:color w:val="000000"/>
          <w:sz w:val="20"/>
          <w:szCs w:val="20"/>
        </w:rPr>
        <w:t xml:space="preserve"> наставника енглеског језика (ЕЛТА)</w:t>
      </w:r>
    </w:p>
    <w:p w:rsidR="00E51119" w:rsidRPr="00717F44" w:rsidRDefault="00E51119" w:rsidP="0089690B">
      <w:pPr>
        <w:rPr>
          <w:rFonts w:ascii="Times New Roman" w:hAnsi="Times New Roman"/>
          <w:i/>
          <w:snapToGrid w:val="0"/>
          <w:sz w:val="20"/>
          <w:szCs w:val="20"/>
          <w:lang w:val="sr-Cyrl-CS"/>
        </w:rPr>
      </w:pPr>
      <w:r w:rsidRPr="00717F44">
        <w:rPr>
          <w:rFonts w:ascii="Times New Roman" w:hAnsi="Times New Roman"/>
          <w:sz w:val="20"/>
          <w:szCs w:val="20"/>
        </w:rPr>
        <w:t xml:space="preserve">*Напомена: </w:t>
      </w:r>
      <w:r w:rsidRPr="00717F44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E51119" w:rsidRPr="00717F44" w:rsidRDefault="00E51119" w:rsidP="00E51119">
      <w:pPr>
        <w:rPr>
          <w:rFonts w:ascii="Times New Roman" w:hAnsi="Times New Roman"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90109" w:rsidRPr="00A90109" w:rsidRDefault="00E51119" w:rsidP="00A90109">
      <w:pPr>
        <w:pStyle w:val="ListParagraph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90109">
        <w:rPr>
          <w:rFonts w:ascii="Times New Roman" w:hAnsi="Times New Roman"/>
          <w:b/>
          <w:sz w:val="20"/>
          <w:szCs w:val="20"/>
        </w:rPr>
        <w:t xml:space="preserve">КАНДИДАТ ДР </w:t>
      </w:r>
      <w:r w:rsidR="00A90109" w:rsidRPr="00A90109">
        <w:rPr>
          <w:rFonts w:ascii="Times New Roman" w:hAnsi="Times New Roman"/>
          <w:b/>
          <w:sz w:val="20"/>
          <w:szCs w:val="20"/>
        </w:rPr>
        <w:t>МИЛИЦА МАТИ</w:t>
      </w:r>
      <w:r w:rsidR="00A90109">
        <w:rPr>
          <w:rFonts w:ascii="Times New Roman" w:hAnsi="Times New Roman"/>
          <w:b/>
          <w:sz w:val="20"/>
          <w:szCs w:val="20"/>
        </w:rPr>
        <w:t>Ћ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Име, средње име и презиме: </w:t>
      </w:r>
      <w:r w:rsidR="007446D4">
        <w:rPr>
          <w:rFonts w:ascii="Times New Roman" w:hAnsi="Times New Roman"/>
          <w:sz w:val="20"/>
          <w:szCs w:val="20"/>
        </w:rPr>
        <w:t xml:space="preserve">Милица, Драган, </w:t>
      </w:r>
      <w:r w:rsidR="00A90109">
        <w:rPr>
          <w:rFonts w:ascii="Times New Roman" w:hAnsi="Times New Roman"/>
          <w:sz w:val="20"/>
          <w:szCs w:val="20"/>
        </w:rPr>
        <w:t>Матић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Датум и место рођења: </w:t>
      </w:r>
      <w:r w:rsidR="00A90109">
        <w:rPr>
          <w:rFonts w:ascii="Times New Roman" w:hAnsi="Times New Roman"/>
          <w:sz w:val="20"/>
          <w:szCs w:val="20"/>
        </w:rPr>
        <w:t>06.</w:t>
      </w:r>
      <w:r w:rsidR="00A90109" w:rsidRPr="007446D4">
        <w:rPr>
          <w:rFonts w:ascii="Times New Roman" w:hAnsi="Times New Roman"/>
          <w:sz w:val="20"/>
          <w:szCs w:val="20"/>
        </w:rPr>
        <w:t>11</w:t>
      </w:r>
      <w:r w:rsidRPr="007446D4">
        <w:rPr>
          <w:rFonts w:ascii="Times New Roman" w:hAnsi="Times New Roman"/>
          <w:sz w:val="20"/>
          <w:szCs w:val="20"/>
        </w:rPr>
        <w:t>.19</w:t>
      </w:r>
      <w:r w:rsidR="00A90109" w:rsidRPr="007446D4">
        <w:rPr>
          <w:rFonts w:ascii="Times New Roman" w:hAnsi="Times New Roman"/>
          <w:sz w:val="20"/>
          <w:szCs w:val="20"/>
        </w:rPr>
        <w:t>82</w:t>
      </w:r>
      <w:r w:rsidRPr="007446D4">
        <w:rPr>
          <w:rFonts w:ascii="Times New Roman" w:hAnsi="Times New Roman"/>
          <w:sz w:val="20"/>
          <w:szCs w:val="20"/>
        </w:rPr>
        <w:t>.</w:t>
      </w:r>
      <w:proofErr w:type="gramEnd"/>
      <w:r w:rsidRPr="007446D4">
        <w:rPr>
          <w:rFonts w:ascii="Times New Roman" w:hAnsi="Times New Roman"/>
          <w:sz w:val="20"/>
          <w:szCs w:val="20"/>
        </w:rPr>
        <w:t xml:space="preserve"> </w:t>
      </w:r>
      <w:r w:rsidR="00A90109" w:rsidRPr="007446D4">
        <w:rPr>
          <w:rFonts w:ascii="Times New Roman" w:hAnsi="Times New Roman"/>
          <w:sz w:val="20"/>
          <w:szCs w:val="20"/>
        </w:rPr>
        <w:t>Београд</w:t>
      </w:r>
      <w:r w:rsidRPr="007446D4">
        <w:rPr>
          <w:rFonts w:ascii="Times New Roman" w:hAnsi="Times New Roman"/>
          <w:sz w:val="20"/>
          <w:szCs w:val="20"/>
        </w:rPr>
        <w:t>, Република Србија</w:t>
      </w:r>
    </w:p>
    <w:p w:rsidR="00A9010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A90109">
        <w:rPr>
          <w:rFonts w:ascii="Times New Roman" w:hAnsi="Times New Roman"/>
          <w:sz w:val="20"/>
          <w:szCs w:val="20"/>
        </w:rPr>
        <w:t xml:space="preserve">- Установа где је запослен: </w:t>
      </w:r>
      <w:r w:rsidR="00A90109" w:rsidRPr="00A90109">
        <w:rPr>
          <w:rFonts w:ascii="Times New Roman" w:hAnsi="Times New Roman"/>
          <w:sz w:val="20"/>
          <w:szCs w:val="20"/>
          <w:lang w:val="sr-Cyrl-CS"/>
        </w:rPr>
        <w:t>ОШ „Браћа Јерковић</w:t>
      </w:r>
      <w:proofErr w:type="gramStart"/>
      <w:r w:rsidR="00A90109" w:rsidRPr="00A90109">
        <w:rPr>
          <w:rFonts w:ascii="Times New Roman" w:hAnsi="Times New Roman"/>
          <w:sz w:val="20"/>
          <w:szCs w:val="20"/>
          <w:lang w:val="sr-Cyrl-CS"/>
        </w:rPr>
        <w:t>“ у</w:t>
      </w:r>
      <w:proofErr w:type="gramEnd"/>
      <w:r w:rsidR="00A90109" w:rsidRPr="00A90109">
        <w:rPr>
          <w:rFonts w:ascii="Times New Roman" w:hAnsi="Times New Roman"/>
          <w:sz w:val="20"/>
          <w:szCs w:val="20"/>
          <w:lang w:val="sr-Cyrl-CS"/>
        </w:rPr>
        <w:t xml:space="preserve"> Београду и ОШ „Јован Дучић“ у Новом Београду.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Звање/радно место: </w:t>
      </w:r>
      <w:r w:rsidR="00A90109">
        <w:rPr>
          <w:rFonts w:ascii="Times New Roman" w:hAnsi="Times New Roman"/>
          <w:sz w:val="20"/>
          <w:szCs w:val="20"/>
        </w:rPr>
        <w:t xml:space="preserve">Наставник енглеског језика 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Научна, односно уметничка област: Енглески језик </w:t>
      </w:r>
    </w:p>
    <w:p w:rsidR="00E51119" w:rsidRDefault="00E51119" w:rsidP="00E51119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E51119" w:rsidRDefault="00E51119" w:rsidP="00E51119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E51119" w:rsidRP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Филолошки факултет</w:t>
      </w:r>
      <w:r w:rsidR="00A901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Универзитет у Београду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A90109">
        <w:rPr>
          <w:rFonts w:ascii="Times New Roman" w:hAnsi="Times New Roman"/>
          <w:sz w:val="20"/>
          <w:szCs w:val="20"/>
        </w:rPr>
        <w:t xml:space="preserve"> Београд, 2006.</w:t>
      </w:r>
      <w:proofErr w:type="gramEnd"/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A90109" w:rsidRPr="00A90109">
        <w:rPr>
          <w:rFonts w:ascii="Times New Roman" w:hAnsi="Times New Roman"/>
          <w:sz w:val="20"/>
          <w:szCs w:val="20"/>
        </w:rPr>
        <w:t xml:space="preserve"> </w:t>
      </w:r>
      <w:r w:rsidR="00A90109">
        <w:rPr>
          <w:rFonts w:ascii="Times New Roman" w:hAnsi="Times New Roman"/>
          <w:sz w:val="20"/>
          <w:szCs w:val="20"/>
        </w:rPr>
        <w:t>Филолошки факултет Универзитет у Београду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A90109">
        <w:rPr>
          <w:rFonts w:ascii="Times New Roman" w:hAnsi="Times New Roman"/>
          <w:sz w:val="20"/>
          <w:szCs w:val="20"/>
        </w:rPr>
        <w:t xml:space="preserve"> Београд</w:t>
      </w:r>
      <w:proofErr w:type="gramStart"/>
      <w:r w:rsidR="00A90109">
        <w:rPr>
          <w:rFonts w:ascii="Times New Roman" w:hAnsi="Times New Roman"/>
          <w:sz w:val="20"/>
          <w:szCs w:val="20"/>
        </w:rPr>
        <w:t>, ....</w:t>
      </w:r>
      <w:proofErr w:type="gramEnd"/>
      <w:r w:rsidR="00A90109">
        <w:rPr>
          <w:rFonts w:ascii="Times New Roman" w:hAnsi="Times New Roman"/>
          <w:sz w:val="20"/>
          <w:szCs w:val="20"/>
        </w:rPr>
        <w:t xml:space="preserve"> 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A90109">
        <w:rPr>
          <w:rFonts w:ascii="Times New Roman" w:hAnsi="Times New Roman"/>
          <w:sz w:val="20"/>
          <w:szCs w:val="20"/>
        </w:rPr>
        <w:t xml:space="preserve"> Енглески језик и књижевност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A90109" w:rsidRPr="00A90109">
        <w:rPr>
          <w:rFonts w:ascii="Times New Roman" w:hAnsi="Times New Roman"/>
          <w:sz w:val="20"/>
          <w:szCs w:val="20"/>
        </w:rPr>
        <w:t xml:space="preserve"> </w:t>
      </w:r>
      <w:r w:rsidR="00A90109">
        <w:rPr>
          <w:rFonts w:ascii="Times New Roman" w:hAnsi="Times New Roman"/>
          <w:sz w:val="20"/>
          <w:szCs w:val="20"/>
        </w:rPr>
        <w:t>Филолошки факултет Универзитет у Београду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Место и година одбране:</w:t>
      </w:r>
      <w:r w:rsidR="00A90109">
        <w:rPr>
          <w:rFonts w:ascii="Times New Roman" w:hAnsi="Times New Roman"/>
          <w:sz w:val="20"/>
          <w:szCs w:val="20"/>
        </w:rPr>
        <w:t xml:space="preserve"> Београд, 2013.</w:t>
      </w:r>
      <w:proofErr w:type="gramEnd"/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  <w:r w:rsidR="00A90109" w:rsidRPr="00A901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0109" w:rsidRPr="00A90109">
        <w:rPr>
          <w:rFonts w:ascii="Times New Roman" w:hAnsi="Times New Roman"/>
          <w:sz w:val="20"/>
          <w:szCs w:val="20"/>
          <w:lang w:val="sr-Cyrl-CS"/>
        </w:rPr>
        <w:t>„Инверзија мита о америчком западу у прози Дона ДеЛила: историја, фикција и мит у романима Бела бука, Вага, Подземље, Космополис и Тачка Омега“</w:t>
      </w:r>
    </w:p>
    <w:p w:rsidR="00E51119" w:rsidRPr="00A9010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A90109">
        <w:rPr>
          <w:rFonts w:ascii="Times New Roman" w:hAnsi="Times New Roman"/>
          <w:sz w:val="20"/>
          <w:szCs w:val="20"/>
        </w:rPr>
        <w:t xml:space="preserve"> књижевност 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E51119" w:rsidRDefault="00E51119" w:rsidP="00E51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90109" w:rsidRDefault="00A90109" w:rsidP="00E51119">
      <w:pPr>
        <w:rPr>
          <w:rFonts w:ascii="Times New Roman" w:hAnsi="Times New Roman"/>
          <w:b/>
          <w:snapToGrid w:val="0"/>
        </w:rPr>
      </w:pPr>
    </w:p>
    <w:p w:rsidR="00E51119" w:rsidRPr="00A90109" w:rsidRDefault="00E51119" w:rsidP="00E51119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3) Испуњени услови за избор у звање</w:t>
      </w:r>
      <w:r w:rsidR="00A90109" w:rsidRPr="00A90109">
        <w:rPr>
          <w:rFonts w:ascii="Times New Roman" w:hAnsi="Times New Roman"/>
          <w:b/>
          <w:snapToGrid w:val="0"/>
          <w:u w:val="single"/>
        </w:rPr>
        <w:t xml:space="preserve"> доцента</w:t>
      </w:r>
    </w:p>
    <w:p w:rsidR="00E51119" w:rsidRDefault="00E51119" w:rsidP="00E51119">
      <w:pPr>
        <w:rPr>
          <w:rFonts w:ascii="Times New Roman" w:hAnsi="Times New Roman"/>
          <w:b/>
          <w:snapToGrid w:val="0"/>
        </w:rPr>
      </w:pPr>
    </w:p>
    <w:p w:rsidR="00E51119" w:rsidRDefault="00E51119" w:rsidP="00E5111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УСЛОВИ:</w:t>
      </w: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oценa / број година радног искуства 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A90109" w:rsidP="00CE7E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“Настава страног језика струке на нематичним факултетима: могућности и ограничења” (одржано на Факултету организационих наука 11.06.2018. у 13,15 часова и оцењено позитивно просечном </w:t>
            </w:r>
            <w:r w:rsidRPr="00CE7EBE">
              <w:rPr>
                <w:rFonts w:ascii="Times New Roman" w:hAnsi="Times New Roman"/>
                <w:sz w:val="20"/>
                <w:szCs w:val="20"/>
              </w:rPr>
              <w:t>оценом</w:t>
            </w:r>
            <w:r w:rsidR="00CE7EBE" w:rsidRPr="00CE7EBE">
              <w:rPr>
                <w:rFonts w:ascii="Times New Roman" w:hAnsi="Times New Roman"/>
                <w:sz w:val="20"/>
                <w:szCs w:val="20"/>
              </w:rPr>
              <w:t xml:space="preserve"> 4,10</w:t>
            </w:r>
            <w:r w:rsidRPr="00CE7EB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 оцена педагошког рада у студентским анкетама током целокупног  претходног изборног периода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3510"/>
      </w:tblGrid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665F90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 у комисији за одбрану три завршна рада на академским специјалистичким, односно мастер студијама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7446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7772A3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p w:rsidR="00E51119" w:rsidRDefault="00E51119" w:rsidP="00E5111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B87B5E" w:rsidRDefault="00E51119" w:rsidP="00E511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A90109" w:rsidRDefault="00A9010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М24- 1 рад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9" w:rsidRPr="00A90109" w:rsidRDefault="00A90109" w:rsidP="00A90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09">
              <w:rPr>
                <w:rFonts w:ascii="Times New Roman" w:hAnsi="Times New Roman"/>
                <w:b/>
                <w:sz w:val="20"/>
                <w:szCs w:val="20"/>
              </w:rPr>
              <w:t>Матић, М.</w:t>
            </w:r>
            <w:r w:rsidRPr="00A90109">
              <w:rPr>
                <w:rFonts w:ascii="Times New Roman" w:hAnsi="Times New Roman"/>
                <w:sz w:val="20"/>
                <w:szCs w:val="20"/>
              </w:rPr>
              <w:t xml:space="preserve"> (2013.) Проблем односа истине и фикције у роману Падач Дона Делила, </w:t>
            </w:r>
            <w:r w:rsidRPr="00A90109">
              <w:rPr>
                <w:rFonts w:ascii="Times New Roman" w:hAnsi="Times New Roman"/>
                <w:i/>
                <w:sz w:val="20"/>
                <w:szCs w:val="20"/>
              </w:rPr>
              <w:t>Књижевна историја</w:t>
            </w:r>
            <w:r w:rsidRPr="00A90109">
              <w:rPr>
                <w:rFonts w:ascii="Times New Roman" w:hAnsi="Times New Roman"/>
                <w:sz w:val="20"/>
                <w:szCs w:val="20"/>
              </w:rPr>
              <w:t>, Београд: Институт за књижебност и уметност. XLV, стр. 513-523. [M24]</w:t>
            </w:r>
          </w:p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A90109" w:rsidRDefault="00A9010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0109">
              <w:rPr>
                <w:rFonts w:ascii="Times New Roman" w:hAnsi="Times New Roman"/>
                <w:sz w:val="20"/>
                <w:szCs w:val="20"/>
              </w:rPr>
              <w:t>М33 - 1 рад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9" w:rsidRPr="00A90109" w:rsidRDefault="00A90109" w:rsidP="00A90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109">
              <w:rPr>
                <w:rFonts w:ascii="Times New Roman" w:hAnsi="Times New Roman"/>
                <w:b/>
                <w:sz w:val="20"/>
                <w:szCs w:val="20"/>
              </w:rPr>
              <w:t>Матић, М</w:t>
            </w:r>
            <w:r w:rsidRPr="00A90109">
              <w:rPr>
                <w:rFonts w:ascii="Times New Roman" w:hAnsi="Times New Roman"/>
                <w:sz w:val="20"/>
                <w:szCs w:val="20"/>
              </w:rPr>
              <w:t xml:space="preserve">., Јакић, Г. (2018). Marketing </w:t>
            </w:r>
            <w:r w:rsidRPr="00A90109">
              <w:rPr>
                <w:rFonts w:ascii="Times New Roman" w:hAnsi="Times New Roman"/>
                <w:i/>
                <w:sz w:val="20"/>
                <w:szCs w:val="20"/>
              </w:rPr>
              <w:t>Managed Terminology – Need or Must in Digital Communications</w:t>
            </w:r>
            <w:r w:rsidR="00CE7EBE">
              <w:rPr>
                <w:rFonts w:ascii="Times New Roman" w:hAnsi="Times New Roman"/>
                <w:sz w:val="20"/>
                <w:szCs w:val="20"/>
              </w:rPr>
              <w:t>. SYMORG 2018. (</w:t>
            </w:r>
            <w:r w:rsidRPr="00A90109">
              <w:rPr>
                <w:rFonts w:ascii="Times New Roman" w:hAnsi="Times New Roman"/>
                <w:sz w:val="20"/>
                <w:szCs w:val="20"/>
              </w:rPr>
              <w:t>прихваћен рад) [М33]</w:t>
            </w:r>
          </w:p>
          <w:p w:rsidR="00E51119" w:rsidRPr="00A9010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E51119" w:rsidRPr="00327B71" w:rsidRDefault="00E51119" w:rsidP="00E51119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327B71" w:rsidRDefault="00E51119" w:rsidP="00E51119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Одобрен и објављен универзитетски уџбеник за предмет из студијског програма факултета, односно универзитета или научна монографија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(са ISBN бројем) из научне области за коју се бира, у пери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19" w:rsidTr="00E51119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Default="00E51119" w:rsidP="00E51119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Број радова као услов за менторство у вођењу докт. </w:t>
            </w:r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дисерт</w:t>
            </w:r>
            <w:proofErr w:type="gram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Default="00E51119" w:rsidP="00E511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rPr>
          <w:sz w:val="20"/>
          <w:szCs w:val="20"/>
        </w:rPr>
      </w:pPr>
    </w:p>
    <w:p w:rsidR="00E51119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51119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51119" w:rsidRPr="00CC16F4" w:rsidRDefault="00E51119" w:rsidP="00E5111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660"/>
      </w:tblGrid>
      <w:tr w:rsidR="00E51119" w:rsidRPr="00CC16F4" w:rsidTr="007446D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E51119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E51119" w:rsidRPr="00F93728" w:rsidRDefault="00E51119" w:rsidP="00E5111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E51119" w:rsidRPr="00CC16F4" w:rsidTr="007446D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Руководилац или сарадник на домаћим и међународним научним пројектима.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E51119" w:rsidRPr="00CC16F4" w:rsidTr="007446D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научним асоцијацијама у које се члан бира.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органа управљања, стручног органа или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на факултету или универзитету у земљи или иностранству.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>) или у активностима популаризације науке.</w:t>
            </w:r>
          </w:p>
          <w:p w:rsidR="00E51119" w:rsidRPr="00CC16F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</w:t>
            </w:r>
            <w:r w:rsidRPr="00845BCB">
              <w:rPr>
                <w:rFonts w:ascii="Times New Roman" w:hAnsi="Times New Roman"/>
                <w:sz w:val="20"/>
                <w:szCs w:val="20"/>
              </w:rPr>
              <w:t xml:space="preserve"> Домаће или међународне награде и признања у развоју образовања или науке.</w:t>
            </w:r>
          </w:p>
        </w:tc>
      </w:tr>
      <w:tr w:rsidR="00E51119" w:rsidRPr="00CC16F4" w:rsidTr="007446D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CC16F4" w:rsidRDefault="00E51119" w:rsidP="00E511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научноистраживачким институцијама у земљи или иностранству, или звање гостујућег професора или истраживача.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E51119" w:rsidRPr="00D3110B" w:rsidRDefault="00E51119" w:rsidP="00E511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E51119" w:rsidRPr="00CC16F4" w:rsidRDefault="00E51119" w:rsidP="00E5111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E51119" w:rsidRDefault="00E51119" w:rsidP="00E51119">
      <w:pPr>
        <w:rPr>
          <w:b/>
          <w:sz w:val="20"/>
          <w:szCs w:val="20"/>
        </w:rPr>
      </w:pPr>
    </w:p>
    <w:p w:rsidR="00E51119" w:rsidRPr="00D57847" w:rsidRDefault="00E51119" w:rsidP="00E51119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E51119" w:rsidRDefault="00E51119" w:rsidP="00E51119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lastRenderedPageBreak/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41E5" w:rsidRDefault="002F41E5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41E5" w:rsidRPr="002F41E5" w:rsidRDefault="002F41E5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9159D" w:rsidTr="0099159D">
        <w:tc>
          <w:tcPr>
            <w:tcW w:w="9576" w:type="dxa"/>
          </w:tcPr>
          <w:p w:rsidR="006577CF" w:rsidRDefault="006577CF" w:rsidP="0099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159D" w:rsidRPr="0099159D" w:rsidRDefault="0099159D" w:rsidP="0099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59D">
              <w:rPr>
                <w:rFonts w:ascii="Times New Roman" w:hAnsi="Times New Roman"/>
                <w:sz w:val="20"/>
                <w:szCs w:val="20"/>
              </w:rPr>
              <w:t xml:space="preserve">Прегледом конкурсне документације, Комисија је утврдила да су се на конкурс за избор наставника у звање доцента са ужу научну област Страни језици – енглески језик у предвиђеном року пријавиле четири кандидаткиње, и то: </w:t>
            </w:r>
            <w:r w:rsidRPr="0099159D">
              <w:rPr>
                <w:rFonts w:ascii="Times New Roman" w:hAnsi="Times New Roman"/>
                <w:b/>
                <w:sz w:val="20"/>
                <w:szCs w:val="20"/>
              </w:rPr>
              <w:t>др Јелена Анђелковић, др Катарина Држајић, др Данијела Љубојевић и др Милица Матић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0249" w:rsidRDefault="00A40249" w:rsidP="009915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2BD" w:rsidRPr="00B362BD" w:rsidRDefault="00B362BD" w:rsidP="009915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основу прегледа и анализе конкурсног материјала Комисија закључује да др Јелена Анђелковић 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>има научни степен доктора наука  (филолошке науке)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позитивну оцену педагошког рада т</w:t>
            </w:r>
            <w:r w:rsidR="00A40249">
              <w:rPr>
                <w:rFonts w:ascii="Times New Roman" w:hAnsi="Times New Roman"/>
                <w:sz w:val="20"/>
                <w:szCs w:val="20"/>
              </w:rPr>
              <w:t>оком целокупног претходног избор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 периода, скоро десетогодишње искуство у звању сарадника у наставии асистента за ужу научну област Страни језици – енглески језик на Факултету организационих наука, да има објављене 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>научне публикације у категоријама М20 и М33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којих се види да се њена стручна интересовања подударају са наставном и научном праксом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 је</w:t>
            </w:r>
            <w:r w:rsidRPr="0099159D">
              <w:rPr>
                <w:rFonts w:ascii="Times New Roman" w:hAnsi="Times New Roman"/>
                <w:sz w:val="20"/>
                <w:szCs w:val="20"/>
              </w:rPr>
              <w:t xml:space="preserve"> коаутор је универзитетског уџбеника који се користи у настави енглеског језика струке на Факултету организационих наука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 је њено приступно предавање оцењено највишом оценом.</w:t>
            </w:r>
          </w:p>
          <w:p w:rsidR="00B362BD" w:rsidRDefault="00B362BD" w:rsidP="009915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Комисија констатује да кандидаткиња испуњава </w:t>
            </w:r>
            <w:r w:rsidR="006577CF">
              <w:rPr>
                <w:rFonts w:ascii="Times New Roman" w:hAnsi="Times New Roman"/>
                <w:sz w:val="20"/>
                <w:szCs w:val="20"/>
              </w:rPr>
              <w:t>крит</w:t>
            </w:r>
            <w:r w:rsidR="009946C8">
              <w:rPr>
                <w:rFonts w:ascii="Times New Roman" w:hAnsi="Times New Roman"/>
                <w:sz w:val="20"/>
                <w:szCs w:val="20"/>
              </w:rPr>
              <w:t>еријуме прописане Законом о вис</w:t>
            </w:r>
            <w:r w:rsidR="006577CF">
              <w:rPr>
                <w:rFonts w:ascii="Times New Roman" w:hAnsi="Times New Roman"/>
                <w:sz w:val="20"/>
                <w:szCs w:val="20"/>
              </w:rPr>
              <w:t>оком образовању, Правилником о минималним условима за стицање звања наставника на Универзитету у Београду и Правилником о начину и поступку стицања звања и заснивања радног односа наставника Универзитета у Београду.</w:t>
            </w:r>
          </w:p>
          <w:p w:rsidR="006577CF" w:rsidRPr="00B362BD" w:rsidRDefault="006577CF" w:rsidP="009915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Комисија са задовољством предлаже Изборном већу Факултета организационих наука Универзитета у Беогр</w:t>
            </w:r>
            <w:r w:rsidR="00A40249">
              <w:rPr>
                <w:rFonts w:ascii="Times New Roman" w:hAnsi="Times New Roman"/>
                <w:sz w:val="20"/>
                <w:szCs w:val="20"/>
              </w:rPr>
              <w:t>аду да изабере кандидаткињу др 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елену Анђелковић у звање доцента за ужу научну област Страни језици – енглески језик, на одређено време од 5 (пет) година, са пуним радним временом. </w:t>
            </w:r>
          </w:p>
          <w:p w:rsidR="0099159D" w:rsidRDefault="0099159D" w:rsidP="0065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99159D" w:rsidRDefault="00C742BA" w:rsidP="0050631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9159D">
        <w:rPr>
          <w:rFonts w:ascii="Times New Roman" w:hAnsi="Times New Roman"/>
          <w:sz w:val="24"/>
          <w:szCs w:val="24"/>
        </w:rPr>
        <w:t>У Београду, 1</w:t>
      </w:r>
      <w:r w:rsidR="006577CF">
        <w:rPr>
          <w:rFonts w:ascii="Times New Roman" w:hAnsi="Times New Roman"/>
          <w:sz w:val="24"/>
          <w:szCs w:val="24"/>
        </w:rPr>
        <w:t>5</w:t>
      </w:r>
      <w:r w:rsidRPr="0099159D">
        <w:rPr>
          <w:rFonts w:ascii="Times New Roman" w:hAnsi="Times New Roman"/>
          <w:sz w:val="24"/>
          <w:szCs w:val="24"/>
        </w:rPr>
        <w:t>.06.2018.</w:t>
      </w:r>
      <w:proofErr w:type="gramEnd"/>
    </w:p>
    <w:p w:rsidR="00C742BA" w:rsidRPr="00556D6D" w:rsidRDefault="00C742BA" w:rsidP="00C742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6D6D">
        <w:rPr>
          <w:rFonts w:ascii="Times New Roman" w:hAnsi="Times New Roman"/>
          <w:b/>
          <w:bCs/>
          <w:sz w:val="24"/>
          <w:szCs w:val="24"/>
        </w:rPr>
        <w:t>ЧЛАНОВИ КОМИСИЈЕ</w:t>
      </w:r>
    </w:p>
    <w:tbl>
      <w:tblPr>
        <w:tblW w:w="0" w:type="auto"/>
        <w:jc w:val="right"/>
        <w:tblLayout w:type="fixed"/>
        <w:tblLook w:val="0000"/>
      </w:tblPr>
      <w:tblGrid>
        <w:gridCol w:w="7207"/>
      </w:tblGrid>
      <w:tr w:rsidR="00C742BA" w:rsidRPr="00556D6D" w:rsidTr="00B82892">
        <w:trPr>
          <w:trHeight w:val="1354"/>
          <w:jc w:val="right"/>
        </w:trPr>
        <w:tc>
          <w:tcPr>
            <w:tcW w:w="7207" w:type="dxa"/>
          </w:tcPr>
          <w:p w:rsidR="00C742BA" w:rsidRPr="00556D6D" w:rsidRDefault="00C742BA" w:rsidP="00B82892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1. ________________________________________</w:t>
            </w:r>
          </w:p>
          <w:p w:rsidR="00C742BA" w:rsidRPr="00556D6D" w:rsidRDefault="00C742BA" w:rsidP="00B82892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 xml:space="preserve">др Јелена </w:t>
            </w:r>
            <w:r>
              <w:rPr>
                <w:rFonts w:ascii="Times New Roman" w:hAnsi="Times New Roman"/>
                <w:sz w:val="24"/>
                <w:szCs w:val="24"/>
              </w:rPr>
              <w:t>Филиповић</w:t>
            </w:r>
            <w:r w:rsidRPr="00556D6D">
              <w:rPr>
                <w:rFonts w:ascii="Times New Roman" w:hAnsi="Times New Roman"/>
                <w:sz w:val="24"/>
                <w:szCs w:val="24"/>
              </w:rPr>
              <w:t xml:space="preserve">, редовни професор, </w:t>
            </w:r>
          </w:p>
          <w:p w:rsidR="00C742BA" w:rsidRPr="00556D6D" w:rsidRDefault="00C742BA" w:rsidP="00522A62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Филолошки факултет Универзитета у Београду</w:t>
            </w:r>
          </w:p>
        </w:tc>
      </w:tr>
      <w:tr w:rsidR="00C742BA" w:rsidRPr="00556D6D" w:rsidTr="00B82892">
        <w:trPr>
          <w:trHeight w:val="1503"/>
          <w:jc w:val="right"/>
        </w:trPr>
        <w:tc>
          <w:tcPr>
            <w:tcW w:w="7207" w:type="dxa"/>
          </w:tcPr>
          <w:p w:rsidR="00C742BA" w:rsidRPr="00556D6D" w:rsidRDefault="00C742BA" w:rsidP="00B82892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2. ________________________________________</w:t>
            </w:r>
          </w:p>
          <w:p w:rsidR="00C742BA" w:rsidRPr="00556D6D" w:rsidRDefault="00C742BA" w:rsidP="00B82892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 xml:space="preserve">др Мирјана Даничић, доцент </w:t>
            </w:r>
          </w:p>
          <w:p w:rsidR="00C742BA" w:rsidRPr="00556D6D" w:rsidRDefault="00C742BA" w:rsidP="00522A62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Филолошки факултет Универзитета у Београду</w:t>
            </w:r>
          </w:p>
        </w:tc>
      </w:tr>
      <w:tr w:rsidR="00C742BA" w:rsidRPr="00556D6D" w:rsidTr="00B82892">
        <w:trPr>
          <w:trHeight w:val="1238"/>
          <w:jc w:val="right"/>
        </w:trPr>
        <w:tc>
          <w:tcPr>
            <w:tcW w:w="7207" w:type="dxa"/>
          </w:tcPr>
          <w:p w:rsidR="00C742BA" w:rsidRPr="00556D6D" w:rsidRDefault="00C742BA" w:rsidP="00B82892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3. ________________________________________</w:t>
            </w:r>
          </w:p>
          <w:p w:rsidR="00C742BA" w:rsidRPr="00556D6D" w:rsidRDefault="00C742BA" w:rsidP="00B82892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 xml:space="preserve">др Гордана Јакић, ванредни професор у пензији, </w:t>
            </w:r>
          </w:p>
          <w:p w:rsidR="00C742BA" w:rsidRPr="00556D6D" w:rsidRDefault="00C742BA" w:rsidP="00A4024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D6D">
              <w:rPr>
                <w:rFonts w:ascii="Times New Roman" w:hAnsi="Times New Roman"/>
                <w:sz w:val="24"/>
                <w:szCs w:val="24"/>
              </w:rPr>
              <w:t>Факултет организационих наука  Универзитета у Београду</w:t>
            </w:r>
          </w:p>
        </w:tc>
      </w:tr>
    </w:tbl>
    <w:p w:rsidR="00506314" w:rsidRDefault="00506314"/>
    <w:sectPr w:rsidR="00506314" w:rsidSect="009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565"/>
    <w:multiLevelType w:val="hybridMultilevel"/>
    <w:tmpl w:val="4E7EC2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33E49"/>
    <w:multiLevelType w:val="hybridMultilevel"/>
    <w:tmpl w:val="5824C0DE"/>
    <w:lvl w:ilvl="0" w:tplc="186E7586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E5E72"/>
    <w:multiLevelType w:val="hybridMultilevel"/>
    <w:tmpl w:val="DAE4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541EC"/>
    <w:multiLevelType w:val="hybridMultilevel"/>
    <w:tmpl w:val="28FCA0D8"/>
    <w:lvl w:ilvl="0" w:tplc="66BE0D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590F"/>
    <w:multiLevelType w:val="hybridMultilevel"/>
    <w:tmpl w:val="5562F226"/>
    <w:lvl w:ilvl="0" w:tplc="2A1C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086BD8"/>
    <w:multiLevelType w:val="hybridMultilevel"/>
    <w:tmpl w:val="FB7EB34C"/>
    <w:lvl w:ilvl="0" w:tplc="12B2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20"/>
  <w:characterSpacingControl w:val="doNotCompress"/>
  <w:compat/>
  <w:rsids>
    <w:rsidRoot w:val="00AA3BDB"/>
    <w:rsid w:val="00085B91"/>
    <w:rsid w:val="000E4207"/>
    <w:rsid w:val="00100AAE"/>
    <w:rsid w:val="001A1B68"/>
    <w:rsid w:val="001C3F70"/>
    <w:rsid w:val="001D4170"/>
    <w:rsid w:val="002402B4"/>
    <w:rsid w:val="002F41E5"/>
    <w:rsid w:val="00312D86"/>
    <w:rsid w:val="00365683"/>
    <w:rsid w:val="0038483C"/>
    <w:rsid w:val="003C2171"/>
    <w:rsid w:val="0041725F"/>
    <w:rsid w:val="004305F4"/>
    <w:rsid w:val="00454C77"/>
    <w:rsid w:val="004A2411"/>
    <w:rsid w:val="004E350C"/>
    <w:rsid w:val="00506314"/>
    <w:rsid w:val="00522A62"/>
    <w:rsid w:val="00522EC3"/>
    <w:rsid w:val="0055536E"/>
    <w:rsid w:val="00574632"/>
    <w:rsid w:val="00580B0A"/>
    <w:rsid w:val="005D04F8"/>
    <w:rsid w:val="005E27CA"/>
    <w:rsid w:val="005F2AD5"/>
    <w:rsid w:val="00642A52"/>
    <w:rsid w:val="00645763"/>
    <w:rsid w:val="006577CF"/>
    <w:rsid w:val="00665F90"/>
    <w:rsid w:val="00691435"/>
    <w:rsid w:val="006A0F88"/>
    <w:rsid w:val="006B7046"/>
    <w:rsid w:val="006C2AA1"/>
    <w:rsid w:val="006D1DB8"/>
    <w:rsid w:val="006F06D9"/>
    <w:rsid w:val="00702CD0"/>
    <w:rsid w:val="00717F44"/>
    <w:rsid w:val="007345AE"/>
    <w:rsid w:val="007446D4"/>
    <w:rsid w:val="0075269D"/>
    <w:rsid w:val="007772A3"/>
    <w:rsid w:val="007C04BF"/>
    <w:rsid w:val="007C43D1"/>
    <w:rsid w:val="007D28C9"/>
    <w:rsid w:val="007F54E0"/>
    <w:rsid w:val="00814CA6"/>
    <w:rsid w:val="00845BCB"/>
    <w:rsid w:val="00850CCB"/>
    <w:rsid w:val="00860F0B"/>
    <w:rsid w:val="00881F83"/>
    <w:rsid w:val="00895F1C"/>
    <w:rsid w:val="0089690B"/>
    <w:rsid w:val="008A79AB"/>
    <w:rsid w:val="008D0C5A"/>
    <w:rsid w:val="0091260B"/>
    <w:rsid w:val="00956347"/>
    <w:rsid w:val="00961B5D"/>
    <w:rsid w:val="00974079"/>
    <w:rsid w:val="00981C60"/>
    <w:rsid w:val="0099159D"/>
    <w:rsid w:val="009946C8"/>
    <w:rsid w:val="009E079E"/>
    <w:rsid w:val="00A40249"/>
    <w:rsid w:val="00A4586A"/>
    <w:rsid w:val="00A51EFF"/>
    <w:rsid w:val="00A90109"/>
    <w:rsid w:val="00A96AEB"/>
    <w:rsid w:val="00AA3BDB"/>
    <w:rsid w:val="00B16A15"/>
    <w:rsid w:val="00B362BD"/>
    <w:rsid w:val="00B708C0"/>
    <w:rsid w:val="00B82892"/>
    <w:rsid w:val="00B87B5E"/>
    <w:rsid w:val="00BA11FC"/>
    <w:rsid w:val="00BE4163"/>
    <w:rsid w:val="00BE53BA"/>
    <w:rsid w:val="00C03AF2"/>
    <w:rsid w:val="00C051EC"/>
    <w:rsid w:val="00C126C6"/>
    <w:rsid w:val="00C258CE"/>
    <w:rsid w:val="00C50FD5"/>
    <w:rsid w:val="00C742BA"/>
    <w:rsid w:val="00CA49B8"/>
    <w:rsid w:val="00CA60BE"/>
    <w:rsid w:val="00CB25AE"/>
    <w:rsid w:val="00CE7EBE"/>
    <w:rsid w:val="00D2037C"/>
    <w:rsid w:val="00D21015"/>
    <w:rsid w:val="00D26722"/>
    <w:rsid w:val="00D3110B"/>
    <w:rsid w:val="00D87EBD"/>
    <w:rsid w:val="00DC1D4D"/>
    <w:rsid w:val="00DC4F84"/>
    <w:rsid w:val="00DC75AF"/>
    <w:rsid w:val="00DE7C3F"/>
    <w:rsid w:val="00DF6F31"/>
    <w:rsid w:val="00E0263E"/>
    <w:rsid w:val="00E21D50"/>
    <w:rsid w:val="00E42E01"/>
    <w:rsid w:val="00E51119"/>
    <w:rsid w:val="00E75125"/>
    <w:rsid w:val="00F710AA"/>
    <w:rsid w:val="00FC0B5A"/>
    <w:rsid w:val="00FC5178"/>
    <w:rsid w:val="00FD2FC9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  <w:style w:type="paragraph" w:styleId="ListParagraph">
    <w:name w:val="List Paragraph"/>
    <w:basedOn w:val="Normal"/>
    <w:uiPriority w:val="99"/>
    <w:qFormat/>
    <w:rsid w:val="00E51119"/>
    <w:pPr>
      <w:ind w:left="720"/>
      <w:contextualSpacing/>
    </w:pPr>
  </w:style>
  <w:style w:type="character" w:styleId="Emphasis">
    <w:name w:val="Emphasis"/>
    <w:basedOn w:val="DefaultParagraphFont"/>
    <w:qFormat/>
    <w:rsid w:val="00B708C0"/>
    <w:rPr>
      <w:i/>
      <w:iCs/>
    </w:rPr>
  </w:style>
  <w:style w:type="paragraph" w:customStyle="1" w:styleId="Default">
    <w:name w:val="Default"/>
    <w:rsid w:val="00717F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7F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9D"/>
  </w:style>
  <w:style w:type="paragraph" w:styleId="BalloonText">
    <w:name w:val="Balloon Text"/>
    <w:basedOn w:val="Normal"/>
    <w:link w:val="BalloonTextChar"/>
    <w:uiPriority w:val="99"/>
    <w:semiHidden/>
    <w:unhideWhenUsed/>
    <w:rsid w:val="0099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1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sjksrbija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zvionica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1F39-3C46-4CF0-9366-A389BC6D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6097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5</cp:revision>
  <cp:lastPrinted>2018-06-04T09:36:00Z</cp:lastPrinted>
  <dcterms:created xsi:type="dcterms:W3CDTF">2018-06-15T09:48:00Z</dcterms:created>
  <dcterms:modified xsi:type="dcterms:W3CDTF">2018-06-15T11:19:00Z</dcterms:modified>
</cp:coreProperties>
</file>