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EF" w:rsidRPr="00654B8A" w:rsidRDefault="00D81EEF" w:rsidP="00700DA6"/>
    <w:p w:rsidR="00654B8A" w:rsidRPr="00654B8A" w:rsidRDefault="00654B8A" w:rsidP="00654B8A">
      <w:pPr>
        <w:widowControl w:val="0"/>
        <w:jc w:val="center"/>
        <w:rPr>
          <w:rFonts w:cs="Tahoma"/>
          <w:noProof/>
          <w:sz w:val="28"/>
          <w:szCs w:val="28"/>
        </w:rPr>
      </w:pPr>
    </w:p>
    <w:p w:rsidR="00654B8A" w:rsidRPr="00782D02" w:rsidRDefault="00654B8A" w:rsidP="00654B8A">
      <w:pPr>
        <w:widowControl w:val="0"/>
        <w:rPr>
          <w:rFonts w:ascii="Times New Roman" w:hAnsi="Times New Roman"/>
          <w:b/>
          <w:noProof/>
          <w:lang w:val="sr-Cyrl-CS"/>
        </w:rPr>
      </w:pPr>
      <w:r w:rsidRPr="00E73034">
        <w:rPr>
          <w:rFonts w:ascii="Times New Roman" w:hAnsi="Times New Roman"/>
          <w:b/>
          <w:noProof/>
        </w:rPr>
        <w:t>СЛУЖБА  НАБАВКЕ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550"/>
        <w:gridCol w:w="1930"/>
      </w:tblGrid>
      <w:tr w:rsidR="00654B8A" w:rsidRPr="00E73034" w:rsidTr="00E1177F">
        <w:tc>
          <w:tcPr>
            <w:tcW w:w="1210" w:type="dxa"/>
            <w:tcBorders>
              <w:top w:val="single" w:sz="6" w:space="0" w:color="auto"/>
              <w:left w:val="single" w:sz="6" w:space="0" w:color="auto"/>
              <w:bottom w:val="single" w:sz="6" w:space="0" w:color="auto"/>
              <w:right w:val="single" w:sz="6" w:space="0" w:color="auto"/>
            </w:tcBorders>
          </w:tcPr>
          <w:p w:rsidR="00654B8A" w:rsidRPr="00C94833" w:rsidRDefault="00E73034" w:rsidP="00C94833">
            <w:pPr>
              <w:widowControl w:val="0"/>
              <w:tabs>
                <w:tab w:val="center" w:pos="497"/>
              </w:tabs>
              <w:rPr>
                <w:rFonts w:ascii="Times New Roman" w:hAnsi="Times New Roman"/>
                <w:noProof/>
                <w:sz w:val="28"/>
                <w:szCs w:val="28"/>
                <w:lang w:val="sr-Cyrl-CS"/>
              </w:rPr>
            </w:pPr>
            <w:r w:rsidRPr="00E73034">
              <w:rPr>
                <w:rFonts w:ascii="Times New Roman" w:hAnsi="Times New Roman"/>
                <w:noProof/>
                <w:sz w:val="28"/>
                <w:szCs w:val="28"/>
              </w:rPr>
              <w:t>07-0</w:t>
            </w:r>
            <w:r w:rsidR="00C94833">
              <w:rPr>
                <w:rFonts w:ascii="Times New Roman" w:hAnsi="Times New Roman"/>
                <w:noProof/>
                <w:sz w:val="28"/>
                <w:szCs w:val="28"/>
                <w:lang w:val="sr-Cyrl-CS"/>
              </w:rPr>
              <w:t>2</w:t>
            </w:r>
          </w:p>
        </w:tc>
        <w:tc>
          <w:tcPr>
            <w:tcW w:w="550" w:type="dxa"/>
            <w:tcBorders>
              <w:top w:val="nil"/>
              <w:left w:val="single" w:sz="6" w:space="0" w:color="auto"/>
              <w:bottom w:val="nil"/>
              <w:right w:val="single" w:sz="6" w:space="0" w:color="auto"/>
            </w:tcBorders>
            <w:vAlign w:val="center"/>
          </w:tcPr>
          <w:p w:rsidR="00654B8A" w:rsidRPr="00E73034" w:rsidRDefault="00E73034" w:rsidP="005C339B">
            <w:pPr>
              <w:widowControl w:val="0"/>
              <w:rPr>
                <w:rFonts w:ascii="Times New Roman" w:hAnsi="Times New Roman"/>
                <w:noProof/>
                <w:sz w:val="28"/>
                <w:szCs w:val="28"/>
                <w:lang w:val="sr-Cyrl-CS"/>
              </w:rPr>
            </w:pPr>
            <w:r w:rsidRPr="00E73034">
              <w:rPr>
                <w:rFonts w:ascii="Times New Roman" w:hAnsi="Times New Roman"/>
                <w:noProof/>
                <w:sz w:val="28"/>
                <w:szCs w:val="28"/>
                <w:lang w:val="sr-Cyrl-CS"/>
              </w:rPr>
              <w:t>бр</w:t>
            </w:r>
          </w:p>
        </w:tc>
        <w:tc>
          <w:tcPr>
            <w:tcW w:w="1930" w:type="dxa"/>
            <w:tcBorders>
              <w:top w:val="single" w:sz="6" w:space="0" w:color="auto"/>
              <w:left w:val="single" w:sz="6" w:space="0" w:color="auto"/>
              <w:bottom w:val="single" w:sz="6" w:space="0" w:color="auto"/>
              <w:right w:val="single" w:sz="6" w:space="0" w:color="auto"/>
            </w:tcBorders>
          </w:tcPr>
          <w:p w:rsidR="00654B8A" w:rsidRPr="00FD1B93" w:rsidRDefault="00BC224D" w:rsidP="007611ED">
            <w:pPr>
              <w:widowControl w:val="0"/>
              <w:rPr>
                <w:rFonts w:ascii="Times New Roman" w:hAnsi="Times New Roman"/>
                <w:noProof/>
                <w:sz w:val="28"/>
                <w:szCs w:val="28"/>
              </w:rPr>
            </w:pPr>
            <w:r>
              <w:rPr>
                <w:rFonts w:ascii="Times New Roman" w:hAnsi="Times New Roman"/>
                <w:noProof/>
                <w:sz w:val="28"/>
                <w:szCs w:val="28"/>
                <w:lang w:val="sr-Cyrl-CS"/>
              </w:rPr>
              <w:t>3</w:t>
            </w:r>
            <w:r w:rsidR="00E73034">
              <w:rPr>
                <w:rFonts w:ascii="Times New Roman" w:hAnsi="Times New Roman"/>
                <w:noProof/>
                <w:sz w:val="28"/>
                <w:szCs w:val="28"/>
                <w:lang w:val="sr-Cyrl-CS"/>
              </w:rPr>
              <w:t>/</w:t>
            </w:r>
            <w:r w:rsidR="007611ED">
              <w:rPr>
                <w:rFonts w:ascii="Times New Roman" w:hAnsi="Times New Roman"/>
                <w:noProof/>
                <w:sz w:val="28"/>
                <w:szCs w:val="28"/>
              </w:rPr>
              <w:t>3</w:t>
            </w:r>
            <w:r w:rsidR="00C94833">
              <w:rPr>
                <w:rFonts w:ascii="Times New Roman" w:hAnsi="Times New Roman"/>
                <w:noProof/>
                <w:sz w:val="28"/>
                <w:szCs w:val="28"/>
                <w:lang w:val="sr-Cyrl-CS"/>
              </w:rPr>
              <w:t xml:space="preserve"> П2</w:t>
            </w:r>
            <w:r w:rsidR="00E73034">
              <w:rPr>
                <w:rFonts w:ascii="Times New Roman" w:hAnsi="Times New Roman"/>
                <w:noProof/>
                <w:sz w:val="28"/>
                <w:szCs w:val="28"/>
                <w:lang w:val="sr-Cyrl-CS"/>
              </w:rPr>
              <w:t xml:space="preserve"> </w:t>
            </w:r>
          </w:p>
        </w:tc>
      </w:tr>
    </w:tbl>
    <w:p w:rsidR="00654B8A" w:rsidRPr="00E73034" w:rsidRDefault="00654B8A" w:rsidP="00654B8A">
      <w:pPr>
        <w:widowControl w:val="0"/>
        <w:rPr>
          <w:rFonts w:ascii="Times New Roman" w:hAnsi="Times New Roman"/>
          <w:noProof/>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880"/>
      </w:tblGrid>
      <w:tr w:rsidR="00654B8A" w:rsidRPr="00E73034">
        <w:trPr>
          <w:trHeight w:val="84"/>
        </w:trPr>
        <w:tc>
          <w:tcPr>
            <w:tcW w:w="2640" w:type="dxa"/>
            <w:tcBorders>
              <w:top w:val="single" w:sz="6" w:space="0" w:color="auto"/>
              <w:left w:val="single" w:sz="6" w:space="0" w:color="auto"/>
              <w:bottom w:val="single" w:sz="6" w:space="0" w:color="auto"/>
              <w:right w:val="single" w:sz="6" w:space="0" w:color="auto"/>
            </w:tcBorders>
          </w:tcPr>
          <w:p w:rsidR="00654B8A" w:rsidRPr="006F4D4D" w:rsidRDefault="006F4D4D" w:rsidP="008A3C39">
            <w:pPr>
              <w:widowControl w:val="0"/>
              <w:rPr>
                <w:rFonts w:ascii="Times New Roman" w:hAnsi="Times New Roman"/>
                <w:noProof/>
                <w:sz w:val="28"/>
                <w:szCs w:val="28"/>
              </w:rPr>
            </w:pPr>
            <w:r>
              <w:rPr>
                <w:rFonts w:ascii="Times New Roman" w:hAnsi="Times New Roman"/>
                <w:noProof/>
                <w:sz w:val="28"/>
                <w:szCs w:val="28"/>
              </w:rPr>
              <w:t>26.11.2018.</w:t>
            </w:r>
          </w:p>
        </w:tc>
        <w:tc>
          <w:tcPr>
            <w:tcW w:w="880" w:type="dxa"/>
            <w:tcBorders>
              <w:top w:val="nil"/>
              <w:left w:val="single" w:sz="6" w:space="0" w:color="auto"/>
              <w:bottom w:val="nil"/>
              <w:right w:val="nil"/>
            </w:tcBorders>
            <w:vAlign w:val="center"/>
          </w:tcPr>
          <w:p w:rsidR="00654B8A" w:rsidRPr="00E73034" w:rsidRDefault="00654B8A" w:rsidP="005C339B">
            <w:pPr>
              <w:widowControl w:val="0"/>
              <w:rPr>
                <w:rFonts w:ascii="Times New Roman" w:hAnsi="Times New Roman"/>
                <w:noProof/>
                <w:sz w:val="28"/>
                <w:szCs w:val="28"/>
              </w:rPr>
            </w:pPr>
            <w:r w:rsidRPr="00E73034">
              <w:rPr>
                <w:rFonts w:ascii="Times New Roman" w:hAnsi="Times New Roman"/>
                <w:noProof/>
              </w:rPr>
              <w:t>године</w:t>
            </w:r>
          </w:p>
        </w:tc>
      </w:tr>
    </w:tbl>
    <w:p w:rsidR="00654B8A" w:rsidRDefault="00654B8A" w:rsidP="00654B8A">
      <w:pPr>
        <w:widowControl w:val="0"/>
        <w:jc w:val="center"/>
        <w:rPr>
          <w:rFonts w:cs="Tahoma"/>
          <w:noProof/>
          <w:sz w:val="28"/>
          <w:szCs w:val="28"/>
          <w:lang w:val="sr-Cyrl-CS"/>
        </w:rPr>
      </w:pPr>
    </w:p>
    <w:p w:rsidR="00654B8A" w:rsidRDefault="00654B8A" w:rsidP="00654B8A">
      <w:pPr>
        <w:widowControl w:val="0"/>
        <w:jc w:val="center"/>
        <w:rPr>
          <w:rFonts w:ascii="Times New Roman" w:hAnsi="Times New Roman"/>
          <w:noProof/>
          <w:sz w:val="28"/>
          <w:szCs w:val="28"/>
          <w:lang w:val="sr-Cyrl-CS"/>
        </w:rPr>
      </w:pPr>
    </w:p>
    <w:p w:rsidR="00507D8C" w:rsidRDefault="00507D8C" w:rsidP="00654B8A">
      <w:pPr>
        <w:widowControl w:val="0"/>
        <w:jc w:val="center"/>
        <w:rPr>
          <w:rFonts w:ascii="Times New Roman" w:hAnsi="Times New Roman"/>
          <w:noProof/>
          <w:sz w:val="28"/>
          <w:szCs w:val="28"/>
          <w:lang w:val="sr-Cyrl-CS"/>
        </w:rPr>
      </w:pPr>
    </w:p>
    <w:p w:rsidR="006F4D4D" w:rsidRDefault="006F4D4D" w:rsidP="001976E5">
      <w:pPr>
        <w:widowControl w:val="0"/>
        <w:jc w:val="center"/>
        <w:rPr>
          <w:rFonts w:ascii="Times New Roman" w:hAnsi="Times New Roman"/>
          <w:noProof/>
          <w:sz w:val="28"/>
          <w:szCs w:val="28"/>
        </w:rPr>
      </w:pP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Конкурсна документација за</w:t>
      </w: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 xml:space="preserve">јавну набавку </w:t>
      </w:r>
      <w:r w:rsidR="00BA0F76">
        <w:rPr>
          <w:rFonts w:ascii="Times New Roman" w:hAnsi="Times New Roman"/>
          <w:noProof/>
          <w:sz w:val="28"/>
          <w:szCs w:val="28"/>
          <w:lang w:val="sr-Cyrl-CS"/>
        </w:rPr>
        <w:t>мале вредности услуга</w:t>
      </w:r>
    </w:p>
    <w:p w:rsidR="001976E5" w:rsidRDefault="001976E5" w:rsidP="001976E5">
      <w:pPr>
        <w:widowControl w:val="0"/>
        <w:jc w:val="center"/>
        <w:rPr>
          <w:rFonts w:ascii="Times New Roman" w:hAnsi="Times New Roman"/>
          <w:noProof/>
          <w:sz w:val="28"/>
          <w:szCs w:val="28"/>
          <w:lang w:val="sr-Cyrl-CS"/>
        </w:rPr>
      </w:pPr>
    </w:p>
    <w:p w:rsidR="007C4342" w:rsidRPr="007C4342" w:rsidRDefault="007C4342" w:rsidP="001976E5">
      <w:pPr>
        <w:widowControl w:val="0"/>
        <w:jc w:val="center"/>
        <w:rPr>
          <w:rFonts w:ascii="Times New Roman" w:hAnsi="Times New Roman"/>
          <w:noProof/>
          <w:sz w:val="28"/>
          <w:szCs w:val="28"/>
          <w:lang w:val="sr-Cyrl-CS"/>
        </w:rPr>
      </w:pPr>
    </w:p>
    <w:p w:rsidR="001976E5" w:rsidRPr="00BB4269" w:rsidRDefault="001976E5" w:rsidP="001976E5">
      <w:pPr>
        <w:widowControl w:val="0"/>
        <w:jc w:val="center"/>
        <w:rPr>
          <w:rFonts w:ascii="Times New Roman" w:hAnsi="Times New Roman"/>
          <w:b/>
          <w:noProof/>
          <w:sz w:val="28"/>
          <w:szCs w:val="28"/>
        </w:rPr>
      </w:pPr>
      <w:r w:rsidRPr="00BB4269">
        <w:rPr>
          <w:rFonts w:ascii="Times New Roman" w:hAnsi="Times New Roman"/>
          <w:b/>
          <w:noProof/>
          <w:sz w:val="28"/>
          <w:szCs w:val="28"/>
        </w:rPr>
        <w:t>Предмет:</w:t>
      </w:r>
    </w:p>
    <w:p w:rsidR="001976E5" w:rsidRPr="00BB4269" w:rsidRDefault="001976E5" w:rsidP="001976E5">
      <w:pPr>
        <w:widowControl w:val="0"/>
        <w:jc w:val="center"/>
        <w:rPr>
          <w:rFonts w:ascii="Times New Roman" w:hAnsi="Times New Roman"/>
          <w:b/>
          <w:noProof/>
          <w:sz w:val="28"/>
          <w:szCs w:val="28"/>
        </w:rPr>
      </w:pPr>
    </w:p>
    <w:p w:rsidR="007C4342" w:rsidRDefault="007611ED" w:rsidP="00BC224D">
      <w:pPr>
        <w:widowControl w:val="0"/>
        <w:jc w:val="center"/>
        <w:rPr>
          <w:rFonts w:ascii="Times New Roman" w:hAnsi="Times New Roman"/>
          <w:noProof/>
          <w:sz w:val="28"/>
          <w:szCs w:val="28"/>
          <w:lang w:val="sr-Cyrl-CS"/>
        </w:rPr>
      </w:pPr>
      <w:r>
        <w:rPr>
          <w:rFonts w:ascii="Times New Roman" w:hAnsi="Times New Roman"/>
          <w:noProof/>
          <w:sz w:val="28"/>
          <w:szCs w:val="28"/>
          <w:lang w:val="sr-Cyrl-CS"/>
        </w:rPr>
        <w:t xml:space="preserve">Услуге репрезентације </w:t>
      </w:r>
      <w:r w:rsidR="00BC224D">
        <w:rPr>
          <w:rFonts w:ascii="Times New Roman" w:hAnsi="Times New Roman"/>
          <w:noProof/>
          <w:sz w:val="28"/>
          <w:szCs w:val="28"/>
        </w:rPr>
        <w:t xml:space="preserve"> </w:t>
      </w:r>
      <w:r w:rsidR="00BC224D">
        <w:rPr>
          <w:rFonts w:ascii="Times New Roman" w:hAnsi="Times New Roman"/>
          <w:noProof/>
          <w:sz w:val="28"/>
          <w:szCs w:val="28"/>
          <w:lang w:val="sr-Cyrl-CS"/>
        </w:rPr>
        <w:t xml:space="preserve">поводом одржавања </w:t>
      </w:r>
    </w:p>
    <w:p w:rsidR="00BC224D" w:rsidRDefault="00BC224D" w:rsidP="00BC224D">
      <w:pPr>
        <w:widowControl w:val="0"/>
        <w:jc w:val="center"/>
        <w:rPr>
          <w:rFonts w:ascii="Times New Roman" w:hAnsi="Times New Roman"/>
          <w:noProof/>
          <w:sz w:val="28"/>
          <w:szCs w:val="28"/>
          <w:lang w:val="sr-Cyrl-CS"/>
        </w:rPr>
      </w:pPr>
      <w:r>
        <w:rPr>
          <w:rFonts w:ascii="Times New Roman" w:hAnsi="Times New Roman"/>
          <w:noProof/>
          <w:sz w:val="28"/>
          <w:szCs w:val="28"/>
          <w:lang w:val="sr-Cyrl-CS"/>
        </w:rPr>
        <w:t>скупова на Факултету организационих наука</w:t>
      </w:r>
    </w:p>
    <w:p w:rsidR="00BC224D" w:rsidRPr="00BC224D" w:rsidRDefault="00BC224D" w:rsidP="00BC224D">
      <w:pPr>
        <w:widowControl w:val="0"/>
        <w:jc w:val="center"/>
        <w:rPr>
          <w:rFonts w:ascii="Times New Roman" w:hAnsi="Times New Roman"/>
          <w:noProof/>
          <w:sz w:val="28"/>
          <w:szCs w:val="28"/>
          <w:lang w:val="sr-Cyrl-CS"/>
        </w:rPr>
      </w:pPr>
      <w:r>
        <w:rPr>
          <w:rFonts w:ascii="Times New Roman" w:hAnsi="Times New Roman"/>
          <w:noProof/>
          <w:sz w:val="28"/>
          <w:szCs w:val="28"/>
          <w:lang w:val="sr-Cyrl-CS"/>
        </w:rPr>
        <w:t>Партија 2</w:t>
      </w:r>
    </w:p>
    <w:p w:rsidR="007C4342" w:rsidRPr="0006527B" w:rsidRDefault="007C4342" w:rsidP="007C4342">
      <w:pPr>
        <w:widowControl w:val="0"/>
        <w:jc w:val="center"/>
        <w:rPr>
          <w:rFonts w:cs="Tahoma"/>
          <w:noProof/>
          <w:sz w:val="28"/>
          <w:szCs w:val="28"/>
          <w:lang w:val="sr-Cyrl-CS"/>
        </w:rPr>
      </w:pPr>
    </w:p>
    <w:p w:rsidR="00FD1B93" w:rsidRPr="00FD1B93" w:rsidRDefault="00FD1B93" w:rsidP="001976E5">
      <w:pPr>
        <w:widowControl w:val="0"/>
        <w:jc w:val="center"/>
        <w:rPr>
          <w:rFonts w:ascii="Times New Roman" w:hAnsi="Times New Roman"/>
          <w:b/>
          <w:noProof/>
          <w:sz w:val="28"/>
          <w:szCs w:val="28"/>
          <w:lang w:val="sr-Cyrl-CS"/>
        </w:rPr>
      </w:pPr>
    </w:p>
    <w:p w:rsidR="001753D2" w:rsidRPr="00BB4269" w:rsidRDefault="001753D2" w:rsidP="001976E5">
      <w:pPr>
        <w:widowControl w:val="0"/>
        <w:jc w:val="center"/>
        <w:rPr>
          <w:rFonts w:ascii="Times New Roman" w:hAnsi="Times New Roman"/>
          <w:noProof/>
          <w:sz w:val="28"/>
          <w:szCs w:val="28"/>
          <w:lang w:val="sr-Cyrl-CS"/>
        </w:rPr>
      </w:pPr>
    </w:p>
    <w:p w:rsidR="001976E5" w:rsidRPr="00BB4269" w:rsidRDefault="001976E5" w:rsidP="001976E5">
      <w:pPr>
        <w:widowControl w:val="0"/>
        <w:jc w:val="center"/>
        <w:rPr>
          <w:rFonts w:ascii="Times New Roman" w:hAnsi="Times New Roman"/>
          <w:noProof/>
          <w:sz w:val="28"/>
          <w:szCs w:val="28"/>
        </w:rPr>
      </w:pPr>
      <w:r w:rsidRPr="00BB4269">
        <w:rPr>
          <w:rFonts w:ascii="Times New Roman" w:hAnsi="Times New Roman"/>
          <w:noProof/>
          <w:sz w:val="28"/>
          <w:szCs w:val="28"/>
        </w:rPr>
        <w:t>Број јавне набавке:</w:t>
      </w:r>
    </w:p>
    <w:p w:rsidR="001976E5" w:rsidRPr="00BB4269" w:rsidRDefault="001976E5" w:rsidP="001976E5">
      <w:pPr>
        <w:widowControl w:val="0"/>
        <w:jc w:val="center"/>
        <w:rPr>
          <w:rFonts w:ascii="Times New Roman" w:hAnsi="Times New Roman"/>
          <w:noProof/>
          <w:sz w:val="28"/>
          <w:szCs w:val="28"/>
        </w:rPr>
      </w:pPr>
    </w:p>
    <w:p w:rsidR="001976E5" w:rsidRPr="00C94833" w:rsidRDefault="001976E5" w:rsidP="001976E5">
      <w:pPr>
        <w:widowControl w:val="0"/>
        <w:jc w:val="center"/>
        <w:rPr>
          <w:rFonts w:ascii="Times New Roman" w:hAnsi="Times New Roman"/>
          <w:noProof/>
          <w:sz w:val="28"/>
          <w:szCs w:val="28"/>
          <w:lang w:val="sr-Cyrl-CS"/>
        </w:rPr>
      </w:pPr>
      <w:r w:rsidRPr="00BB4269">
        <w:rPr>
          <w:rFonts w:ascii="Times New Roman" w:hAnsi="Times New Roman"/>
          <w:noProof/>
          <w:sz w:val="28"/>
          <w:szCs w:val="28"/>
        </w:rPr>
        <w:t xml:space="preserve">ЈН </w:t>
      </w:r>
      <w:r w:rsidR="005A7287">
        <w:rPr>
          <w:rFonts w:ascii="Times New Roman" w:hAnsi="Times New Roman"/>
          <w:noProof/>
          <w:sz w:val="28"/>
          <w:szCs w:val="28"/>
          <w:lang w:val="sr-Cyrl-CS"/>
        </w:rPr>
        <w:t>М</w:t>
      </w:r>
      <w:r w:rsidRPr="00BB4269">
        <w:rPr>
          <w:rFonts w:ascii="Times New Roman" w:hAnsi="Times New Roman"/>
          <w:noProof/>
          <w:sz w:val="28"/>
          <w:szCs w:val="28"/>
        </w:rPr>
        <w:t>В 07-0</w:t>
      </w:r>
      <w:r w:rsidR="00C94833">
        <w:rPr>
          <w:rFonts w:ascii="Times New Roman" w:hAnsi="Times New Roman"/>
          <w:noProof/>
          <w:sz w:val="28"/>
          <w:szCs w:val="28"/>
          <w:lang w:val="sr-Cyrl-CS"/>
        </w:rPr>
        <w:t>2</w:t>
      </w:r>
      <w:r w:rsidRPr="00BB4269">
        <w:rPr>
          <w:rFonts w:ascii="Times New Roman" w:hAnsi="Times New Roman"/>
          <w:noProof/>
          <w:sz w:val="28"/>
          <w:szCs w:val="28"/>
        </w:rPr>
        <w:t xml:space="preserve"> бр. </w:t>
      </w:r>
      <w:r w:rsidR="00BC224D">
        <w:rPr>
          <w:rFonts w:ascii="Times New Roman" w:hAnsi="Times New Roman"/>
          <w:noProof/>
          <w:sz w:val="28"/>
          <w:szCs w:val="28"/>
          <w:lang w:val="sr-Cyrl-CS"/>
        </w:rPr>
        <w:t>3</w:t>
      </w:r>
      <w:r w:rsidR="007611ED">
        <w:rPr>
          <w:rFonts w:ascii="Times New Roman" w:hAnsi="Times New Roman"/>
          <w:noProof/>
          <w:sz w:val="28"/>
          <w:szCs w:val="28"/>
          <w:lang w:val="sr-Cyrl-CS"/>
        </w:rPr>
        <w:t xml:space="preserve"> </w:t>
      </w:r>
      <w:r w:rsidRPr="00BB4269">
        <w:rPr>
          <w:rFonts w:ascii="Times New Roman" w:hAnsi="Times New Roman"/>
          <w:noProof/>
          <w:sz w:val="28"/>
          <w:szCs w:val="28"/>
        </w:rPr>
        <w:t>-201</w:t>
      </w:r>
      <w:r w:rsidR="00010D59">
        <w:rPr>
          <w:rFonts w:ascii="Times New Roman" w:hAnsi="Times New Roman"/>
          <w:noProof/>
          <w:sz w:val="28"/>
          <w:szCs w:val="28"/>
          <w:lang w:val="sr-Cyrl-CS"/>
        </w:rPr>
        <w:t>8</w:t>
      </w:r>
      <w:r w:rsidR="00BC224D">
        <w:rPr>
          <w:rFonts w:ascii="Times New Roman" w:hAnsi="Times New Roman"/>
          <w:noProof/>
          <w:sz w:val="28"/>
          <w:szCs w:val="28"/>
          <w:lang w:val="sr-Cyrl-CS"/>
        </w:rPr>
        <w:t xml:space="preserve"> </w:t>
      </w:r>
      <w:r w:rsidRPr="00BB4269">
        <w:rPr>
          <w:rFonts w:ascii="Times New Roman" w:hAnsi="Times New Roman"/>
          <w:noProof/>
          <w:sz w:val="28"/>
          <w:szCs w:val="28"/>
        </w:rPr>
        <w:t xml:space="preserve"> </w:t>
      </w:r>
      <w:r w:rsidR="00C94833">
        <w:rPr>
          <w:rFonts w:ascii="Times New Roman" w:hAnsi="Times New Roman"/>
          <w:noProof/>
          <w:sz w:val="28"/>
          <w:szCs w:val="28"/>
          <w:lang w:val="sr-Cyrl-CS"/>
        </w:rPr>
        <w:t>П2</w:t>
      </w:r>
    </w:p>
    <w:p w:rsidR="001976E5" w:rsidRPr="00BB4269" w:rsidRDefault="001976E5" w:rsidP="001976E5">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470627" w:rsidRPr="00BB4269" w:rsidRDefault="00470627" w:rsidP="00470627">
      <w:pPr>
        <w:widowControl w:val="0"/>
        <w:rPr>
          <w:rFonts w:ascii="Times New Roman" w:hAnsi="Times New Roman"/>
          <w:noProof/>
          <w:sz w:val="28"/>
          <w:szCs w:val="28"/>
        </w:rPr>
      </w:pPr>
    </w:p>
    <w:p w:rsidR="00654B8A" w:rsidRPr="00BB4269" w:rsidRDefault="00654B8A" w:rsidP="00654B8A">
      <w:pPr>
        <w:widowControl w:val="0"/>
        <w:rPr>
          <w:rFonts w:ascii="Times New Roman" w:hAnsi="Times New Roman"/>
          <w:noProof/>
          <w:sz w:val="28"/>
          <w:szCs w:val="28"/>
        </w:rPr>
      </w:pPr>
    </w:p>
    <w:p w:rsidR="00654B8A" w:rsidRPr="00BB4269" w:rsidRDefault="00654B8A" w:rsidP="006F15D7">
      <w:pPr>
        <w:widowControl w:val="0"/>
        <w:rPr>
          <w:rFonts w:ascii="Times New Roman" w:hAnsi="Times New Roman"/>
          <w:noProof/>
          <w:sz w:val="28"/>
          <w:szCs w:val="28"/>
        </w:rPr>
      </w:pPr>
    </w:p>
    <w:p w:rsidR="00654B8A" w:rsidRPr="00782D02" w:rsidRDefault="006F15D7" w:rsidP="00507D8C">
      <w:pPr>
        <w:widowControl w:val="0"/>
        <w:shd w:val="clear" w:color="auto" w:fill="FFFFFF"/>
        <w:rPr>
          <w:rFonts w:ascii="Times New Roman" w:hAnsi="Times New Roman"/>
          <w:noProof/>
          <w:sz w:val="4"/>
          <w:szCs w:val="4"/>
          <w:lang w:val="sr-Cyrl-CS"/>
        </w:rPr>
      </w:pPr>
      <w:r w:rsidRPr="00507D8C">
        <w:rPr>
          <w:rFonts w:ascii="Times New Roman" w:hAnsi="Times New Roman"/>
          <w:noProof/>
          <w:sz w:val="28"/>
          <w:szCs w:val="28"/>
          <w:lang w:val="sr-Cyrl-CS"/>
        </w:rPr>
        <w:t>Стране:1</w:t>
      </w:r>
      <w:r w:rsidR="007C4342">
        <w:rPr>
          <w:rFonts w:ascii="Times New Roman" w:hAnsi="Times New Roman"/>
          <w:noProof/>
          <w:sz w:val="28"/>
          <w:szCs w:val="28"/>
          <w:lang w:val="sr-Cyrl-CS"/>
        </w:rPr>
        <w:t>-</w:t>
      </w:r>
      <w:r w:rsidR="0050657C" w:rsidRPr="00507D8C">
        <w:rPr>
          <w:rFonts w:ascii="Times New Roman" w:hAnsi="Times New Roman"/>
          <w:noProof/>
          <w:sz w:val="28"/>
          <w:szCs w:val="28"/>
          <w:lang w:val="sr-Cyrl-CS"/>
        </w:rPr>
        <w:t xml:space="preserve"> </w:t>
      </w:r>
      <w:r w:rsidR="00782D02">
        <w:rPr>
          <w:rFonts w:ascii="Times New Roman" w:hAnsi="Times New Roman"/>
          <w:noProof/>
          <w:sz w:val="28"/>
          <w:szCs w:val="28"/>
          <w:lang w:val="sr-Cyrl-CS"/>
        </w:rPr>
        <w:t>29</w:t>
      </w: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r w:rsidRPr="00BB4269">
        <w:rPr>
          <w:rFonts w:ascii="Times New Roman" w:hAnsi="Times New Roman"/>
          <w:noProof/>
          <w:sz w:val="4"/>
          <w:szCs w:val="4"/>
        </w:rPr>
        <w:br w:type="page"/>
      </w: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4F797D" w:rsidRPr="00BB4269" w:rsidRDefault="004F797D" w:rsidP="00C94833">
      <w:pPr>
        <w:pStyle w:val="Bodytext131"/>
        <w:shd w:val="clear" w:color="auto" w:fill="auto"/>
        <w:spacing w:before="0" w:after="0" w:line="240" w:lineRule="auto"/>
        <w:ind w:left="20" w:right="20" w:firstLine="0"/>
        <w:jc w:val="both"/>
        <w:rPr>
          <w:b/>
          <w:sz w:val="22"/>
          <w:szCs w:val="22"/>
          <w:lang w:eastAsia="sr-Cyrl-CS"/>
        </w:rPr>
      </w:pPr>
      <w:r w:rsidRPr="00BB4269">
        <w:rPr>
          <w:sz w:val="22"/>
          <w:szCs w:val="22"/>
          <w:lang w:eastAsia="sr-Cyrl-CS"/>
        </w:rPr>
        <w:t>На основу члана 3</w:t>
      </w:r>
      <w:r w:rsidR="00BF3FA6">
        <w:rPr>
          <w:sz w:val="22"/>
          <w:szCs w:val="22"/>
          <w:lang w:eastAsia="sr-Cyrl-CS"/>
        </w:rPr>
        <w:t>9</w:t>
      </w:r>
      <w:r w:rsidRPr="00BB4269">
        <w:rPr>
          <w:sz w:val="22"/>
          <w:szCs w:val="22"/>
          <w:lang w:eastAsia="sr-Cyrl-CS"/>
        </w:rPr>
        <w:t xml:space="preserve">. </w:t>
      </w:r>
      <w:r w:rsidRPr="00BB4269">
        <w:rPr>
          <w:sz w:val="22"/>
          <w:szCs w:val="22"/>
          <w:lang w:val="sr-Cyrl-CS" w:eastAsia="sr-Cyrl-CS"/>
        </w:rPr>
        <w:t>и</w:t>
      </w:r>
      <w:r w:rsidRPr="00BB4269">
        <w:rPr>
          <w:sz w:val="22"/>
          <w:szCs w:val="22"/>
          <w:lang w:eastAsia="sr-Cyrl-CS"/>
        </w:rPr>
        <w:t xml:space="preserve"> 61. Закона о јавним набавкама („Сл. Гласник РС“ бр. 124/2012,</w:t>
      </w:r>
      <w:r w:rsidRPr="00BB4269">
        <w:rPr>
          <w:sz w:val="22"/>
          <w:szCs w:val="22"/>
          <w:lang w:val="sr-Cyrl-CS" w:eastAsia="sr-Cyrl-CS"/>
        </w:rPr>
        <w:t xml:space="preserve"> 14/15 и 68/15, </w:t>
      </w:r>
      <w:r w:rsidRPr="00BB4269">
        <w:rPr>
          <w:sz w:val="22"/>
          <w:szCs w:val="22"/>
          <w:lang w:eastAsia="sr-Cyrl-CS"/>
        </w:rPr>
        <w:t xml:space="preserve"> у даљем тексту</w:t>
      </w:r>
      <w:r w:rsidRPr="00BB4269">
        <w:rPr>
          <w:sz w:val="22"/>
          <w:szCs w:val="22"/>
          <w:lang w:val="sr-Cyrl-CS" w:eastAsia="sr-Cyrl-CS"/>
        </w:rPr>
        <w:t xml:space="preserve">: </w:t>
      </w:r>
      <w:r w:rsidRPr="00BB4269">
        <w:rPr>
          <w:sz w:val="22"/>
          <w:szCs w:val="22"/>
          <w:lang w:eastAsia="sr-Cyrl-CS"/>
        </w:rPr>
        <w:t xml:space="preserve">ЗЈН) и члана </w:t>
      </w:r>
      <w:r w:rsidR="005756E4">
        <w:rPr>
          <w:sz w:val="22"/>
          <w:szCs w:val="22"/>
          <w:lang w:eastAsia="sr-Cyrl-CS"/>
        </w:rPr>
        <w:t>6</w:t>
      </w:r>
      <w:r w:rsidRPr="00BB4269">
        <w:rPr>
          <w:sz w:val="22"/>
          <w:szCs w:val="22"/>
          <w:lang w:eastAsia="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076" w:rsidRPr="00BB4269">
        <w:rPr>
          <w:sz w:val="22"/>
          <w:szCs w:val="22"/>
          <w:lang w:val="sr-Cyrl-CS" w:eastAsia="sr-Cyrl-CS"/>
        </w:rPr>
        <w:t>86/2015</w:t>
      </w:r>
      <w:r w:rsidRPr="00BB4269">
        <w:rPr>
          <w:sz w:val="22"/>
          <w:szCs w:val="22"/>
          <w:lang w:eastAsia="sr-Cyrl-CS"/>
        </w:rPr>
        <w:t>), Одлуке о покретању поступка јавне набавке 07-0</w:t>
      </w:r>
      <w:r w:rsidR="00C94833">
        <w:rPr>
          <w:sz w:val="22"/>
          <w:szCs w:val="22"/>
          <w:lang w:val="sr-Cyrl-CS" w:eastAsia="sr-Cyrl-CS"/>
        </w:rPr>
        <w:t>2</w:t>
      </w:r>
      <w:r w:rsidRPr="00BB4269">
        <w:rPr>
          <w:sz w:val="22"/>
          <w:szCs w:val="22"/>
          <w:lang w:eastAsia="sr-Cyrl-CS"/>
        </w:rPr>
        <w:t xml:space="preserve"> бр </w:t>
      </w:r>
      <w:r w:rsidR="00BC224D">
        <w:rPr>
          <w:sz w:val="22"/>
          <w:szCs w:val="22"/>
          <w:lang w:val="sr-Latn-CS" w:eastAsia="sr-Cyrl-CS"/>
        </w:rPr>
        <w:t>3</w:t>
      </w:r>
      <w:r w:rsidR="00B81EF4">
        <w:rPr>
          <w:sz w:val="22"/>
          <w:szCs w:val="22"/>
          <w:lang w:val="sr-Cyrl-CS" w:eastAsia="sr-Cyrl-CS"/>
        </w:rPr>
        <w:t>/1</w:t>
      </w:r>
      <w:r w:rsidR="00C94833">
        <w:rPr>
          <w:sz w:val="22"/>
          <w:szCs w:val="22"/>
          <w:lang w:val="sr-Cyrl-CS" w:eastAsia="sr-Cyrl-CS"/>
        </w:rPr>
        <w:t xml:space="preserve"> П2</w:t>
      </w:r>
      <w:r w:rsidR="000350B9">
        <w:rPr>
          <w:sz w:val="22"/>
          <w:szCs w:val="22"/>
          <w:lang w:val="sr-Cyrl-CS" w:eastAsia="sr-Cyrl-CS"/>
        </w:rPr>
        <w:t xml:space="preserve"> </w:t>
      </w:r>
      <w:r w:rsidRPr="00BB4269">
        <w:rPr>
          <w:sz w:val="22"/>
          <w:szCs w:val="22"/>
          <w:lang w:eastAsia="sr-Cyrl-CS"/>
        </w:rPr>
        <w:t xml:space="preserve">од </w:t>
      </w:r>
      <w:r w:rsidR="006F4D4D">
        <w:rPr>
          <w:sz w:val="22"/>
          <w:szCs w:val="22"/>
          <w:lang w:eastAsia="sr-Cyrl-CS"/>
        </w:rPr>
        <w:t>21.11.2018.</w:t>
      </w:r>
      <w:r w:rsidR="00BF594A">
        <w:rPr>
          <w:sz w:val="22"/>
          <w:szCs w:val="22"/>
          <w:lang w:val="en-US" w:eastAsia="sr-Cyrl-CS"/>
        </w:rPr>
        <w:t xml:space="preserve"> </w:t>
      </w:r>
      <w:r w:rsidRPr="00BB4269">
        <w:rPr>
          <w:sz w:val="22"/>
          <w:szCs w:val="22"/>
          <w:lang w:eastAsia="sr-Cyrl-CS"/>
        </w:rPr>
        <w:t>године и Решења о образовању Комисије за јавну набавку 07-0</w:t>
      </w:r>
      <w:r w:rsidR="00C94833">
        <w:rPr>
          <w:sz w:val="22"/>
          <w:szCs w:val="22"/>
          <w:lang w:val="sr-Cyrl-CS" w:eastAsia="sr-Cyrl-CS"/>
        </w:rPr>
        <w:t>2</w:t>
      </w:r>
      <w:r w:rsidRPr="00BB4269">
        <w:rPr>
          <w:sz w:val="22"/>
          <w:szCs w:val="22"/>
          <w:lang w:eastAsia="sr-Cyrl-CS"/>
        </w:rPr>
        <w:t xml:space="preserve"> бр </w:t>
      </w:r>
      <w:r w:rsidR="00BC224D">
        <w:rPr>
          <w:sz w:val="22"/>
          <w:szCs w:val="22"/>
          <w:lang w:val="sr-Latn-CS" w:eastAsia="sr-Cyrl-CS"/>
        </w:rPr>
        <w:t>3</w:t>
      </w:r>
      <w:r w:rsidR="00B81EF4">
        <w:rPr>
          <w:sz w:val="22"/>
          <w:szCs w:val="22"/>
          <w:lang w:val="sr-Cyrl-CS" w:eastAsia="sr-Cyrl-CS"/>
        </w:rPr>
        <w:t xml:space="preserve">/2 </w:t>
      </w:r>
      <w:r w:rsidR="00C94833">
        <w:rPr>
          <w:sz w:val="22"/>
          <w:szCs w:val="22"/>
          <w:lang w:val="sr-Cyrl-CS" w:eastAsia="sr-Cyrl-CS"/>
        </w:rPr>
        <w:t xml:space="preserve">П2 </w:t>
      </w:r>
      <w:r w:rsidRPr="00BB4269">
        <w:rPr>
          <w:sz w:val="22"/>
          <w:szCs w:val="22"/>
          <w:lang w:eastAsia="sr-Cyrl-CS"/>
        </w:rPr>
        <w:t xml:space="preserve">од </w:t>
      </w:r>
      <w:r w:rsidR="006F4D4D">
        <w:rPr>
          <w:sz w:val="22"/>
          <w:szCs w:val="22"/>
          <w:lang w:eastAsia="sr-Cyrl-CS"/>
        </w:rPr>
        <w:t>21.11.2018.</w:t>
      </w:r>
      <w:r w:rsidRPr="00BB4269">
        <w:rPr>
          <w:sz w:val="22"/>
          <w:szCs w:val="22"/>
          <w:lang w:val="sr-Cyrl-CS" w:eastAsia="sr-Cyrl-CS"/>
        </w:rPr>
        <w:t xml:space="preserve"> </w:t>
      </w:r>
      <w:r w:rsidRPr="00BB4269">
        <w:rPr>
          <w:sz w:val="22"/>
          <w:szCs w:val="22"/>
          <w:lang w:eastAsia="sr-Cyrl-CS"/>
        </w:rPr>
        <w:t xml:space="preserve">године припремљена </w:t>
      </w:r>
      <w:r w:rsidRPr="00BB4269">
        <w:rPr>
          <w:rStyle w:val="Bodytext1310pt4"/>
          <w:sz w:val="22"/>
          <w:szCs w:val="22"/>
          <w:lang w:eastAsia="sr-Cyrl-CS"/>
        </w:rPr>
        <w:t>ј</w:t>
      </w:r>
      <w:r w:rsidRPr="00BB4269">
        <w:rPr>
          <w:sz w:val="22"/>
          <w:szCs w:val="22"/>
          <w:lang w:eastAsia="sr-Cyrl-CS"/>
        </w:rPr>
        <w:t>е:</w:t>
      </w:r>
      <w:r w:rsidRPr="00BB4269">
        <w:rPr>
          <w:b/>
          <w:sz w:val="22"/>
          <w:szCs w:val="22"/>
          <w:lang w:eastAsia="sr-Cyrl-CS"/>
        </w:rPr>
        <w:t xml:space="preserve"> </w:t>
      </w: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widowControl w:val="0"/>
        <w:jc w:val="left"/>
        <w:rPr>
          <w:rFonts w:ascii="Times New Roman" w:hAnsi="Times New Roman"/>
          <w:noProof/>
          <w:sz w:val="4"/>
          <w:szCs w:val="4"/>
        </w:rPr>
      </w:pPr>
    </w:p>
    <w:p w:rsidR="00654B8A" w:rsidRPr="00BB4269" w:rsidRDefault="00654B8A" w:rsidP="00654B8A">
      <w:pPr>
        <w:pStyle w:val="Bodytext131"/>
        <w:shd w:val="clear" w:color="auto" w:fill="auto"/>
        <w:spacing w:before="0" w:after="0" w:line="240" w:lineRule="auto"/>
        <w:ind w:left="20" w:right="20" w:firstLine="0"/>
        <w:jc w:val="both"/>
        <w:rPr>
          <w:b/>
          <w:sz w:val="22"/>
          <w:szCs w:val="22"/>
          <w:lang w:eastAsia="sr-Cyrl-CS"/>
        </w:rPr>
      </w:pPr>
    </w:p>
    <w:p w:rsidR="00470627" w:rsidRPr="00BB4269" w:rsidRDefault="00470627" w:rsidP="00470627">
      <w:pPr>
        <w:pStyle w:val="Bodytext131"/>
        <w:shd w:val="clear" w:color="auto" w:fill="auto"/>
        <w:spacing w:before="0" w:after="96" w:line="240" w:lineRule="auto"/>
        <w:ind w:right="20" w:firstLine="0"/>
        <w:rPr>
          <w:b/>
          <w:sz w:val="22"/>
          <w:szCs w:val="22"/>
        </w:rPr>
      </w:pPr>
      <w:r w:rsidRPr="00BB4269">
        <w:rPr>
          <w:b/>
          <w:sz w:val="22"/>
          <w:szCs w:val="22"/>
          <w:lang w:eastAsia="sr-Cyrl-CS"/>
        </w:rPr>
        <w:t>КОНКУРСНА ДОКУМЕНТАЦИЈА</w:t>
      </w:r>
    </w:p>
    <w:p w:rsidR="00470627" w:rsidRPr="00BB4269" w:rsidRDefault="00470627" w:rsidP="00470627">
      <w:pPr>
        <w:pStyle w:val="Bodytext131"/>
        <w:shd w:val="clear" w:color="auto" w:fill="auto"/>
        <w:spacing w:before="0" w:after="92" w:line="240" w:lineRule="auto"/>
        <w:ind w:right="20" w:firstLine="0"/>
        <w:rPr>
          <w:noProof/>
          <w:sz w:val="4"/>
          <w:szCs w:val="4"/>
        </w:rPr>
      </w:pPr>
    </w:p>
    <w:p w:rsidR="00470627" w:rsidRPr="00BB4269" w:rsidRDefault="00470627" w:rsidP="00470627">
      <w:pPr>
        <w:pStyle w:val="Bodytext131"/>
        <w:shd w:val="clear" w:color="auto" w:fill="auto"/>
        <w:spacing w:before="0" w:after="92" w:line="240" w:lineRule="auto"/>
        <w:ind w:right="20" w:firstLine="0"/>
        <w:rPr>
          <w:noProof/>
          <w:sz w:val="4"/>
          <w:szCs w:val="4"/>
        </w:rPr>
      </w:pPr>
    </w:p>
    <w:p w:rsidR="00470627" w:rsidRPr="00392DB5" w:rsidRDefault="00470627" w:rsidP="00470627">
      <w:pPr>
        <w:widowControl w:val="0"/>
        <w:jc w:val="center"/>
        <w:rPr>
          <w:rFonts w:ascii="Times New Roman" w:hAnsi="Times New Roman"/>
          <w:noProof/>
          <w:lang w:val="sr-Cyrl-CS"/>
        </w:rPr>
      </w:pPr>
      <w:r w:rsidRPr="00392DB5">
        <w:rPr>
          <w:rFonts w:ascii="Times New Roman" w:hAnsi="Times New Roman"/>
          <w:noProof/>
        </w:rPr>
        <w:t>Конкурсна документација садржи:</w:t>
      </w:r>
    </w:p>
    <w:p w:rsidR="00B81EF4" w:rsidRPr="00B81EF4" w:rsidRDefault="00B81EF4" w:rsidP="00470627">
      <w:pPr>
        <w:widowControl w:val="0"/>
        <w:jc w:val="center"/>
        <w:rPr>
          <w:rFonts w:ascii="Times New Roman" w:hAnsi="Times New Roman"/>
          <w:b/>
          <w:i/>
          <w:noProof/>
          <w:lang w:val="sr-Cyrl-CS"/>
        </w:rPr>
      </w:pPr>
    </w:p>
    <w:tbl>
      <w:tblPr>
        <w:tblW w:w="911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466"/>
      </w:tblGrid>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1.</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Општи подаци о набавци</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2.</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Подаци о предмету набавке</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3.</w:t>
            </w:r>
          </w:p>
        </w:tc>
        <w:tc>
          <w:tcPr>
            <w:tcW w:w="8466" w:type="dxa"/>
          </w:tcPr>
          <w:p w:rsidR="00B81EF4" w:rsidRPr="00BB4269" w:rsidRDefault="00B81EF4" w:rsidP="00484C7D">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 xml:space="preserve">Врста, техничке карактеристике, квалитет, количина и опис </w:t>
            </w:r>
            <w:r w:rsidR="00484C7D">
              <w:rPr>
                <w:sz w:val="22"/>
                <w:szCs w:val="22"/>
                <w:lang w:val="sr-Cyrl-CS" w:eastAsia="sr-Cyrl-CS"/>
              </w:rPr>
              <w:t>услуга</w:t>
            </w:r>
          </w:p>
        </w:tc>
      </w:tr>
      <w:tr w:rsidR="00B81EF4" w:rsidRPr="00BB4269" w:rsidTr="00B81EF4">
        <w:trPr>
          <w:trHeight w:val="449"/>
        </w:trPr>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4.</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Услови за учешће у поступку јавне набавке из члана 75. и 76. ЗЈН и упутство како се доказује испуњеност тих услова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5.</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Критеријум за доделу уговора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6.</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Обрасци који чине саставни део понуде</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7.</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Модел уговора</w:t>
            </w:r>
          </w:p>
        </w:tc>
      </w:tr>
      <w:tr w:rsidR="00B81EF4" w:rsidRPr="00BB4269" w:rsidTr="00B81EF4">
        <w:tc>
          <w:tcPr>
            <w:tcW w:w="648" w:type="dxa"/>
          </w:tcPr>
          <w:p w:rsidR="00B81EF4" w:rsidRPr="00BB4269" w:rsidRDefault="00B81EF4" w:rsidP="00D66755">
            <w:pPr>
              <w:widowControl w:val="0"/>
              <w:rPr>
                <w:rFonts w:ascii="Times New Roman" w:eastAsia="Times New Roman" w:hAnsi="Times New Roman"/>
                <w:noProof/>
              </w:rPr>
            </w:pPr>
            <w:r w:rsidRPr="00BB4269">
              <w:rPr>
                <w:rFonts w:ascii="Times New Roman" w:eastAsia="Times New Roman" w:hAnsi="Times New Roman"/>
                <w:noProof/>
              </w:rPr>
              <w:t>8.</w:t>
            </w:r>
          </w:p>
        </w:tc>
        <w:tc>
          <w:tcPr>
            <w:tcW w:w="8466" w:type="dxa"/>
          </w:tcPr>
          <w:p w:rsidR="00B81EF4" w:rsidRPr="00BB4269" w:rsidRDefault="00B81EF4" w:rsidP="0008472A">
            <w:pPr>
              <w:pStyle w:val="Bodytext131"/>
              <w:shd w:val="clear" w:color="auto" w:fill="auto"/>
              <w:spacing w:before="0" w:after="0" w:line="240" w:lineRule="auto"/>
              <w:ind w:left="20" w:right="20" w:firstLine="0"/>
              <w:jc w:val="left"/>
              <w:rPr>
                <w:sz w:val="22"/>
                <w:szCs w:val="22"/>
                <w:lang w:val="sr-Cyrl-CS" w:eastAsia="sr-Cyrl-CS"/>
              </w:rPr>
            </w:pPr>
            <w:r w:rsidRPr="00BB4269">
              <w:rPr>
                <w:sz w:val="22"/>
                <w:szCs w:val="22"/>
                <w:lang w:val="sr-Cyrl-CS" w:eastAsia="sr-Cyrl-CS"/>
              </w:rPr>
              <w:t>Упутство понуђачима како са сачине понуду</w:t>
            </w:r>
          </w:p>
        </w:tc>
      </w:tr>
    </w:tbl>
    <w:p w:rsidR="00470627" w:rsidRPr="00BB4269" w:rsidRDefault="00470627" w:rsidP="00470627">
      <w:pPr>
        <w:widowControl w:val="0"/>
        <w:rPr>
          <w:rFonts w:ascii="Times New Roman" w:hAnsi="Times New Roman"/>
          <w:b/>
          <w:noProof/>
          <w:sz w:val="18"/>
          <w:szCs w:val="18"/>
          <w:lang w:val="sr-Cyrl-CS"/>
        </w:rPr>
      </w:pPr>
    </w:p>
    <w:p w:rsidR="0008472A" w:rsidRPr="00BB4269" w:rsidRDefault="0008472A" w:rsidP="00470627">
      <w:pPr>
        <w:widowControl w:val="0"/>
        <w:rPr>
          <w:rFonts w:ascii="Times New Roman" w:hAnsi="Times New Roman"/>
          <w:b/>
          <w:noProof/>
          <w:sz w:val="18"/>
          <w:szCs w:val="18"/>
          <w:lang w:val="sr-Cyrl-CS"/>
        </w:rPr>
      </w:pPr>
    </w:p>
    <w:p w:rsidR="0008472A" w:rsidRPr="00BB4269" w:rsidRDefault="0008472A" w:rsidP="00470627">
      <w:pPr>
        <w:widowControl w:val="0"/>
        <w:rPr>
          <w:rFonts w:ascii="Times New Roman" w:hAnsi="Times New Roman"/>
          <w:b/>
          <w:noProof/>
          <w:sz w:val="18"/>
          <w:szCs w:val="18"/>
          <w:lang w:val="sr-Cyrl-CS"/>
        </w:rPr>
      </w:pPr>
    </w:p>
    <w:p w:rsidR="00470627" w:rsidRDefault="00470627" w:rsidP="00470627">
      <w:pPr>
        <w:widowControl w:val="0"/>
        <w:rPr>
          <w:rFonts w:ascii="Times New Roman" w:hAnsi="Times New Roman"/>
          <w:b/>
          <w:lang w:val="sr-Cyrl-CS" w:eastAsia="sr-Cyrl-CS"/>
        </w:rPr>
      </w:pPr>
      <w:r w:rsidRPr="00BB4269">
        <w:rPr>
          <w:rFonts w:ascii="Times New Roman" w:hAnsi="Times New Roman"/>
          <w:b/>
          <w:lang w:val="sr-Cyrl-CS" w:eastAsia="sr-Cyrl-CS"/>
        </w:rPr>
        <w:t>КОМИСИЈА:</w:t>
      </w:r>
    </w:p>
    <w:p w:rsidR="00F05868" w:rsidRPr="00BB4269" w:rsidRDefault="00F05868" w:rsidP="00470627">
      <w:pPr>
        <w:widowControl w:val="0"/>
        <w:rPr>
          <w:rFonts w:ascii="Times New Roman" w:hAnsi="Times New Roman"/>
          <w:b/>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8043CC" w:rsidRPr="00BB4269" w:rsidTr="00802B9D">
        <w:trPr>
          <w:trHeight w:val="368"/>
        </w:trPr>
        <w:tc>
          <w:tcPr>
            <w:tcW w:w="4927" w:type="dxa"/>
          </w:tcPr>
          <w:p w:rsidR="008043CC" w:rsidRPr="00BB4269" w:rsidRDefault="008043CC" w:rsidP="00802B9D">
            <w:pPr>
              <w:pStyle w:val="Bodytext131"/>
              <w:shd w:val="clear" w:color="auto" w:fill="auto"/>
              <w:spacing w:before="0" w:after="424" w:line="240" w:lineRule="auto"/>
              <w:ind w:firstLine="0"/>
              <w:jc w:val="left"/>
              <w:rPr>
                <w:rFonts w:eastAsia="Times New Roman"/>
                <w:sz w:val="22"/>
                <w:szCs w:val="22"/>
                <w:lang w:val="sr-Cyrl-CS" w:eastAsia="sr-Cyrl-CS"/>
              </w:rPr>
            </w:pPr>
            <w:r w:rsidRPr="00BB4269">
              <w:rPr>
                <w:rFonts w:eastAsia="Times New Roman"/>
                <w:sz w:val="22"/>
                <w:szCs w:val="22"/>
                <w:lang w:val="sr-Cyrl-CS" w:eastAsia="sr-Cyrl-CS"/>
              </w:rPr>
              <w:t>Председник комисије</w:t>
            </w:r>
          </w:p>
        </w:tc>
        <w:tc>
          <w:tcPr>
            <w:tcW w:w="4928" w:type="dxa"/>
          </w:tcPr>
          <w:p w:rsidR="008043CC" w:rsidRPr="009751BB" w:rsidRDefault="009751BB" w:rsidP="007D0F9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Проф.</w:t>
            </w:r>
            <w:r w:rsidR="000C526D">
              <w:rPr>
                <w:rFonts w:eastAsia="Times New Roman"/>
                <w:sz w:val="22"/>
                <w:szCs w:val="22"/>
                <w:lang w:val="en-US" w:eastAsia="sr-Cyrl-CS"/>
              </w:rPr>
              <w:t xml:space="preserve"> </w:t>
            </w:r>
            <w:r>
              <w:rPr>
                <w:rFonts w:eastAsia="Times New Roman"/>
                <w:sz w:val="22"/>
                <w:szCs w:val="22"/>
                <w:lang w:val="sr-Cyrl-CS" w:eastAsia="sr-Cyrl-CS"/>
              </w:rPr>
              <w:t>др Александар Марковић</w:t>
            </w:r>
          </w:p>
        </w:tc>
      </w:tr>
      <w:tr w:rsidR="008043CC" w:rsidRPr="00BB4269" w:rsidTr="00802B9D">
        <w:trPr>
          <w:trHeight w:val="494"/>
        </w:trPr>
        <w:tc>
          <w:tcPr>
            <w:tcW w:w="4927" w:type="dxa"/>
          </w:tcPr>
          <w:p w:rsidR="008043CC" w:rsidRPr="00BB4269" w:rsidRDefault="008043CC" w:rsidP="00802B9D">
            <w:pPr>
              <w:pStyle w:val="Bodytext131"/>
              <w:shd w:val="clear" w:color="auto" w:fill="auto"/>
              <w:spacing w:before="0" w:after="424" w:line="240" w:lineRule="auto"/>
              <w:ind w:firstLine="0"/>
              <w:jc w:val="left"/>
              <w:rPr>
                <w:rFonts w:eastAsia="Times New Roman"/>
                <w:sz w:val="22"/>
                <w:szCs w:val="22"/>
                <w:lang w:val="sr-Cyrl-CS" w:eastAsia="sr-Cyrl-CS"/>
              </w:rPr>
            </w:pPr>
            <w:r w:rsidRPr="00BB4269">
              <w:rPr>
                <w:rFonts w:eastAsia="Times New Roman"/>
                <w:sz w:val="22"/>
                <w:szCs w:val="22"/>
                <w:lang w:val="sr-Cyrl-CS" w:eastAsia="sr-Cyrl-CS"/>
              </w:rPr>
              <w:t>Члан комисије</w:t>
            </w:r>
          </w:p>
        </w:tc>
        <w:tc>
          <w:tcPr>
            <w:tcW w:w="4928" w:type="dxa"/>
          </w:tcPr>
          <w:p w:rsidR="008043CC" w:rsidRPr="00BB4269" w:rsidRDefault="00447B1A" w:rsidP="007D0F92">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eastAsia="sr-Cyrl-CS"/>
              </w:rPr>
              <w:t xml:space="preserve">Доц. </w:t>
            </w:r>
            <w:r w:rsidR="00010D59">
              <w:rPr>
                <w:rFonts w:eastAsia="Times New Roman"/>
                <w:sz w:val="22"/>
                <w:szCs w:val="22"/>
                <w:lang w:val="sr-Cyrl-CS" w:eastAsia="sr-Cyrl-CS"/>
              </w:rPr>
              <w:t>др Марко Петровић</w:t>
            </w:r>
          </w:p>
        </w:tc>
      </w:tr>
      <w:tr w:rsidR="008043CC" w:rsidRPr="00BB4269" w:rsidTr="007D0F92">
        <w:tc>
          <w:tcPr>
            <w:tcW w:w="4927" w:type="dxa"/>
          </w:tcPr>
          <w:p w:rsidR="008043CC" w:rsidRPr="00BB4269" w:rsidRDefault="008043CC" w:rsidP="00802B9D">
            <w:pPr>
              <w:pStyle w:val="Bodytext131"/>
              <w:shd w:val="clear" w:color="auto" w:fill="auto"/>
              <w:spacing w:before="0" w:after="424" w:line="240" w:lineRule="auto"/>
              <w:ind w:firstLine="0"/>
              <w:jc w:val="left"/>
              <w:rPr>
                <w:rFonts w:eastAsia="Times New Roman"/>
                <w:sz w:val="22"/>
                <w:szCs w:val="22"/>
                <w:lang w:val="sr-Cyrl-CS" w:eastAsia="sr-Cyrl-CS"/>
              </w:rPr>
            </w:pPr>
            <w:r w:rsidRPr="00BB4269">
              <w:rPr>
                <w:rFonts w:eastAsia="Times New Roman"/>
                <w:sz w:val="22"/>
                <w:szCs w:val="22"/>
                <w:lang w:val="sr-Cyrl-CS" w:eastAsia="sr-Cyrl-CS"/>
              </w:rPr>
              <w:t>Члан комисије</w:t>
            </w:r>
          </w:p>
        </w:tc>
        <w:tc>
          <w:tcPr>
            <w:tcW w:w="4928" w:type="dxa"/>
          </w:tcPr>
          <w:p w:rsidR="008043CC" w:rsidRPr="00BB4269" w:rsidRDefault="00D71D78" w:rsidP="00010D59">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 xml:space="preserve"> </w:t>
            </w:r>
            <w:r w:rsidR="00010D59">
              <w:rPr>
                <w:rFonts w:eastAsia="Times New Roman"/>
                <w:sz w:val="22"/>
                <w:szCs w:val="22"/>
                <w:lang w:val="sr-Cyrl-CS" w:eastAsia="sr-Cyrl-CS"/>
              </w:rPr>
              <w:t>Сњежана Јерковић, дипл.правник</w:t>
            </w:r>
          </w:p>
        </w:tc>
      </w:tr>
    </w:tbl>
    <w:p w:rsidR="00470627" w:rsidRPr="00BB4269" w:rsidRDefault="00470627" w:rsidP="00CF5B01">
      <w:pPr>
        <w:pStyle w:val="Bodytext131"/>
        <w:shd w:val="clear" w:color="auto" w:fill="auto"/>
        <w:spacing w:before="0" w:after="424" w:line="240" w:lineRule="auto"/>
        <w:ind w:firstLine="0"/>
        <w:jc w:val="both"/>
        <w:rPr>
          <w:sz w:val="22"/>
          <w:szCs w:val="22"/>
          <w:lang w:val="sr-Cyrl-CS" w:eastAsia="sr-Cyrl-CS"/>
        </w:rPr>
      </w:pPr>
    </w:p>
    <w:p w:rsidR="00CE454B" w:rsidRDefault="00CE454B"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en-US" w:eastAsia="sr-Cyrl-CS"/>
        </w:rPr>
      </w:pPr>
    </w:p>
    <w:p w:rsidR="000120A0" w:rsidRPr="000120A0" w:rsidRDefault="000120A0" w:rsidP="00D035FD">
      <w:pPr>
        <w:pStyle w:val="Bodytext131"/>
        <w:shd w:val="clear" w:color="auto" w:fill="auto"/>
        <w:tabs>
          <w:tab w:val="left" w:pos="5103"/>
        </w:tabs>
        <w:spacing w:before="0" w:after="424" w:line="240" w:lineRule="auto"/>
        <w:ind w:firstLine="0"/>
        <w:jc w:val="both"/>
        <w:rPr>
          <w:sz w:val="22"/>
          <w:szCs w:val="22"/>
          <w:lang w:val="en-U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B81EF4" w:rsidRPr="00BB4269" w:rsidRDefault="00B81EF4" w:rsidP="00D035FD">
      <w:pPr>
        <w:pStyle w:val="Bodytext131"/>
        <w:shd w:val="clear" w:color="auto" w:fill="auto"/>
        <w:tabs>
          <w:tab w:val="left" w:pos="5103"/>
        </w:tabs>
        <w:spacing w:before="0" w:after="424" w:line="240" w:lineRule="auto"/>
        <w:ind w:firstLine="0"/>
        <w:jc w:val="both"/>
        <w:rPr>
          <w:sz w:val="22"/>
          <w:szCs w:val="22"/>
          <w:lang w:val="sr-Cyrl-CS" w:eastAsia="sr-Cyrl-CS"/>
        </w:rPr>
      </w:pPr>
    </w:p>
    <w:p w:rsidR="00654B8A" w:rsidRPr="00BB4269" w:rsidRDefault="006B757A" w:rsidP="006B757A">
      <w:pPr>
        <w:pStyle w:val="Heading120"/>
        <w:keepNext/>
        <w:keepLines/>
        <w:shd w:val="clear" w:color="auto" w:fill="FBD4B4"/>
        <w:spacing w:after="318" w:line="240" w:lineRule="auto"/>
        <w:jc w:val="both"/>
        <w:rPr>
          <w:b/>
          <w:sz w:val="24"/>
          <w:szCs w:val="24"/>
          <w:lang w:eastAsia="sr-Cyrl-CS"/>
        </w:rPr>
      </w:pPr>
      <w:r w:rsidRPr="00BB4269">
        <w:rPr>
          <w:b/>
          <w:sz w:val="24"/>
          <w:szCs w:val="24"/>
          <w:lang w:val="sr-Cyrl-CS" w:eastAsia="sr-Cyrl-CS"/>
        </w:rPr>
        <w:lastRenderedPageBreak/>
        <w:t xml:space="preserve">                                      1. </w:t>
      </w:r>
      <w:r w:rsidR="00654B8A" w:rsidRPr="00BB4269">
        <w:rPr>
          <w:b/>
          <w:sz w:val="24"/>
          <w:szCs w:val="24"/>
          <w:lang w:eastAsia="sr-Cyrl-CS"/>
        </w:rPr>
        <w:t>ОПШТИ ПОДАЦИ О НАБАВЦИ</w:t>
      </w:r>
    </w:p>
    <w:p w:rsidR="00654B8A" w:rsidRPr="00BB4269" w:rsidRDefault="00654B8A" w:rsidP="00654B8A">
      <w:pPr>
        <w:pStyle w:val="Tablecaption30"/>
        <w:shd w:val="clear" w:color="auto" w:fill="auto"/>
        <w:tabs>
          <w:tab w:val="left" w:pos="567"/>
        </w:tabs>
        <w:spacing w:line="240" w:lineRule="auto"/>
        <w:jc w:val="both"/>
        <w:rPr>
          <w:sz w:val="22"/>
          <w:szCs w:val="22"/>
          <w:lang w:eastAsia="sr-Cyrl-CS"/>
        </w:rPr>
      </w:pPr>
      <w:r w:rsidRPr="00BB4269">
        <w:rPr>
          <w:sz w:val="22"/>
          <w:szCs w:val="22"/>
          <w:lang w:eastAsia="sr-Cyrl-CS"/>
        </w:rPr>
        <w:t xml:space="preserve">1.1 </w:t>
      </w:r>
      <w:r w:rsidRPr="00BB4269">
        <w:rPr>
          <w:sz w:val="22"/>
          <w:szCs w:val="22"/>
          <w:lang w:eastAsia="sr-Cyrl-CS"/>
        </w:rPr>
        <w:tab/>
        <w:t>Подаци о наручиоцу:</w:t>
      </w:r>
    </w:p>
    <w:tbl>
      <w:tblPr>
        <w:tblW w:w="0" w:type="auto"/>
        <w:jc w:val="center"/>
        <w:tblLayout w:type="fixed"/>
        <w:tblCellMar>
          <w:left w:w="0" w:type="dxa"/>
          <w:right w:w="0" w:type="dxa"/>
        </w:tblCellMar>
        <w:tblLook w:val="0000"/>
      </w:tblPr>
      <w:tblGrid>
        <w:gridCol w:w="5299"/>
        <w:gridCol w:w="4286"/>
      </w:tblGrid>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en-US"/>
              </w:rPr>
            </w:pPr>
            <w:r w:rsidRPr="00BB4269">
              <w:rPr>
                <w:sz w:val="20"/>
                <w:szCs w:val="20"/>
                <w:lang w:eastAsia="sr-Cyrl-CS"/>
              </w:rPr>
              <w:t>Назив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val="en-US" w:eastAsia="sr-Cyrl-CS"/>
              </w:rPr>
            </w:pPr>
            <w:r w:rsidRPr="00BB4269">
              <w:rPr>
                <w:sz w:val="20"/>
                <w:szCs w:val="20"/>
                <w:lang w:eastAsia="sr-Cyrl-CS"/>
              </w:rPr>
              <w:t xml:space="preserve">Факултет организационих наука </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E8017B">
            <w:pPr>
              <w:pStyle w:val="Bodytext131"/>
              <w:shd w:val="clear" w:color="auto" w:fill="auto"/>
              <w:spacing w:before="0" w:after="0" w:line="240" w:lineRule="auto"/>
              <w:ind w:left="257" w:firstLine="0"/>
              <w:jc w:val="left"/>
              <w:rPr>
                <w:sz w:val="20"/>
                <w:szCs w:val="20"/>
                <w:lang w:val="en-US" w:eastAsia="sr-Cyrl-CS"/>
              </w:rPr>
            </w:pPr>
            <w:r w:rsidRPr="00BB4269">
              <w:rPr>
                <w:sz w:val="20"/>
                <w:szCs w:val="20"/>
                <w:lang w:eastAsia="sr-Cyrl-CS"/>
              </w:rPr>
              <w:t>Седиште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val="en-US" w:eastAsia="en-US"/>
              </w:rPr>
            </w:pPr>
            <w:r w:rsidRPr="00BB4269">
              <w:rPr>
                <w:sz w:val="20"/>
                <w:szCs w:val="20"/>
                <w:lang w:eastAsia="sr-Cyrl-CS"/>
              </w:rPr>
              <w:t>Јове Илића 154, Београд</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Интернет страница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www.fon.bg.ac.rs</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ПИБ</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100383934</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 xml:space="preserve">Матични број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07004044</w:t>
            </w:r>
          </w:p>
        </w:tc>
      </w:tr>
      <w:tr w:rsidR="00654B8A" w:rsidRPr="00BB4269"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 xml:space="preserve">Шифра делатности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BB4269" w:rsidRDefault="00654B8A" w:rsidP="002828FA">
            <w:pPr>
              <w:pStyle w:val="Bodytext131"/>
              <w:shd w:val="clear" w:color="auto" w:fill="auto"/>
              <w:spacing w:before="0" w:after="0" w:line="240" w:lineRule="auto"/>
              <w:ind w:left="257" w:firstLine="0"/>
              <w:jc w:val="left"/>
              <w:rPr>
                <w:sz w:val="20"/>
                <w:szCs w:val="20"/>
                <w:lang w:eastAsia="sr-Cyrl-CS"/>
              </w:rPr>
            </w:pPr>
            <w:r w:rsidRPr="00BB4269">
              <w:rPr>
                <w:sz w:val="20"/>
                <w:szCs w:val="20"/>
                <w:lang w:eastAsia="sr-Cyrl-CS"/>
              </w:rPr>
              <w:t>8542</w:t>
            </w:r>
          </w:p>
        </w:tc>
      </w:tr>
    </w:tbl>
    <w:p w:rsidR="00425032" w:rsidRPr="00BB4269" w:rsidRDefault="00425032" w:rsidP="00425032">
      <w:pPr>
        <w:widowControl w:val="0"/>
        <w:rPr>
          <w:rFonts w:ascii="Times New Roman" w:hAnsi="Times New Roman"/>
          <w:noProof/>
          <w:lang w:val="sr-Cyrl-CS"/>
        </w:rPr>
      </w:pPr>
    </w:p>
    <w:p w:rsidR="00CF5B01" w:rsidRPr="00BB4269" w:rsidRDefault="00CF5B01" w:rsidP="007137DB">
      <w:pPr>
        <w:pStyle w:val="Bodytext111"/>
        <w:shd w:val="clear" w:color="auto" w:fill="auto"/>
        <w:tabs>
          <w:tab w:val="left" w:pos="567"/>
        </w:tabs>
        <w:spacing w:beforeLines="100" w:afterLines="80" w:line="240" w:lineRule="auto"/>
        <w:jc w:val="both"/>
        <w:rPr>
          <w:rStyle w:val="Bodytext11NotBold"/>
          <w:sz w:val="22"/>
          <w:szCs w:val="22"/>
          <w:lang w:val="sr-Cyrl-CS" w:eastAsia="sr-Cyrl-CS"/>
        </w:rPr>
      </w:pPr>
      <w:r w:rsidRPr="00BB4269">
        <w:rPr>
          <w:rStyle w:val="Bodytext110"/>
          <w:sz w:val="22"/>
          <w:szCs w:val="22"/>
          <w:lang w:eastAsia="sr-Cyrl-CS"/>
        </w:rPr>
        <w:t>1.2</w:t>
      </w:r>
      <w:r w:rsidRPr="00BB4269">
        <w:rPr>
          <w:rStyle w:val="Bodytext110"/>
          <w:sz w:val="22"/>
          <w:szCs w:val="22"/>
          <w:lang w:eastAsia="sr-Cyrl-CS"/>
        </w:rPr>
        <w:tab/>
        <w:t>Врста поступка јавне набавке:</w:t>
      </w:r>
      <w:r w:rsidRPr="00BB4269">
        <w:rPr>
          <w:rStyle w:val="Bodytext11NotBold"/>
          <w:sz w:val="22"/>
          <w:szCs w:val="22"/>
          <w:lang w:val="sr-Cyrl-CS" w:eastAsia="sr-Cyrl-CS"/>
        </w:rPr>
        <w:t xml:space="preserve"> </w:t>
      </w:r>
      <w:r w:rsidRPr="00BB4269">
        <w:rPr>
          <w:rStyle w:val="Bodytext11NotBold"/>
          <w:sz w:val="22"/>
          <w:szCs w:val="22"/>
          <w:lang w:eastAsia="sr-Cyrl-CS"/>
        </w:rPr>
        <w:t xml:space="preserve">Јавна набавка </w:t>
      </w:r>
      <w:r w:rsidR="007C4342">
        <w:rPr>
          <w:rStyle w:val="Bodytext11NotBold"/>
          <w:sz w:val="22"/>
          <w:szCs w:val="22"/>
          <w:lang w:val="sr-Cyrl-CS" w:eastAsia="sr-Cyrl-CS"/>
        </w:rPr>
        <w:t>мале</w:t>
      </w:r>
      <w:r w:rsidRPr="00BB4269">
        <w:rPr>
          <w:rStyle w:val="Bodytext11NotBold"/>
          <w:sz w:val="22"/>
          <w:szCs w:val="22"/>
          <w:lang w:eastAsia="sr-Cyrl-CS"/>
        </w:rPr>
        <w:t xml:space="preserve"> вредности</w:t>
      </w:r>
      <w:r w:rsidR="00BA0F76">
        <w:rPr>
          <w:rStyle w:val="Bodytext11NotBold"/>
          <w:sz w:val="22"/>
          <w:szCs w:val="22"/>
          <w:lang w:val="sr-Cyrl-CS" w:eastAsia="sr-Cyrl-CS"/>
        </w:rPr>
        <w:t xml:space="preserve"> услуга</w:t>
      </w:r>
      <w:r w:rsidRPr="00BB4269">
        <w:rPr>
          <w:rStyle w:val="Bodytext11NotBold"/>
          <w:sz w:val="22"/>
          <w:szCs w:val="22"/>
          <w:lang w:eastAsia="sr-Cyrl-CS"/>
        </w:rPr>
        <w:t>.</w:t>
      </w:r>
    </w:p>
    <w:p w:rsidR="00782D02" w:rsidRDefault="008473F4" w:rsidP="007611ED">
      <w:pPr>
        <w:widowControl w:val="0"/>
        <w:rPr>
          <w:rFonts w:ascii="Times New Roman" w:hAnsi="Times New Roman"/>
          <w:bCs/>
          <w:lang w:val="sr-Cyrl-CS" w:eastAsia="sr-Cyrl-CS"/>
        </w:rPr>
      </w:pPr>
      <w:r>
        <w:rPr>
          <w:rStyle w:val="Bodytext110"/>
          <w:bCs w:val="0"/>
          <w:sz w:val="22"/>
          <w:szCs w:val="22"/>
          <w:lang w:eastAsia="sr-Cyrl-CS"/>
        </w:rPr>
        <w:t xml:space="preserve">1.3    </w:t>
      </w:r>
      <w:r w:rsidR="00CF5B01" w:rsidRPr="00BB4269">
        <w:rPr>
          <w:rStyle w:val="Bodytext110"/>
          <w:bCs w:val="0"/>
          <w:sz w:val="22"/>
          <w:szCs w:val="22"/>
          <w:lang w:eastAsia="sr-Cyrl-CS"/>
        </w:rPr>
        <w:t>Предмет јавне набавке</w:t>
      </w:r>
      <w:r w:rsidR="00CF5B01" w:rsidRPr="00BB4269">
        <w:rPr>
          <w:rStyle w:val="Bodytext110"/>
          <w:bCs w:val="0"/>
          <w:sz w:val="22"/>
          <w:szCs w:val="22"/>
          <w:lang w:val="sr-Cyrl-CS" w:eastAsia="sr-Cyrl-CS"/>
        </w:rPr>
        <w:t xml:space="preserve">: </w:t>
      </w:r>
      <w:r w:rsidR="00782D02" w:rsidRPr="00782D02">
        <w:rPr>
          <w:rFonts w:ascii="Times New Roman" w:hAnsi="Times New Roman"/>
          <w:bCs/>
          <w:lang w:eastAsia="sr-Cyrl-CS"/>
        </w:rPr>
        <w:t xml:space="preserve">Услуге репрезентације поводом одржавања скупова на Факултету </w:t>
      </w:r>
    </w:p>
    <w:p w:rsidR="00E76D3C" w:rsidRPr="007C4342" w:rsidRDefault="00782D02" w:rsidP="007611ED">
      <w:pPr>
        <w:widowControl w:val="0"/>
        <w:rPr>
          <w:rFonts w:ascii="Times New Roman" w:hAnsi="Times New Roman"/>
          <w:b/>
          <w:noProof/>
          <w:sz w:val="28"/>
          <w:szCs w:val="28"/>
        </w:rPr>
      </w:pPr>
      <w:r>
        <w:rPr>
          <w:rFonts w:ascii="Times New Roman" w:hAnsi="Times New Roman"/>
          <w:bCs/>
          <w:lang w:val="sr-Cyrl-CS" w:eastAsia="sr-Cyrl-CS"/>
        </w:rPr>
        <w:t xml:space="preserve">         </w:t>
      </w:r>
      <w:r w:rsidRPr="00782D02">
        <w:rPr>
          <w:rFonts w:ascii="Times New Roman" w:hAnsi="Times New Roman"/>
          <w:bCs/>
          <w:lang w:eastAsia="sr-Cyrl-CS"/>
        </w:rPr>
        <w:t>организационих наука, партија 2</w:t>
      </w:r>
      <w:r w:rsidRPr="00782D02">
        <w:rPr>
          <w:rFonts w:ascii="Times New Roman" w:hAnsi="Times New Roman"/>
          <w:lang w:eastAsia="sr-Cyrl-CS"/>
        </w:rPr>
        <w:t>,</w:t>
      </w:r>
      <w:r w:rsidRPr="00782D02">
        <w:rPr>
          <w:rFonts w:ascii="Times New Roman" w:hAnsi="Times New Roman"/>
          <w:lang w:val="sr-Cyrl-CS" w:eastAsia="sr-Cyrl-CS"/>
        </w:rPr>
        <w:t xml:space="preserve"> </w:t>
      </w:r>
      <w:r w:rsidRPr="00782D02">
        <w:rPr>
          <w:rFonts w:ascii="Times New Roman" w:hAnsi="Times New Roman"/>
          <w:noProof/>
          <w:lang w:val="sr-Cyrl-CS"/>
        </w:rPr>
        <w:t>број ЈН МВ 07 - 02 бр 3- 201</w:t>
      </w:r>
      <w:r w:rsidR="00010D59">
        <w:rPr>
          <w:rFonts w:ascii="Times New Roman" w:hAnsi="Times New Roman"/>
          <w:noProof/>
          <w:lang w:val="sr-Cyrl-CS"/>
        </w:rPr>
        <w:t>8</w:t>
      </w:r>
      <w:r w:rsidRPr="00782D02">
        <w:rPr>
          <w:rFonts w:ascii="Times New Roman" w:hAnsi="Times New Roman"/>
          <w:noProof/>
          <w:lang w:val="sr-Cyrl-CS"/>
        </w:rPr>
        <w:t xml:space="preserve"> П2</w:t>
      </w:r>
      <w:r w:rsidRPr="00782D02">
        <w:rPr>
          <w:noProof/>
          <w:lang w:val="sr-Cyrl-CS"/>
        </w:rPr>
        <w:t>.</w:t>
      </w:r>
    </w:p>
    <w:p w:rsidR="001D572B" w:rsidRPr="003B74BF" w:rsidRDefault="00CF5B01" w:rsidP="001D572B">
      <w:pPr>
        <w:pStyle w:val="BodyTextIndent"/>
        <w:ind w:left="1843" w:hanging="1843"/>
        <w:jc w:val="left"/>
        <w:rPr>
          <w:sz w:val="22"/>
          <w:szCs w:val="22"/>
          <w:lang w:val="sr-Cyrl-CS"/>
        </w:rPr>
      </w:pPr>
      <w:r w:rsidRPr="00BB4269">
        <w:rPr>
          <w:rStyle w:val="Bodytext13Bold5"/>
          <w:sz w:val="22"/>
          <w:szCs w:val="22"/>
          <w:lang w:eastAsia="sr-Cyrl-CS"/>
        </w:rPr>
        <w:t>1.</w:t>
      </w:r>
      <w:r w:rsidR="00E76D3C" w:rsidRPr="00BB4269">
        <w:rPr>
          <w:rStyle w:val="Bodytext13Bold5"/>
          <w:sz w:val="22"/>
          <w:szCs w:val="22"/>
          <w:lang w:val="sr-Cyrl-CS" w:eastAsia="sr-Cyrl-CS"/>
        </w:rPr>
        <w:t>4</w:t>
      </w:r>
      <w:r w:rsidR="001D572B" w:rsidRPr="00BB4269">
        <w:rPr>
          <w:rStyle w:val="Bodytext13Bold5"/>
          <w:sz w:val="22"/>
          <w:szCs w:val="22"/>
          <w:lang w:val="sr-Cyrl-CS" w:eastAsia="sr-Cyrl-CS"/>
        </w:rPr>
        <w:t xml:space="preserve">   </w:t>
      </w:r>
      <w:r w:rsidRPr="00BB4269">
        <w:rPr>
          <w:rStyle w:val="Bodytext13Bold5"/>
          <w:sz w:val="22"/>
          <w:szCs w:val="22"/>
          <w:lang w:val="sr-Cyrl-CS" w:eastAsia="sr-Cyrl-CS"/>
        </w:rPr>
        <w:t xml:space="preserve">  </w:t>
      </w:r>
      <w:r w:rsidRPr="00BB4269">
        <w:rPr>
          <w:rStyle w:val="Bodytext13Bold5"/>
          <w:sz w:val="22"/>
          <w:szCs w:val="22"/>
          <w:lang w:eastAsia="sr-Cyrl-CS"/>
        </w:rPr>
        <w:t>Контакт:</w:t>
      </w:r>
      <w:r w:rsidR="007C4342">
        <w:rPr>
          <w:sz w:val="22"/>
          <w:szCs w:val="22"/>
          <w:lang w:eastAsia="sr-Cyrl-CS"/>
        </w:rPr>
        <w:t xml:space="preserve"> </w:t>
      </w:r>
      <w:r w:rsidRPr="00BB4269">
        <w:rPr>
          <w:sz w:val="22"/>
          <w:szCs w:val="22"/>
        </w:rPr>
        <w:t xml:space="preserve">Лице за контакт Наручиоца </w:t>
      </w:r>
      <w:r w:rsidRPr="00BB4269">
        <w:rPr>
          <w:sz w:val="22"/>
          <w:szCs w:val="22"/>
          <w:lang w:val="ru-RU"/>
        </w:rPr>
        <w:t>у вези са предметном набавком</w:t>
      </w:r>
      <w:r w:rsidRPr="00BB4269">
        <w:rPr>
          <w:sz w:val="22"/>
          <w:szCs w:val="22"/>
        </w:rPr>
        <w:t xml:space="preserve"> је дипл.</w:t>
      </w:r>
      <w:r w:rsidRPr="00BB4269">
        <w:rPr>
          <w:sz w:val="22"/>
          <w:szCs w:val="22"/>
          <w:lang w:val="sr-Cyrl-CS"/>
        </w:rPr>
        <w:t xml:space="preserve"> </w:t>
      </w:r>
      <w:r w:rsidRPr="00BB4269">
        <w:rPr>
          <w:sz w:val="22"/>
          <w:szCs w:val="22"/>
        </w:rPr>
        <w:t>п</w:t>
      </w:r>
      <w:r w:rsidR="007C4342">
        <w:rPr>
          <w:sz w:val="22"/>
          <w:szCs w:val="22"/>
        </w:rPr>
        <w:t>равник Јерковић</w:t>
      </w:r>
      <w:r w:rsidR="009A3EA7">
        <w:rPr>
          <w:sz w:val="22"/>
          <w:szCs w:val="22"/>
          <w:lang w:val="sr-Cyrl-CS"/>
        </w:rPr>
        <w:t xml:space="preserve"> </w:t>
      </w:r>
      <w:r w:rsidRPr="00BB4269">
        <w:rPr>
          <w:sz w:val="22"/>
          <w:szCs w:val="22"/>
        </w:rPr>
        <w:t xml:space="preserve">Сњежана, </w:t>
      </w:r>
      <w:r w:rsidR="001D572B" w:rsidRPr="00BB4269">
        <w:rPr>
          <w:sz w:val="22"/>
          <w:szCs w:val="22"/>
          <w:lang w:val="sr-Cyrl-CS" w:eastAsia="sr-Cyrl-CS"/>
        </w:rPr>
        <w:t xml:space="preserve">електронска </w:t>
      </w:r>
      <w:r w:rsidR="001D572B" w:rsidRPr="00BB4269">
        <w:rPr>
          <w:sz w:val="22"/>
          <w:szCs w:val="22"/>
          <w:lang w:eastAsia="sr-Cyrl-CS"/>
        </w:rPr>
        <w:t>адрес</w:t>
      </w:r>
      <w:r w:rsidR="001D572B" w:rsidRPr="00BB4269">
        <w:rPr>
          <w:sz w:val="22"/>
          <w:szCs w:val="22"/>
          <w:lang w:val="sr-Cyrl-CS" w:eastAsia="sr-Cyrl-CS"/>
        </w:rPr>
        <w:t xml:space="preserve">а: </w:t>
      </w:r>
      <w:hyperlink r:id="rId8" w:history="1">
        <w:r w:rsidR="001D572B" w:rsidRPr="003B74BF">
          <w:rPr>
            <w:rStyle w:val="Hyperlink"/>
            <w:color w:val="auto"/>
            <w:sz w:val="22"/>
            <w:szCs w:val="22"/>
            <w:lang w:val="en-US" w:eastAsia="sr-Cyrl-CS"/>
          </w:rPr>
          <w:t>jerkovics@fon.bg.ac.rs</w:t>
        </w:r>
      </w:hyperlink>
    </w:p>
    <w:p w:rsidR="00CF5B01" w:rsidRPr="003B74BF" w:rsidRDefault="00CF5B01" w:rsidP="00CF5B01">
      <w:pPr>
        <w:pStyle w:val="BodyTextIndent"/>
        <w:ind w:left="1843" w:hanging="1843"/>
        <w:rPr>
          <w:sz w:val="22"/>
          <w:szCs w:val="22"/>
          <w:lang w:val="sr-Cyrl-CS"/>
        </w:rPr>
      </w:pPr>
    </w:p>
    <w:p w:rsidR="00CF5B01" w:rsidRPr="00BB4269" w:rsidRDefault="00CF5B01" w:rsidP="00CF5B01">
      <w:pPr>
        <w:pStyle w:val="BodyTextIndent"/>
        <w:tabs>
          <w:tab w:val="left" w:pos="360"/>
        </w:tabs>
        <w:ind w:firstLine="0"/>
        <w:rPr>
          <w:b/>
          <w:bCs/>
          <w:sz w:val="22"/>
          <w:szCs w:val="22"/>
        </w:rPr>
      </w:pPr>
      <w:r w:rsidRPr="00BB4269">
        <w:rPr>
          <w:b/>
          <w:bCs/>
          <w:sz w:val="22"/>
          <w:szCs w:val="22"/>
        </w:rPr>
        <w:t>1.</w:t>
      </w:r>
      <w:r w:rsidR="00E76D3C" w:rsidRPr="00BB4269">
        <w:rPr>
          <w:b/>
          <w:bCs/>
          <w:sz w:val="22"/>
          <w:szCs w:val="22"/>
          <w:lang w:val="sr-Cyrl-CS"/>
        </w:rPr>
        <w:t>5</w:t>
      </w:r>
      <w:r w:rsidR="001D572B" w:rsidRPr="00BB4269">
        <w:rPr>
          <w:b/>
          <w:bCs/>
          <w:sz w:val="22"/>
          <w:szCs w:val="22"/>
          <w:lang w:val="sr-Cyrl-CS"/>
        </w:rPr>
        <w:t xml:space="preserve">  </w:t>
      </w:r>
      <w:r w:rsidRPr="00BB4269">
        <w:rPr>
          <w:b/>
          <w:bCs/>
          <w:sz w:val="22"/>
          <w:szCs w:val="22"/>
        </w:rPr>
        <w:t xml:space="preserve">   Напомена уколико је у питању резервисана набавка:</w:t>
      </w:r>
    </w:p>
    <w:p w:rsidR="00CF5B01" w:rsidRPr="00BB4269" w:rsidRDefault="007C4342" w:rsidP="00CF5B01">
      <w:pPr>
        <w:pStyle w:val="BodyTextIndent"/>
        <w:tabs>
          <w:tab w:val="left" w:pos="360"/>
        </w:tabs>
        <w:ind w:firstLine="0"/>
        <w:rPr>
          <w:bCs/>
          <w:sz w:val="22"/>
          <w:szCs w:val="22"/>
        </w:rPr>
      </w:pPr>
      <w:r>
        <w:rPr>
          <w:bCs/>
          <w:sz w:val="22"/>
          <w:szCs w:val="22"/>
        </w:rPr>
        <w:tab/>
      </w:r>
      <w:r>
        <w:rPr>
          <w:bCs/>
          <w:sz w:val="22"/>
          <w:szCs w:val="22"/>
          <w:lang w:val="sr-Cyrl-CS"/>
        </w:rPr>
        <w:t xml:space="preserve">    </w:t>
      </w:r>
      <w:r w:rsidR="00CF5B01" w:rsidRPr="00BB4269">
        <w:rPr>
          <w:bCs/>
          <w:sz w:val="22"/>
          <w:szCs w:val="22"/>
        </w:rPr>
        <w:t>У предметном поступку није у питању резервисана јавна набавка.</w:t>
      </w:r>
    </w:p>
    <w:p w:rsidR="00B82FC0" w:rsidRDefault="00B82FC0" w:rsidP="00CF5B01">
      <w:pPr>
        <w:pStyle w:val="BodyTextIndent"/>
        <w:tabs>
          <w:tab w:val="left" w:pos="360"/>
        </w:tabs>
        <w:ind w:firstLine="0"/>
        <w:rPr>
          <w:bCs/>
          <w:sz w:val="22"/>
          <w:szCs w:val="22"/>
          <w:lang w:val="sr-Cyrl-CS"/>
        </w:rPr>
      </w:pPr>
    </w:p>
    <w:p w:rsidR="00B82FC0" w:rsidRPr="00B82FC0" w:rsidRDefault="00B82FC0" w:rsidP="00CF5B01">
      <w:pPr>
        <w:pStyle w:val="BodyTextIndent"/>
        <w:tabs>
          <w:tab w:val="left" w:pos="360"/>
        </w:tabs>
        <w:ind w:firstLine="0"/>
        <w:rPr>
          <w:bCs/>
          <w:sz w:val="22"/>
          <w:szCs w:val="22"/>
          <w:lang w:val="sr-Cyrl-CS"/>
        </w:rPr>
      </w:pPr>
    </w:p>
    <w:p w:rsidR="00425032" w:rsidRPr="00BB4269" w:rsidRDefault="00425032" w:rsidP="00425032">
      <w:pPr>
        <w:widowControl w:val="0"/>
        <w:rPr>
          <w:rFonts w:ascii="Times New Roman" w:hAnsi="Times New Roman"/>
          <w:noProof/>
          <w:lang w:val="sr-Cyrl-CS"/>
        </w:rPr>
      </w:pPr>
    </w:p>
    <w:p w:rsidR="001D572B" w:rsidRPr="00BB4269" w:rsidRDefault="006B757A" w:rsidP="006B757A">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t xml:space="preserve">2. </w:t>
      </w:r>
      <w:r w:rsidR="001D572B" w:rsidRPr="00BB4269">
        <w:rPr>
          <w:b/>
          <w:sz w:val="24"/>
          <w:szCs w:val="24"/>
          <w:lang w:val="sr-Cyrl-CS" w:eastAsia="sr-Cyrl-CS"/>
        </w:rPr>
        <w:t>ПОДАЦИ О ПРЕДМЕТУ ЈАВНЕ НАБАВКЕ</w:t>
      </w:r>
    </w:p>
    <w:p w:rsidR="001D572B" w:rsidRPr="00BB4269" w:rsidRDefault="001D572B" w:rsidP="007137DB">
      <w:pPr>
        <w:pStyle w:val="Bodytext111"/>
        <w:shd w:val="clear" w:color="auto" w:fill="auto"/>
        <w:tabs>
          <w:tab w:val="left" w:pos="567"/>
          <w:tab w:val="left" w:pos="860"/>
        </w:tabs>
        <w:spacing w:beforeLines="100" w:afterLines="80" w:line="240" w:lineRule="auto"/>
        <w:ind w:left="567" w:right="140" w:hanging="567"/>
        <w:jc w:val="both"/>
        <w:rPr>
          <w:rStyle w:val="Bodytext110"/>
          <w:sz w:val="22"/>
          <w:szCs w:val="22"/>
          <w:lang w:val="sr-Cyrl-CS" w:eastAsia="sr-Cyrl-CS"/>
        </w:rPr>
      </w:pPr>
      <w:r w:rsidRPr="00BB4269">
        <w:rPr>
          <w:rStyle w:val="Bodytext110"/>
          <w:sz w:val="22"/>
          <w:szCs w:val="22"/>
          <w:lang w:val="sr-Cyrl-CS" w:eastAsia="sr-Cyrl-CS"/>
        </w:rPr>
        <w:t xml:space="preserve">  2.1  Опис предмета набавке, назив и ознака из општег речника набавке:</w:t>
      </w:r>
    </w:p>
    <w:p w:rsidR="007C4342" w:rsidRPr="007C4342" w:rsidRDefault="007C4342" w:rsidP="007611ED">
      <w:pPr>
        <w:widowControl w:val="0"/>
        <w:rPr>
          <w:rFonts w:ascii="Times New Roman" w:hAnsi="Times New Roman"/>
          <w:b/>
          <w:noProof/>
          <w:sz w:val="28"/>
          <w:szCs w:val="28"/>
        </w:rPr>
      </w:pPr>
      <w:r>
        <w:rPr>
          <w:rStyle w:val="Bodytext110"/>
          <w:b w:val="0"/>
          <w:bCs w:val="0"/>
          <w:sz w:val="22"/>
          <w:szCs w:val="22"/>
          <w:lang w:eastAsia="sr-Cyrl-CS"/>
        </w:rPr>
        <w:t xml:space="preserve">  </w:t>
      </w:r>
      <w:r w:rsidR="00454F22" w:rsidRPr="00BB4269">
        <w:rPr>
          <w:rStyle w:val="Bodytext110"/>
          <w:b w:val="0"/>
          <w:bCs w:val="0"/>
          <w:sz w:val="22"/>
          <w:szCs w:val="22"/>
          <w:lang w:val="sr-Cyrl-CS" w:eastAsia="sr-Cyrl-CS"/>
        </w:rPr>
        <w:t>Наручилац набавља</w:t>
      </w:r>
      <w:r w:rsidR="000350B9">
        <w:rPr>
          <w:rStyle w:val="Bodytext110"/>
          <w:b w:val="0"/>
          <w:bCs w:val="0"/>
          <w:sz w:val="22"/>
          <w:szCs w:val="22"/>
          <w:lang w:val="sr-Cyrl-CS" w:eastAsia="sr-Cyrl-CS"/>
        </w:rPr>
        <w:t xml:space="preserve"> </w:t>
      </w:r>
      <w:r w:rsidR="001976E5" w:rsidRPr="00BB4269">
        <w:rPr>
          <w:rStyle w:val="Bodytext110"/>
          <w:b w:val="0"/>
          <w:bCs w:val="0"/>
          <w:sz w:val="22"/>
          <w:szCs w:val="22"/>
          <w:lang w:val="sr-Cyrl-CS" w:eastAsia="sr-Cyrl-CS"/>
        </w:rPr>
        <w:t xml:space="preserve">услугу </w:t>
      </w:r>
      <w:r w:rsidR="007611ED">
        <w:rPr>
          <w:rStyle w:val="Bodytext110"/>
          <w:b w:val="0"/>
          <w:bCs w:val="0"/>
          <w:sz w:val="22"/>
          <w:szCs w:val="22"/>
          <w:lang w:val="sr-Cyrl-CS" w:eastAsia="sr-Cyrl-CS"/>
        </w:rPr>
        <w:t>репрезентације за потребе Факултета организационих наука.</w:t>
      </w:r>
    </w:p>
    <w:p w:rsidR="007C4342" w:rsidRPr="007C4342" w:rsidRDefault="00065076" w:rsidP="007137DB">
      <w:pPr>
        <w:pStyle w:val="Bodytext111"/>
        <w:shd w:val="clear" w:color="auto" w:fill="auto"/>
        <w:tabs>
          <w:tab w:val="left" w:pos="567"/>
          <w:tab w:val="left" w:pos="860"/>
        </w:tabs>
        <w:spacing w:beforeLines="100" w:afterLines="80" w:line="240" w:lineRule="auto"/>
        <w:ind w:right="140"/>
        <w:jc w:val="both"/>
        <w:rPr>
          <w:b w:val="0"/>
          <w:bCs w:val="0"/>
          <w:sz w:val="22"/>
          <w:szCs w:val="22"/>
          <w:shd w:val="clear" w:color="auto" w:fill="FFFFFF"/>
          <w:lang w:val="sr-Cyrl-CS" w:eastAsia="sr-Cyrl-CS"/>
        </w:rPr>
      </w:pPr>
      <w:r w:rsidRPr="00BB4269">
        <w:rPr>
          <w:rStyle w:val="Bodytext110"/>
          <w:sz w:val="22"/>
          <w:szCs w:val="22"/>
          <w:lang w:val="sr-Cyrl-CS" w:eastAsia="sr-Cyrl-CS"/>
        </w:rPr>
        <w:t xml:space="preserve"> </w:t>
      </w:r>
      <w:r w:rsidR="00454F22" w:rsidRPr="00BB4269">
        <w:rPr>
          <w:b w:val="0"/>
          <w:sz w:val="22"/>
          <w:szCs w:val="22"/>
        </w:rPr>
        <w:t xml:space="preserve"> </w:t>
      </w:r>
      <w:r w:rsidRPr="00BB4269">
        <w:rPr>
          <w:rStyle w:val="Bodytext110"/>
          <w:sz w:val="22"/>
          <w:szCs w:val="22"/>
          <w:lang w:eastAsia="sr-Cyrl-CS"/>
        </w:rPr>
        <w:t>Ознака из општег речника набавке:</w:t>
      </w:r>
      <w:r w:rsidR="007C4342" w:rsidRPr="007C4342">
        <w:rPr>
          <w:rStyle w:val="Bodytext13Bold"/>
          <w:rFonts w:ascii="Tahoma" w:hAnsi="Tahoma" w:cs="Tahoma"/>
          <w:bCs/>
          <w:sz w:val="22"/>
          <w:szCs w:val="22"/>
          <w:lang w:val="sr-Cyrl-CS" w:eastAsia="sr-Cyrl-CS"/>
        </w:rPr>
        <w:t xml:space="preserve"> </w:t>
      </w:r>
      <w:r w:rsidR="007611ED">
        <w:rPr>
          <w:rStyle w:val="Bodytext110"/>
          <w:sz w:val="22"/>
          <w:szCs w:val="22"/>
          <w:lang w:val="sr-Cyrl-CS" w:eastAsia="sr-Cyrl-CS"/>
        </w:rPr>
        <w:t>55120000</w:t>
      </w:r>
      <w:r w:rsidR="007C4342" w:rsidRPr="007C4342">
        <w:rPr>
          <w:rStyle w:val="Bodytext110"/>
          <w:sz w:val="22"/>
          <w:szCs w:val="22"/>
          <w:lang w:val="sr-Cyrl-CS" w:eastAsia="sr-Cyrl-CS"/>
        </w:rPr>
        <w:t xml:space="preserve">0 </w:t>
      </w:r>
      <w:r w:rsidR="00484C7D">
        <w:rPr>
          <w:rStyle w:val="Bodytext110"/>
          <w:sz w:val="22"/>
          <w:szCs w:val="22"/>
          <w:lang w:val="sr-Cyrl-CS" w:eastAsia="sr-Cyrl-CS"/>
        </w:rPr>
        <w:t>–</w:t>
      </w:r>
      <w:r w:rsidR="007C4342" w:rsidRPr="007C4342">
        <w:rPr>
          <w:rStyle w:val="Bodytext110"/>
          <w:sz w:val="22"/>
          <w:szCs w:val="22"/>
          <w:lang w:val="sr-Cyrl-CS" w:eastAsia="sr-Cyrl-CS"/>
        </w:rPr>
        <w:t xml:space="preserve"> </w:t>
      </w:r>
      <w:r w:rsidR="00484C7D" w:rsidRPr="00484C7D">
        <w:rPr>
          <w:rStyle w:val="Bodytext110"/>
          <w:sz w:val="22"/>
          <w:szCs w:val="22"/>
          <w:lang w:val="sr-Cyrl-CS" w:eastAsia="sr-Cyrl-CS"/>
        </w:rPr>
        <w:t>Хотелске</w:t>
      </w:r>
      <w:r w:rsidR="00484C7D">
        <w:rPr>
          <w:rStyle w:val="Bodytext110"/>
          <w:sz w:val="22"/>
          <w:szCs w:val="22"/>
          <w:lang w:val="sr-Cyrl-CS" w:eastAsia="sr-Cyrl-CS"/>
        </w:rPr>
        <w:t xml:space="preserve"> </w:t>
      </w:r>
      <w:r w:rsidR="00484C7D">
        <w:rPr>
          <w:b w:val="0"/>
          <w:sz w:val="22"/>
          <w:szCs w:val="22"/>
          <w:lang w:val="sr-Cyrl-CS"/>
        </w:rPr>
        <w:t>услуге за састанке и конференције</w:t>
      </w:r>
      <w:r w:rsidR="007C4342" w:rsidRPr="007C4342">
        <w:rPr>
          <w:b w:val="0"/>
          <w:sz w:val="22"/>
          <w:szCs w:val="22"/>
          <w:lang w:val="sr-Cyrl-CS"/>
        </w:rPr>
        <w:t>.</w:t>
      </w:r>
    </w:p>
    <w:p w:rsidR="00E76D3C" w:rsidRPr="00BB4269" w:rsidRDefault="007C4342" w:rsidP="007137DB">
      <w:pPr>
        <w:pStyle w:val="Bodytext111"/>
        <w:shd w:val="clear" w:color="auto" w:fill="auto"/>
        <w:tabs>
          <w:tab w:val="left" w:pos="567"/>
          <w:tab w:val="left" w:pos="860"/>
        </w:tabs>
        <w:spacing w:beforeLines="100" w:afterLines="80" w:line="240" w:lineRule="auto"/>
        <w:ind w:left="567" w:right="140" w:hanging="567"/>
        <w:jc w:val="both"/>
        <w:rPr>
          <w:bCs w:val="0"/>
          <w:sz w:val="22"/>
          <w:szCs w:val="22"/>
          <w:shd w:val="clear" w:color="auto" w:fill="FFFFFF"/>
          <w:lang w:val="sr-Cyrl-CS" w:eastAsia="sr-Cyrl-CS"/>
        </w:rPr>
      </w:pPr>
      <w:r>
        <w:rPr>
          <w:rStyle w:val="Bodytext110"/>
          <w:sz w:val="22"/>
          <w:szCs w:val="22"/>
          <w:lang w:val="sr-Cyrl-CS" w:eastAsia="sr-Cyrl-CS"/>
        </w:rPr>
        <w:t xml:space="preserve"> </w:t>
      </w:r>
      <w:r w:rsidR="001D572B" w:rsidRPr="00BB4269">
        <w:rPr>
          <w:rStyle w:val="Bodytext110"/>
          <w:sz w:val="22"/>
          <w:szCs w:val="22"/>
          <w:lang w:val="sr-Cyrl-CS" w:eastAsia="sr-Cyrl-CS"/>
        </w:rPr>
        <w:t>2.</w:t>
      </w:r>
      <w:r w:rsidR="001D572B" w:rsidRPr="00BB4269">
        <w:rPr>
          <w:bCs w:val="0"/>
          <w:sz w:val="22"/>
          <w:szCs w:val="22"/>
          <w:shd w:val="clear" w:color="auto" w:fill="FFFFFF"/>
          <w:lang w:val="sr-Cyrl-CS" w:eastAsia="sr-Cyrl-CS"/>
        </w:rPr>
        <w:t>2</w:t>
      </w:r>
      <w:r w:rsidR="001D572B" w:rsidRPr="00BB4269">
        <w:rPr>
          <w:b w:val="0"/>
          <w:bCs w:val="0"/>
          <w:sz w:val="22"/>
          <w:szCs w:val="22"/>
          <w:shd w:val="clear" w:color="auto" w:fill="FFFFFF"/>
          <w:lang w:val="sr-Cyrl-CS" w:eastAsia="sr-Cyrl-CS"/>
        </w:rPr>
        <w:t xml:space="preserve">  </w:t>
      </w:r>
      <w:r w:rsidR="00E76D3C" w:rsidRPr="00BB4269">
        <w:rPr>
          <w:bCs w:val="0"/>
          <w:sz w:val="22"/>
          <w:szCs w:val="22"/>
          <w:shd w:val="clear" w:color="auto" w:fill="FFFFFF"/>
          <w:lang w:val="sr-Cyrl-CS" w:eastAsia="sr-Cyrl-CS"/>
        </w:rPr>
        <w:t>Опис партија</w:t>
      </w:r>
    </w:p>
    <w:p w:rsidR="00484C7D" w:rsidRDefault="00D67585" w:rsidP="007137DB">
      <w:pPr>
        <w:pStyle w:val="Bodytext111"/>
        <w:shd w:val="clear" w:color="auto" w:fill="auto"/>
        <w:tabs>
          <w:tab w:val="left" w:pos="567"/>
          <w:tab w:val="left" w:pos="860"/>
        </w:tabs>
        <w:spacing w:beforeLines="100" w:afterLines="80" w:line="240" w:lineRule="auto"/>
        <w:ind w:left="567" w:right="140" w:hanging="567"/>
        <w:jc w:val="both"/>
        <w:rPr>
          <w:b w:val="0"/>
          <w:bCs w:val="0"/>
          <w:sz w:val="22"/>
          <w:szCs w:val="22"/>
          <w:shd w:val="clear" w:color="auto" w:fill="FFFFFF"/>
          <w:lang w:val="sr-Cyrl-CS" w:eastAsia="sr-Cyrl-CS"/>
        </w:rPr>
      </w:pPr>
      <w:r w:rsidRPr="00BB4269">
        <w:rPr>
          <w:rStyle w:val="Bodytext110"/>
          <w:sz w:val="22"/>
          <w:szCs w:val="22"/>
          <w:lang w:val="sr-Cyrl-CS" w:eastAsia="sr-Cyrl-CS"/>
        </w:rPr>
        <w:t xml:space="preserve"> </w:t>
      </w:r>
      <w:r w:rsidR="001D572B" w:rsidRPr="00BB4269">
        <w:rPr>
          <w:rStyle w:val="Bodytext110"/>
          <w:sz w:val="22"/>
          <w:szCs w:val="22"/>
          <w:lang w:eastAsia="sr-Cyrl-CS"/>
        </w:rPr>
        <w:t xml:space="preserve"> </w:t>
      </w:r>
      <w:r w:rsidR="00E76D3C" w:rsidRPr="00BB4269">
        <w:rPr>
          <w:b w:val="0"/>
          <w:bCs w:val="0"/>
          <w:sz w:val="22"/>
          <w:szCs w:val="22"/>
          <w:shd w:val="clear" w:color="auto" w:fill="FFFFFF"/>
          <w:lang w:eastAsia="sr-Cyrl-CS"/>
        </w:rPr>
        <w:t xml:space="preserve">Јавна набавка </w:t>
      </w:r>
      <w:r w:rsidR="007C4342">
        <w:rPr>
          <w:b w:val="0"/>
          <w:bCs w:val="0"/>
          <w:sz w:val="22"/>
          <w:szCs w:val="22"/>
          <w:shd w:val="clear" w:color="auto" w:fill="FFFFFF"/>
          <w:lang w:val="sr-Cyrl-CS" w:eastAsia="sr-Cyrl-CS"/>
        </w:rPr>
        <w:t xml:space="preserve">обликована </w:t>
      </w:r>
      <w:r w:rsidR="00484C7D">
        <w:rPr>
          <w:b w:val="0"/>
          <w:bCs w:val="0"/>
          <w:sz w:val="22"/>
          <w:szCs w:val="22"/>
          <w:shd w:val="clear" w:color="auto" w:fill="FFFFFF"/>
          <w:lang w:val="sr-Cyrl-CS" w:eastAsia="sr-Cyrl-CS"/>
        </w:rPr>
        <w:t>је</w:t>
      </w:r>
      <w:r w:rsidR="00C060CD">
        <w:rPr>
          <w:b w:val="0"/>
          <w:bCs w:val="0"/>
          <w:sz w:val="22"/>
          <w:szCs w:val="22"/>
          <w:shd w:val="clear" w:color="auto" w:fill="FFFFFF"/>
          <w:lang w:val="sr-Cyrl-CS" w:eastAsia="sr-Cyrl-CS"/>
        </w:rPr>
        <w:t xml:space="preserve"> </w:t>
      </w:r>
      <w:r w:rsidR="00484C7D">
        <w:rPr>
          <w:b w:val="0"/>
          <w:bCs w:val="0"/>
          <w:sz w:val="22"/>
          <w:szCs w:val="22"/>
          <w:shd w:val="clear" w:color="auto" w:fill="FFFFFF"/>
          <w:lang w:val="sr-Cyrl-CS" w:eastAsia="sr-Cyrl-CS"/>
        </w:rPr>
        <w:t xml:space="preserve">по </w:t>
      </w:r>
      <w:r w:rsidR="007C4342">
        <w:rPr>
          <w:b w:val="0"/>
          <w:bCs w:val="0"/>
          <w:sz w:val="22"/>
          <w:szCs w:val="22"/>
          <w:shd w:val="clear" w:color="auto" w:fill="FFFFFF"/>
          <w:lang w:val="sr-Cyrl-CS" w:eastAsia="sr-Cyrl-CS"/>
        </w:rPr>
        <w:t xml:space="preserve"> партијама.</w:t>
      </w:r>
    </w:p>
    <w:p w:rsidR="00484C7D" w:rsidRDefault="00484C7D" w:rsidP="007137DB">
      <w:pPr>
        <w:pStyle w:val="Bodytext111"/>
        <w:shd w:val="clear" w:color="auto" w:fill="auto"/>
        <w:tabs>
          <w:tab w:val="left" w:pos="567"/>
          <w:tab w:val="left" w:pos="860"/>
        </w:tabs>
        <w:spacing w:beforeLines="100" w:afterLines="80" w:line="240" w:lineRule="auto"/>
        <w:ind w:left="567" w:right="140" w:hanging="567"/>
        <w:jc w:val="both"/>
        <w:rPr>
          <w:b w:val="0"/>
          <w:bCs w:val="0"/>
          <w:sz w:val="22"/>
          <w:szCs w:val="22"/>
          <w:shd w:val="clear" w:color="auto" w:fill="FFFFFF"/>
          <w:lang w:val="sr-Cyrl-CS" w:eastAsia="sr-Cyrl-CS"/>
        </w:rPr>
      </w:pPr>
      <w:r>
        <w:rPr>
          <w:b w:val="0"/>
          <w:bCs w:val="0"/>
          <w:sz w:val="22"/>
          <w:szCs w:val="22"/>
          <w:shd w:val="clear" w:color="auto" w:fill="FFFFFF"/>
          <w:lang w:val="sr-Cyrl-CS" w:eastAsia="sr-Cyrl-CS"/>
        </w:rPr>
        <w:t xml:space="preserve"> </w:t>
      </w:r>
      <w:r w:rsidR="009A3EA7">
        <w:rPr>
          <w:b w:val="0"/>
          <w:bCs w:val="0"/>
          <w:sz w:val="22"/>
          <w:szCs w:val="22"/>
          <w:shd w:val="clear" w:color="auto" w:fill="FFFFFF"/>
          <w:lang w:val="sr-Cyrl-CS" w:eastAsia="sr-Cyrl-CS"/>
        </w:rPr>
        <w:t xml:space="preserve"> </w:t>
      </w:r>
      <w:r>
        <w:rPr>
          <w:b w:val="0"/>
          <w:bCs w:val="0"/>
          <w:sz w:val="22"/>
          <w:szCs w:val="22"/>
          <w:shd w:val="clear" w:color="auto" w:fill="FFFFFF"/>
          <w:lang w:val="sr-Cyrl-CS" w:eastAsia="sr-Cyrl-CS"/>
        </w:rPr>
        <w:t>Наручилац спроводи поступак за партију 2.</w:t>
      </w:r>
    </w:p>
    <w:p w:rsidR="00F05868" w:rsidRDefault="00F05868" w:rsidP="007137DB">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F05868" w:rsidRDefault="00F05868" w:rsidP="007137DB">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F05868" w:rsidRDefault="00F05868" w:rsidP="007137DB">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7C4342" w:rsidRDefault="007C4342" w:rsidP="007137DB">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7C4342" w:rsidRDefault="007C4342" w:rsidP="007137DB">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7C4342" w:rsidRDefault="007C4342" w:rsidP="007137DB">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sr-Cyrl-CS" w:eastAsia="sr-Cyrl-CS"/>
        </w:rPr>
      </w:pPr>
    </w:p>
    <w:p w:rsidR="00F05868" w:rsidRPr="00991857" w:rsidRDefault="00F05868" w:rsidP="007137DB">
      <w:pPr>
        <w:pStyle w:val="Bodytext111"/>
        <w:shd w:val="clear" w:color="auto" w:fill="auto"/>
        <w:tabs>
          <w:tab w:val="left" w:pos="567"/>
        </w:tabs>
        <w:spacing w:beforeLines="100" w:afterLines="80" w:line="240" w:lineRule="auto"/>
        <w:ind w:left="567" w:hanging="567"/>
        <w:jc w:val="both"/>
        <w:rPr>
          <w:b w:val="0"/>
          <w:bCs w:val="0"/>
          <w:sz w:val="22"/>
          <w:szCs w:val="22"/>
          <w:shd w:val="clear" w:color="auto" w:fill="FFFFFF"/>
          <w:lang w:val="en-US" w:eastAsia="sr-Cyrl-CS"/>
        </w:rPr>
      </w:pPr>
    </w:p>
    <w:p w:rsidR="00F53ADC" w:rsidRPr="00BB4269" w:rsidRDefault="00F53ADC" w:rsidP="00785D4F">
      <w:pPr>
        <w:widowControl w:val="0"/>
        <w:rPr>
          <w:rFonts w:ascii="Times New Roman" w:hAnsi="Times New Roman"/>
          <w:noProof/>
          <w:lang w:val="sr-Cyrl-CS"/>
        </w:rPr>
      </w:pPr>
    </w:p>
    <w:p w:rsidR="00B81EF4" w:rsidRDefault="006B757A" w:rsidP="00991857">
      <w:pPr>
        <w:pStyle w:val="Heading120"/>
        <w:keepNext/>
        <w:keepLines/>
        <w:shd w:val="clear" w:color="auto" w:fill="FBD4B4"/>
        <w:spacing w:after="0" w:line="240" w:lineRule="auto"/>
        <w:rPr>
          <w:b/>
          <w:sz w:val="24"/>
          <w:szCs w:val="24"/>
          <w:lang w:val="sr-Cyrl-CS" w:eastAsia="sr-Cyrl-CS"/>
        </w:rPr>
      </w:pPr>
      <w:r w:rsidRPr="00BB4269">
        <w:rPr>
          <w:b/>
          <w:sz w:val="24"/>
          <w:szCs w:val="24"/>
          <w:lang w:val="sr-Cyrl-CS" w:eastAsia="sr-Cyrl-CS"/>
        </w:rPr>
        <w:t xml:space="preserve">3. </w:t>
      </w:r>
      <w:r w:rsidR="00725BF4" w:rsidRPr="00BB4269">
        <w:rPr>
          <w:b/>
          <w:sz w:val="24"/>
          <w:szCs w:val="24"/>
          <w:lang w:val="sr-Cyrl-CS" w:eastAsia="sr-Cyrl-CS"/>
        </w:rPr>
        <w:t xml:space="preserve">ВРСТА, ТЕХНИЧКЕ КАРАКТЕРИСТИКЕ, КВАЛИТЕТ, КОЛИЧИНА И ОПИС </w:t>
      </w:r>
    </w:p>
    <w:p w:rsidR="0078516F" w:rsidRPr="0078516F" w:rsidRDefault="00484C7D" w:rsidP="0078516F">
      <w:pPr>
        <w:pStyle w:val="Heading120"/>
        <w:keepNext/>
        <w:keepLines/>
        <w:shd w:val="clear" w:color="auto" w:fill="FBD4B4"/>
        <w:spacing w:after="0" w:line="240" w:lineRule="auto"/>
        <w:rPr>
          <w:b/>
          <w:sz w:val="24"/>
          <w:szCs w:val="24"/>
          <w:lang w:val="en-US" w:eastAsia="sr-Cyrl-CS"/>
        </w:rPr>
      </w:pPr>
      <w:r>
        <w:rPr>
          <w:b/>
          <w:sz w:val="24"/>
          <w:szCs w:val="24"/>
          <w:lang w:val="sr-Cyrl-CS" w:eastAsia="sr-Cyrl-CS"/>
        </w:rPr>
        <w:t xml:space="preserve">УСЛУГЕ </w:t>
      </w:r>
    </w:p>
    <w:p w:rsidR="0074171E" w:rsidRDefault="0074171E" w:rsidP="0074171E">
      <w:pPr>
        <w:widowControl w:val="0"/>
        <w:ind w:left="360"/>
        <w:jc w:val="left"/>
        <w:rPr>
          <w:rFonts w:cs="Tahoma"/>
          <w:lang w:val="sr-Cyrl-CS" w:eastAsia="sr-Cyrl-CS"/>
        </w:rPr>
      </w:pPr>
    </w:p>
    <w:p w:rsidR="00BA0F76" w:rsidRDefault="00BA0F76" w:rsidP="0074171E">
      <w:pPr>
        <w:widowControl w:val="0"/>
        <w:ind w:left="360"/>
        <w:jc w:val="left"/>
        <w:rPr>
          <w:rFonts w:cs="Tahoma"/>
          <w:lang w:val="sr-Cyrl-CS" w:eastAsia="sr-Cyrl-CS"/>
        </w:rPr>
      </w:pPr>
    </w:p>
    <w:p w:rsidR="00544977" w:rsidRPr="009751BB" w:rsidRDefault="00544977" w:rsidP="00E41729">
      <w:pPr>
        <w:pStyle w:val="normal0"/>
        <w:spacing w:before="0" w:beforeAutospacing="0" w:after="0" w:afterAutospacing="0"/>
        <w:jc w:val="both"/>
        <w:rPr>
          <w:rFonts w:ascii="Times New Roman" w:hAnsi="Times New Roman" w:cs="Times New Roman"/>
          <w:lang w:val="sr-Cyrl-CS"/>
        </w:rPr>
      </w:pPr>
      <w:r w:rsidRPr="009751BB">
        <w:rPr>
          <w:rFonts w:ascii="Times New Roman" w:hAnsi="Times New Roman" w:cs="Times New Roman"/>
          <w:lang w:val="sr-Cyrl-CS"/>
        </w:rPr>
        <w:t>Број особа</w:t>
      </w:r>
      <w:r w:rsidR="00E41729" w:rsidRPr="009751BB">
        <w:rPr>
          <w:rFonts w:ascii="Times New Roman" w:hAnsi="Times New Roman" w:cs="Times New Roman"/>
          <w:lang w:val="sr-Cyrl-CS"/>
        </w:rPr>
        <w:t xml:space="preserve"> која ће присуствовати </w:t>
      </w:r>
      <w:r w:rsidR="00E83116" w:rsidRPr="009751BB">
        <w:rPr>
          <w:rFonts w:ascii="Times New Roman" w:hAnsi="Times New Roman" w:cs="Times New Roman"/>
          <w:lang w:val="sr-Cyrl-CS"/>
        </w:rPr>
        <w:t>скупу</w:t>
      </w:r>
      <w:r w:rsidRPr="009751BB">
        <w:rPr>
          <w:rFonts w:ascii="Times New Roman" w:hAnsi="Times New Roman" w:cs="Times New Roman"/>
          <w:lang w:val="sr-Cyrl-CS"/>
        </w:rPr>
        <w:t xml:space="preserve">: </w:t>
      </w:r>
      <w:r w:rsidR="00564B3A">
        <w:rPr>
          <w:rFonts w:ascii="Times New Roman" w:hAnsi="Times New Roman" w:cs="Times New Roman"/>
        </w:rPr>
        <w:t>25</w:t>
      </w:r>
      <w:r w:rsidR="00835A97" w:rsidRPr="009751BB">
        <w:rPr>
          <w:rFonts w:ascii="Times New Roman" w:hAnsi="Times New Roman" w:cs="Times New Roman"/>
        </w:rPr>
        <w:t>0</w:t>
      </w:r>
      <w:r w:rsidRPr="009751BB">
        <w:rPr>
          <w:rFonts w:ascii="Times New Roman" w:hAnsi="Times New Roman" w:cs="Times New Roman"/>
          <w:lang w:val="sr-Cyrl-CS"/>
        </w:rPr>
        <w:t>.</w:t>
      </w:r>
    </w:p>
    <w:p w:rsidR="00E83116" w:rsidRPr="009751BB" w:rsidRDefault="00E83116" w:rsidP="00E41729">
      <w:pPr>
        <w:pStyle w:val="normal0"/>
        <w:spacing w:before="0" w:beforeAutospacing="0" w:after="0" w:afterAutospacing="0"/>
        <w:jc w:val="both"/>
        <w:rPr>
          <w:rFonts w:ascii="Times New Roman" w:hAnsi="Times New Roman" w:cs="Times New Roman"/>
          <w:lang w:val="sr-Cyrl-CS"/>
        </w:rPr>
      </w:pPr>
    </w:p>
    <w:p w:rsidR="00580625" w:rsidRPr="00E83116" w:rsidRDefault="002C3DDA" w:rsidP="00E41729">
      <w:pPr>
        <w:pStyle w:val="normal0"/>
        <w:spacing w:before="0" w:beforeAutospacing="0" w:after="0" w:afterAutospacing="0"/>
        <w:jc w:val="both"/>
        <w:rPr>
          <w:rFonts w:ascii="Times New Roman" w:hAnsi="Times New Roman" w:cs="Times New Roman"/>
          <w:lang w:val="sr-Cyrl-CS"/>
        </w:rPr>
      </w:pPr>
      <w:r>
        <w:rPr>
          <w:rFonts w:ascii="Times New Roman" w:hAnsi="Times New Roman" w:cs="Times New Roman"/>
          <w:lang w:val="sr-Cyrl-CS"/>
        </w:rPr>
        <w:t>Наручилац ће благовремено</w:t>
      </w:r>
      <w:r w:rsidR="00E83116" w:rsidRPr="00E83116">
        <w:rPr>
          <w:rFonts w:ascii="Times New Roman" w:hAnsi="Times New Roman" w:cs="Times New Roman"/>
          <w:lang w:val="sr-Cyrl-CS"/>
        </w:rPr>
        <w:t xml:space="preserve"> обавестити понуђача о тачном </w:t>
      </w:r>
      <w:r w:rsidR="00AA191A">
        <w:rPr>
          <w:rFonts w:ascii="Times New Roman" w:hAnsi="Times New Roman" w:cs="Times New Roman"/>
          <w:lang w:val="sr-Cyrl-CS"/>
        </w:rPr>
        <w:t xml:space="preserve">датуму и </w:t>
      </w:r>
      <w:r w:rsidR="00E83116" w:rsidRPr="00E83116">
        <w:rPr>
          <w:rFonts w:ascii="Times New Roman" w:hAnsi="Times New Roman" w:cs="Times New Roman"/>
          <w:lang w:val="sr-Cyrl-CS"/>
        </w:rPr>
        <w:t>времену одржавања скупа.</w:t>
      </w:r>
    </w:p>
    <w:p w:rsidR="00D74EBE" w:rsidRPr="00E41729" w:rsidRDefault="00D74EBE" w:rsidP="00E41729">
      <w:pPr>
        <w:pStyle w:val="normal0"/>
        <w:spacing w:before="0" w:beforeAutospacing="0" w:after="0" w:afterAutospacing="0"/>
        <w:jc w:val="both"/>
        <w:rPr>
          <w:rFonts w:ascii="Times New Roman" w:hAnsi="Times New Roman" w:cs="Times New Roman"/>
          <w:b/>
          <w:i/>
          <w:lang w:val="sr-Cyrl-CS"/>
        </w:rPr>
      </w:pPr>
    </w:p>
    <w:p w:rsidR="00D74EBE" w:rsidRPr="00AC734A" w:rsidRDefault="00D74EBE" w:rsidP="00E41729">
      <w:pPr>
        <w:pStyle w:val="normal0"/>
        <w:spacing w:before="0" w:beforeAutospacing="0" w:after="0" w:afterAutospacing="0"/>
        <w:jc w:val="both"/>
        <w:rPr>
          <w:rFonts w:ascii="Times New Roman" w:hAnsi="Times New Roman" w:cs="Times New Roman"/>
          <w:b/>
          <w:u w:val="single"/>
          <w:lang w:val="sr-Cyrl-CS"/>
        </w:rPr>
      </w:pPr>
      <w:r w:rsidRPr="00AC734A">
        <w:rPr>
          <w:rFonts w:ascii="Times New Roman" w:hAnsi="Times New Roman" w:cs="Times New Roman"/>
          <w:b/>
          <w:u w:val="single"/>
          <w:lang w:val="sr-Cyrl-CS"/>
        </w:rPr>
        <w:t>Опис сале:</w:t>
      </w:r>
    </w:p>
    <w:p w:rsidR="00D74EBE" w:rsidRPr="00C060CD" w:rsidRDefault="002A3033" w:rsidP="00E41729">
      <w:pPr>
        <w:pStyle w:val="NoSpacing"/>
        <w:rPr>
          <w:rFonts w:ascii="Times New Roman" w:hAnsi="Times New Roman"/>
          <w:noProof/>
          <w:lang w:val="sr-Cyrl-CS"/>
        </w:rPr>
      </w:pPr>
      <w:r w:rsidRPr="00C060CD">
        <w:rPr>
          <w:rFonts w:ascii="Times New Roman" w:hAnsi="Times New Roman"/>
          <w:noProof/>
          <w:lang w:val="sr-Cyrl-CS"/>
        </w:rPr>
        <w:t>Објекат</w:t>
      </w:r>
      <w:r w:rsidR="00D74EBE" w:rsidRPr="00C060CD">
        <w:rPr>
          <w:rFonts w:ascii="Times New Roman" w:hAnsi="Times New Roman"/>
          <w:noProof/>
          <w:lang w:val="sr-Cyrl-CS"/>
        </w:rPr>
        <w:t xml:space="preserve"> </w:t>
      </w:r>
      <w:r w:rsidRPr="00C060CD">
        <w:rPr>
          <w:rFonts w:ascii="Times New Roman" w:hAnsi="Times New Roman"/>
          <w:noProof/>
          <w:lang w:val="sr-Cyrl-CS"/>
        </w:rPr>
        <w:t>мора</w:t>
      </w:r>
      <w:r w:rsidR="00D74EBE" w:rsidRPr="00C060CD">
        <w:rPr>
          <w:rFonts w:ascii="Times New Roman" w:hAnsi="Times New Roman"/>
          <w:noProof/>
          <w:lang w:val="sr-Cyrl-CS"/>
        </w:rPr>
        <w:t xml:space="preserve"> </w:t>
      </w:r>
      <w:r w:rsidRPr="00C060CD">
        <w:rPr>
          <w:rFonts w:ascii="Times New Roman" w:hAnsi="Times New Roman"/>
          <w:noProof/>
          <w:lang w:val="sr-Cyrl-CS"/>
        </w:rPr>
        <w:t>да</w:t>
      </w:r>
      <w:r w:rsidR="00D74EBE" w:rsidRPr="00C060CD">
        <w:rPr>
          <w:rFonts w:ascii="Times New Roman" w:hAnsi="Times New Roman"/>
          <w:noProof/>
          <w:lang w:val="sr-Cyrl-CS"/>
        </w:rPr>
        <w:t xml:space="preserve"> </w:t>
      </w:r>
      <w:r w:rsidRPr="00C060CD">
        <w:rPr>
          <w:rFonts w:ascii="Times New Roman" w:hAnsi="Times New Roman"/>
          <w:noProof/>
          <w:lang w:val="sr-Cyrl-CS"/>
        </w:rPr>
        <w:t>располаже</w:t>
      </w:r>
      <w:r w:rsidR="00D74EBE" w:rsidRPr="00C060CD">
        <w:rPr>
          <w:rFonts w:ascii="Times New Roman" w:hAnsi="Times New Roman"/>
          <w:noProof/>
          <w:lang w:val="sr-Cyrl-CS"/>
        </w:rPr>
        <w:t xml:space="preserve"> </w:t>
      </w:r>
      <w:r w:rsidR="00987F14" w:rsidRPr="00C060CD">
        <w:rPr>
          <w:rFonts w:ascii="Times New Roman" w:hAnsi="Times New Roman"/>
          <w:noProof/>
          <w:lang w:val="sr-Cyrl-CS"/>
        </w:rPr>
        <w:t>банкет</w:t>
      </w:r>
      <w:r w:rsidR="00D74EBE" w:rsidRPr="00C060CD">
        <w:rPr>
          <w:rFonts w:ascii="Times New Roman" w:hAnsi="Times New Roman"/>
          <w:noProof/>
          <w:lang w:val="sr-Cyrl-CS"/>
        </w:rPr>
        <w:t xml:space="preserve"> </w:t>
      </w:r>
      <w:r w:rsidRPr="00C060CD">
        <w:rPr>
          <w:rFonts w:ascii="Times New Roman" w:hAnsi="Times New Roman"/>
          <w:noProof/>
          <w:lang w:val="sr-Cyrl-CS"/>
        </w:rPr>
        <w:t>салом</w:t>
      </w:r>
      <w:r w:rsidR="00D74EBE" w:rsidRPr="00C060CD">
        <w:rPr>
          <w:rFonts w:ascii="Times New Roman" w:hAnsi="Times New Roman"/>
          <w:noProof/>
          <w:lang w:val="sr-Cyrl-CS"/>
        </w:rPr>
        <w:t xml:space="preserve"> </w:t>
      </w:r>
      <w:r w:rsidRPr="00C060CD">
        <w:rPr>
          <w:rFonts w:ascii="Times New Roman" w:hAnsi="Times New Roman"/>
          <w:noProof/>
          <w:lang w:val="sr-Cyrl-CS"/>
        </w:rPr>
        <w:t>која</w:t>
      </w:r>
      <w:r w:rsidR="00D74EBE" w:rsidRPr="00C060CD">
        <w:rPr>
          <w:rFonts w:ascii="Times New Roman" w:hAnsi="Times New Roman"/>
          <w:noProof/>
          <w:lang w:val="sr-Cyrl-CS"/>
        </w:rPr>
        <w:t xml:space="preserve"> </w:t>
      </w:r>
      <w:r w:rsidRPr="00C060CD">
        <w:rPr>
          <w:rFonts w:ascii="Times New Roman" w:hAnsi="Times New Roman"/>
          <w:noProof/>
          <w:lang w:val="sr-Cyrl-CS"/>
        </w:rPr>
        <w:t>располаже</w:t>
      </w:r>
      <w:r w:rsidR="00D74EBE" w:rsidRPr="00C060CD">
        <w:rPr>
          <w:rFonts w:ascii="Times New Roman" w:hAnsi="Times New Roman"/>
          <w:noProof/>
          <w:lang w:val="sr-Cyrl-CS"/>
        </w:rPr>
        <w:t xml:space="preserve"> </w:t>
      </w:r>
      <w:r w:rsidRPr="00C060CD">
        <w:rPr>
          <w:rFonts w:ascii="Times New Roman" w:hAnsi="Times New Roman"/>
          <w:noProof/>
          <w:lang w:val="sr-Cyrl-CS"/>
        </w:rPr>
        <w:t>са</w:t>
      </w:r>
      <w:r w:rsidR="00D74EBE" w:rsidRPr="00C060CD">
        <w:rPr>
          <w:rFonts w:ascii="Times New Roman" w:hAnsi="Times New Roman"/>
          <w:noProof/>
          <w:lang w:val="sr-Cyrl-CS"/>
        </w:rPr>
        <w:t xml:space="preserve"> </w:t>
      </w:r>
      <w:r w:rsidRPr="00C060CD">
        <w:rPr>
          <w:rFonts w:ascii="Times New Roman" w:hAnsi="Times New Roman"/>
          <w:noProof/>
          <w:lang w:val="sr-Cyrl-CS"/>
        </w:rPr>
        <w:t>минимум</w:t>
      </w:r>
      <w:r w:rsidR="00D74EBE" w:rsidRPr="00C060CD">
        <w:rPr>
          <w:rFonts w:ascii="Times New Roman" w:hAnsi="Times New Roman"/>
          <w:noProof/>
          <w:lang w:val="sr-Cyrl-CS"/>
        </w:rPr>
        <w:t xml:space="preserve"> 250 </w:t>
      </w:r>
      <w:r w:rsidRPr="00C060CD">
        <w:rPr>
          <w:rFonts w:ascii="Times New Roman" w:hAnsi="Times New Roman"/>
          <w:noProof/>
          <w:lang w:val="sr-Cyrl-CS"/>
        </w:rPr>
        <w:t>седећих</w:t>
      </w:r>
      <w:r w:rsidR="00D74EBE" w:rsidRPr="00C060CD">
        <w:rPr>
          <w:rFonts w:ascii="Times New Roman" w:hAnsi="Times New Roman"/>
          <w:noProof/>
          <w:lang w:val="sr-Cyrl-CS"/>
        </w:rPr>
        <w:t xml:space="preserve"> </w:t>
      </w:r>
      <w:r w:rsidRPr="00C060CD">
        <w:rPr>
          <w:rFonts w:ascii="Times New Roman" w:hAnsi="Times New Roman"/>
          <w:noProof/>
          <w:lang w:val="sr-Cyrl-CS"/>
        </w:rPr>
        <w:t>места</w:t>
      </w:r>
      <w:r w:rsidR="00D74EBE" w:rsidRPr="00C060CD">
        <w:rPr>
          <w:rFonts w:ascii="Times New Roman" w:hAnsi="Times New Roman"/>
          <w:noProof/>
          <w:lang w:val="sr-Cyrl-CS"/>
        </w:rPr>
        <w:t xml:space="preserve"> </w:t>
      </w:r>
      <w:r w:rsidRPr="00C060CD">
        <w:rPr>
          <w:rFonts w:ascii="Times New Roman" w:hAnsi="Times New Roman"/>
          <w:noProof/>
          <w:lang w:val="sr-Cyrl-CS"/>
        </w:rPr>
        <w:t>тј</w:t>
      </w:r>
      <w:r w:rsidR="008F515B" w:rsidRPr="00C060CD">
        <w:rPr>
          <w:rFonts w:ascii="Times New Roman" w:hAnsi="Times New Roman"/>
          <w:noProof/>
        </w:rPr>
        <w:t>.</w:t>
      </w:r>
      <w:r w:rsidR="00D74EBE" w:rsidRPr="00C060CD">
        <w:rPr>
          <w:rFonts w:ascii="Times New Roman" w:hAnsi="Times New Roman"/>
          <w:noProof/>
          <w:lang w:val="sr-Cyrl-CS"/>
        </w:rPr>
        <w:t xml:space="preserve"> </w:t>
      </w:r>
      <w:r w:rsidRPr="00C060CD">
        <w:rPr>
          <w:rFonts w:ascii="Times New Roman" w:hAnsi="Times New Roman"/>
          <w:noProof/>
          <w:lang w:val="sr-Cyrl-CS"/>
        </w:rPr>
        <w:t>укупне</w:t>
      </w:r>
      <w:r w:rsidR="00D74EBE" w:rsidRPr="00C060CD">
        <w:rPr>
          <w:rFonts w:ascii="Times New Roman" w:hAnsi="Times New Roman"/>
          <w:noProof/>
          <w:lang w:val="sr-Cyrl-CS"/>
        </w:rPr>
        <w:t xml:space="preserve"> </w:t>
      </w:r>
      <w:r w:rsidR="00987F14" w:rsidRPr="00C060CD">
        <w:rPr>
          <w:rFonts w:ascii="Times New Roman" w:hAnsi="Times New Roman"/>
          <w:noProof/>
          <w:lang w:val="sr-Cyrl-CS"/>
        </w:rPr>
        <w:t>површин</w:t>
      </w:r>
      <w:r w:rsidRPr="00C060CD">
        <w:rPr>
          <w:rFonts w:ascii="Times New Roman" w:hAnsi="Times New Roman"/>
          <w:noProof/>
          <w:lang w:val="sr-Cyrl-CS"/>
        </w:rPr>
        <w:t>е</w:t>
      </w:r>
      <w:r w:rsidR="00D74EBE" w:rsidRPr="00C060CD">
        <w:rPr>
          <w:rFonts w:ascii="Times New Roman" w:hAnsi="Times New Roman"/>
          <w:noProof/>
          <w:lang w:val="sr-Cyrl-CS"/>
        </w:rPr>
        <w:t xml:space="preserve"> </w:t>
      </w:r>
      <w:r w:rsidR="00447B1A">
        <w:rPr>
          <w:rFonts w:ascii="Times New Roman" w:hAnsi="Times New Roman"/>
          <w:noProof/>
          <w:lang w:val="sr-Cyrl-CS"/>
        </w:rPr>
        <w:t xml:space="preserve">од минимум </w:t>
      </w:r>
      <w:r w:rsidR="00D74EBE" w:rsidRPr="00C060CD">
        <w:rPr>
          <w:rFonts w:ascii="Times New Roman" w:hAnsi="Times New Roman"/>
          <w:noProof/>
          <w:lang w:val="sr-Cyrl-CS"/>
        </w:rPr>
        <w:t xml:space="preserve">550 </w:t>
      </w:r>
      <w:r w:rsidRPr="00C060CD">
        <w:rPr>
          <w:rFonts w:ascii="Times New Roman" w:hAnsi="Times New Roman"/>
          <w:noProof/>
          <w:lang w:val="sr-Cyrl-CS"/>
        </w:rPr>
        <w:t>м</w:t>
      </w:r>
      <w:r w:rsidR="00D74EBE" w:rsidRPr="00C060CD">
        <w:rPr>
          <w:rFonts w:ascii="Times New Roman" w:hAnsi="Times New Roman"/>
          <w:noProof/>
          <w:lang w:val="sr-Cyrl-CS"/>
        </w:rPr>
        <w:t xml:space="preserve">2. </w:t>
      </w:r>
      <w:r w:rsidR="00987F14" w:rsidRPr="00C060CD">
        <w:rPr>
          <w:rFonts w:ascii="Times New Roman" w:hAnsi="Times New Roman"/>
          <w:noProof/>
          <w:lang w:val="sr-Cyrl-CS"/>
        </w:rPr>
        <w:t>Банкет</w:t>
      </w:r>
      <w:r w:rsidR="00D74EBE" w:rsidRPr="00C060CD">
        <w:rPr>
          <w:rFonts w:ascii="Times New Roman" w:hAnsi="Times New Roman"/>
          <w:noProof/>
          <w:lang w:val="sr-Cyrl-CS"/>
        </w:rPr>
        <w:t xml:space="preserve"> </w:t>
      </w:r>
      <w:r w:rsidRPr="00C060CD">
        <w:rPr>
          <w:rFonts w:ascii="Times New Roman" w:hAnsi="Times New Roman"/>
          <w:noProof/>
          <w:lang w:val="sr-Cyrl-CS"/>
        </w:rPr>
        <w:t>сала</w:t>
      </w:r>
      <w:r w:rsidR="00D74EBE" w:rsidRPr="00C060CD">
        <w:rPr>
          <w:rFonts w:ascii="Times New Roman" w:hAnsi="Times New Roman"/>
          <w:noProof/>
          <w:lang w:val="sr-Cyrl-CS"/>
        </w:rPr>
        <w:t xml:space="preserve"> </w:t>
      </w:r>
      <w:r w:rsidRPr="00C060CD">
        <w:rPr>
          <w:rFonts w:ascii="Times New Roman" w:hAnsi="Times New Roman"/>
          <w:noProof/>
          <w:lang w:val="sr-Cyrl-CS"/>
        </w:rPr>
        <w:t>мора</w:t>
      </w:r>
      <w:r w:rsidR="00D74EBE" w:rsidRPr="00C060CD">
        <w:rPr>
          <w:rFonts w:ascii="Times New Roman" w:hAnsi="Times New Roman"/>
          <w:noProof/>
          <w:lang w:val="sr-Cyrl-CS"/>
        </w:rPr>
        <w:t xml:space="preserve"> </w:t>
      </w:r>
      <w:r w:rsidRPr="00C060CD">
        <w:rPr>
          <w:rFonts w:ascii="Times New Roman" w:hAnsi="Times New Roman"/>
          <w:noProof/>
          <w:lang w:val="sr-Cyrl-CS"/>
        </w:rPr>
        <w:t>имати</w:t>
      </w:r>
      <w:r w:rsidR="00D74EBE" w:rsidRPr="00C060CD">
        <w:rPr>
          <w:rFonts w:ascii="Times New Roman" w:hAnsi="Times New Roman"/>
          <w:noProof/>
          <w:lang w:val="sr-Cyrl-CS"/>
        </w:rPr>
        <w:t xml:space="preserve"> </w:t>
      </w:r>
      <w:r w:rsidRPr="00C060CD">
        <w:rPr>
          <w:rFonts w:ascii="Times New Roman" w:hAnsi="Times New Roman"/>
          <w:noProof/>
          <w:lang w:val="sr-Cyrl-CS"/>
        </w:rPr>
        <w:t>дневно</w:t>
      </w:r>
      <w:r w:rsidR="00D74EBE" w:rsidRPr="00C060CD">
        <w:rPr>
          <w:rFonts w:ascii="Times New Roman" w:hAnsi="Times New Roman"/>
          <w:noProof/>
          <w:lang w:val="sr-Cyrl-CS"/>
        </w:rPr>
        <w:t xml:space="preserve"> </w:t>
      </w:r>
      <w:r w:rsidRPr="00C060CD">
        <w:rPr>
          <w:rFonts w:ascii="Times New Roman" w:hAnsi="Times New Roman"/>
          <w:noProof/>
          <w:lang w:val="sr-Cyrl-CS"/>
        </w:rPr>
        <w:t>осветљење</w:t>
      </w:r>
      <w:r w:rsidR="00D74EBE" w:rsidRPr="00C060CD">
        <w:rPr>
          <w:rFonts w:ascii="Times New Roman" w:hAnsi="Times New Roman"/>
          <w:noProof/>
          <w:lang w:val="sr-Cyrl-CS"/>
        </w:rPr>
        <w:t>,</w:t>
      </w:r>
      <w:r w:rsidR="001F73D8" w:rsidRPr="00C060CD">
        <w:rPr>
          <w:rFonts w:ascii="Times New Roman" w:hAnsi="Times New Roman"/>
          <w:noProof/>
        </w:rPr>
        <w:t xml:space="preserve"> видео </w:t>
      </w:r>
      <w:r w:rsidR="00835A97">
        <w:rPr>
          <w:rFonts w:ascii="Times New Roman" w:hAnsi="Times New Roman"/>
          <w:noProof/>
        </w:rPr>
        <w:t xml:space="preserve">пројектор </w:t>
      </w:r>
      <w:r w:rsidR="00447B1A">
        <w:rPr>
          <w:rFonts w:ascii="Times New Roman" w:hAnsi="Times New Roman"/>
          <w:noProof/>
        </w:rPr>
        <w:t>(</w:t>
      </w:r>
      <w:r w:rsidR="001F73D8" w:rsidRPr="009751BB">
        <w:rPr>
          <w:rFonts w:ascii="Times New Roman" w:hAnsi="Times New Roman"/>
          <w:noProof/>
        </w:rPr>
        <w:t>2</w:t>
      </w:r>
      <w:r w:rsidR="009751BB">
        <w:rPr>
          <w:rFonts w:ascii="Times New Roman" w:hAnsi="Times New Roman"/>
          <w:noProof/>
          <w:lang w:val="sr-Cyrl-CS"/>
        </w:rPr>
        <w:t>,</w:t>
      </w:r>
      <w:r w:rsidR="001F73D8" w:rsidRPr="009751BB">
        <w:rPr>
          <w:rFonts w:ascii="Times New Roman" w:hAnsi="Times New Roman"/>
          <w:noProof/>
        </w:rPr>
        <w:t>40</w:t>
      </w:r>
      <w:r w:rsidR="009A3EA7">
        <w:rPr>
          <w:rFonts w:ascii="Times New Roman" w:hAnsi="Times New Roman"/>
          <w:noProof/>
          <w:lang w:val="sr-Cyrl-CS"/>
        </w:rPr>
        <w:t xml:space="preserve"> </w:t>
      </w:r>
      <w:r w:rsidR="001F73D8" w:rsidRPr="009751BB">
        <w:rPr>
          <w:rFonts w:ascii="Times New Roman" w:hAnsi="Times New Roman"/>
          <w:noProof/>
        </w:rPr>
        <w:t>x</w:t>
      </w:r>
      <w:r w:rsidR="009A3EA7">
        <w:rPr>
          <w:rFonts w:ascii="Times New Roman" w:hAnsi="Times New Roman"/>
          <w:noProof/>
          <w:lang w:val="sr-Cyrl-CS"/>
        </w:rPr>
        <w:t xml:space="preserve"> </w:t>
      </w:r>
      <w:r w:rsidR="001F73D8" w:rsidRPr="009751BB">
        <w:rPr>
          <w:rFonts w:ascii="Times New Roman" w:hAnsi="Times New Roman"/>
          <w:noProof/>
        </w:rPr>
        <w:t>2</w:t>
      </w:r>
      <w:r w:rsidR="009751BB">
        <w:rPr>
          <w:rFonts w:ascii="Times New Roman" w:hAnsi="Times New Roman"/>
          <w:noProof/>
          <w:lang w:val="sr-Cyrl-CS"/>
        </w:rPr>
        <w:t>,</w:t>
      </w:r>
      <w:r w:rsidR="001F73D8" w:rsidRPr="009751BB">
        <w:rPr>
          <w:rFonts w:ascii="Times New Roman" w:hAnsi="Times New Roman"/>
          <w:noProof/>
        </w:rPr>
        <w:t>40</w:t>
      </w:r>
      <w:r w:rsidR="00AA191A">
        <w:rPr>
          <w:rFonts w:ascii="Times New Roman" w:hAnsi="Times New Roman"/>
          <w:noProof/>
          <w:lang w:val="sr-Cyrl-CS"/>
        </w:rPr>
        <w:t xml:space="preserve"> </w:t>
      </w:r>
      <w:r w:rsidR="001F73D8" w:rsidRPr="009751BB">
        <w:rPr>
          <w:rFonts w:ascii="Times New Roman" w:hAnsi="Times New Roman"/>
          <w:noProof/>
        </w:rPr>
        <w:t>m</w:t>
      </w:r>
      <w:r w:rsidR="00447B1A">
        <w:rPr>
          <w:rFonts w:ascii="Times New Roman" w:hAnsi="Times New Roman"/>
          <w:noProof/>
        </w:rPr>
        <w:t>)</w:t>
      </w:r>
      <w:r w:rsidR="001F73D8" w:rsidRPr="00C060CD">
        <w:rPr>
          <w:rFonts w:ascii="Times New Roman" w:hAnsi="Times New Roman"/>
          <w:noProof/>
        </w:rPr>
        <w:t xml:space="preserve"> и говорницу за потреб</w:t>
      </w:r>
      <w:r w:rsidR="00447B1A">
        <w:rPr>
          <w:rFonts w:ascii="Times New Roman" w:hAnsi="Times New Roman"/>
          <w:noProof/>
        </w:rPr>
        <w:t>е</w:t>
      </w:r>
      <w:r w:rsidR="001F73D8" w:rsidRPr="00C060CD">
        <w:rPr>
          <w:rFonts w:ascii="Times New Roman" w:hAnsi="Times New Roman"/>
          <w:noProof/>
        </w:rPr>
        <w:t xml:space="preserve"> уводне презентације,</w:t>
      </w:r>
      <w:r w:rsidR="00D74EBE" w:rsidRPr="00C060CD">
        <w:rPr>
          <w:rFonts w:ascii="Times New Roman" w:hAnsi="Times New Roman"/>
          <w:noProof/>
          <w:lang w:val="sr-Cyrl-CS"/>
        </w:rPr>
        <w:t xml:space="preserve"> </w:t>
      </w:r>
      <w:r w:rsidRPr="00C060CD">
        <w:rPr>
          <w:rFonts w:ascii="Times New Roman" w:hAnsi="Times New Roman"/>
          <w:noProof/>
          <w:lang w:val="sr-Cyrl-CS"/>
        </w:rPr>
        <w:t>прикладну</w:t>
      </w:r>
      <w:r w:rsidR="00D74EBE" w:rsidRPr="00C060CD">
        <w:rPr>
          <w:rFonts w:ascii="Times New Roman" w:hAnsi="Times New Roman"/>
          <w:noProof/>
          <w:lang w:val="sr-Cyrl-CS"/>
        </w:rPr>
        <w:t xml:space="preserve"> </w:t>
      </w:r>
      <w:r w:rsidRPr="00C060CD">
        <w:rPr>
          <w:rFonts w:ascii="Times New Roman" w:hAnsi="Times New Roman"/>
          <w:noProof/>
          <w:lang w:val="sr-Cyrl-CS"/>
        </w:rPr>
        <w:t>техничку</w:t>
      </w:r>
      <w:r w:rsidR="00D74EBE" w:rsidRPr="00C060CD">
        <w:rPr>
          <w:rFonts w:ascii="Times New Roman" w:hAnsi="Times New Roman"/>
          <w:noProof/>
          <w:lang w:val="sr-Cyrl-CS"/>
        </w:rPr>
        <w:t xml:space="preserve"> </w:t>
      </w:r>
      <w:r w:rsidRPr="00C060CD">
        <w:rPr>
          <w:rFonts w:ascii="Times New Roman" w:hAnsi="Times New Roman"/>
          <w:noProof/>
          <w:lang w:val="sr-Cyrl-CS"/>
        </w:rPr>
        <w:t>расвету</w:t>
      </w:r>
      <w:r w:rsidR="00D74EBE" w:rsidRPr="00C060CD">
        <w:rPr>
          <w:rFonts w:ascii="Times New Roman" w:hAnsi="Times New Roman"/>
          <w:noProof/>
          <w:lang w:val="sr-Cyrl-CS"/>
        </w:rPr>
        <w:t xml:space="preserve"> </w:t>
      </w:r>
      <w:r w:rsidRPr="00C060CD">
        <w:rPr>
          <w:rFonts w:ascii="Times New Roman" w:hAnsi="Times New Roman"/>
          <w:noProof/>
          <w:lang w:val="sr-Cyrl-CS"/>
        </w:rPr>
        <w:t>и</w:t>
      </w:r>
      <w:r w:rsidR="00D74EBE" w:rsidRPr="00C060CD">
        <w:rPr>
          <w:rFonts w:ascii="Times New Roman" w:hAnsi="Times New Roman"/>
          <w:noProof/>
          <w:lang w:val="sr-Cyrl-CS"/>
        </w:rPr>
        <w:t xml:space="preserve"> </w:t>
      </w:r>
      <w:r w:rsidRPr="00C060CD">
        <w:rPr>
          <w:rFonts w:ascii="Times New Roman" w:hAnsi="Times New Roman"/>
          <w:noProof/>
          <w:lang w:val="sr-Cyrl-CS"/>
        </w:rPr>
        <w:t>озвучење</w:t>
      </w:r>
      <w:r w:rsidR="00D74EBE" w:rsidRPr="00C060CD">
        <w:rPr>
          <w:rFonts w:ascii="Times New Roman" w:hAnsi="Times New Roman"/>
          <w:noProof/>
          <w:lang w:val="sr-Cyrl-CS"/>
        </w:rPr>
        <w:t xml:space="preserve"> </w:t>
      </w:r>
      <w:r w:rsidRPr="00C060CD">
        <w:rPr>
          <w:rFonts w:ascii="Times New Roman" w:hAnsi="Times New Roman"/>
          <w:noProof/>
          <w:lang w:val="sr-Cyrl-CS"/>
        </w:rPr>
        <w:t>потребн</w:t>
      </w:r>
      <w:r w:rsidR="00987F14" w:rsidRPr="00C060CD">
        <w:rPr>
          <w:rFonts w:ascii="Times New Roman" w:hAnsi="Times New Roman"/>
          <w:noProof/>
          <w:lang w:val="sr-Cyrl-CS"/>
        </w:rPr>
        <w:t>о</w:t>
      </w:r>
      <w:r w:rsidR="00D74EBE" w:rsidRPr="00C060CD">
        <w:rPr>
          <w:rFonts w:ascii="Times New Roman" w:hAnsi="Times New Roman"/>
          <w:noProof/>
          <w:lang w:val="sr-Cyrl-CS"/>
        </w:rPr>
        <w:t xml:space="preserve"> </w:t>
      </w:r>
      <w:r w:rsidRPr="00C060CD">
        <w:rPr>
          <w:rFonts w:ascii="Times New Roman" w:hAnsi="Times New Roman"/>
          <w:noProof/>
          <w:lang w:val="sr-Cyrl-CS"/>
        </w:rPr>
        <w:t>за</w:t>
      </w:r>
      <w:r w:rsidR="00D74EBE" w:rsidRPr="00C060CD">
        <w:rPr>
          <w:rFonts w:ascii="Times New Roman" w:hAnsi="Times New Roman"/>
          <w:noProof/>
          <w:lang w:val="sr-Cyrl-CS"/>
        </w:rPr>
        <w:t xml:space="preserve"> </w:t>
      </w:r>
      <w:r w:rsidRPr="00C060CD">
        <w:rPr>
          <w:rFonts w:ascii="Times New Roman" w:hAnsi="Times New Roman"/>
          <w:noProof/>
          <w:lang w:val="sr-Cyrl-CS"/>
        </w:rPr>
        <w:t>реализацију</w:t>
      </w:r>
      <w:r w:rsidR="00F677E9">
        <w:rPr>
          <w:rFonts w:ascii="Times New Roman" w:hAnsi="Times New Roman"/>
          <w:noProof/>
          <w:lang w:val="sr-Cyrl-CS"/>
        </w:rPr>
        <w:t xml:space="preserve"> скупа</w:t>
      </w:r>
      <w:r w:rsidR="001F73D8" w:rsidRPr="00C060CD">
        <w:rPr>
          <w:rFonts w:ascii="Times New Roman" w:hAnsi="Times New Roman"/>
          <w:noProof/>
        </w:rPr>
        <w:t>.</w:t>
      </w:r>
      <w:r w:rsidR="00D74EBE" w:rsidRPr="00C060CD">
        <w:rPr>
          <w:rFonts w:ascii="Times New Roman" w:hAnsi="Times New Roman"/>
          <w:noProof/>
          <w:lang w:val="sr-Cyrl-CS"/>
        </w:rPr>
        <w:t xml:space="preserve"> </w:t>
      </w:r>
      <w:r w:rsidRPr="00C060CD">
        <w:rPr>
          <w:rFonts w:ascii="Times New Roman" w:hAnsi="Times New Roman"/>
          <w:noProof/>
          <w:lang w:val="sr-Cyrl-CS"/>
        </w:rPr>
        <w:t>Конобари</w:t>
      </w:r>
      <w:r w:rsidR="00D74EBE" w:rsidRPr="00C060CD">
        <w:rPr>
          <w:rFonts w:ascii="Times New Roman" w:hAnsi="Times New Roman"/>
          <w:noProof/>
          <w:lang w:val="sr-Cyrl-CS"/>
        </w:rPr>
        <w:t xml:space="preserve"> </w:t>
      </w:r>
      <w:r w:rsidRPr="00C060CD">
        <w:rPr>
          <w:rFonts w:ascii="Times New Roman" w:hAnsi="Times New Roman"/>
          <w:noProof/>
          <w:lang w:val="sr-Cyrl-CS"/>
        </w:rPr>
        <w:t>и</w:t>
      </w:r>
      <w:r w:rsidR="00D74EBE" w:rsidRPr="00C060CD">
        <w:rPr>
          <w:rFonts w:ascii="Times New Roman" w:hAnsi="Times New Roman"/>
          <w:noProof/>
          <w:lang w:val="sr-Cyrl-CS"/>
        </w:rPr>
        <w:t xml:space="preserve"> </w:t>
      </w:r>
      <w:r w:rsidRPr="00C060CD">
        <w:rPr>
          <w:rFonts w:ascii="Times New Roman" w:hAnsi="Times New Roman"/>
          <w:noProof/>
          <w:lang w:val="sr-Cyrl-CS"/>
        </w:rPr>
        <w:t>сервери</w:t>
      </w:r>
      <w:r w:rsidR="00D74EBE" w:rsidRPr="00C060CD">
        <w:rPr>
          <w:rFonts w:ascii="Times New Roman" w:hAnsi="Times New Roman"/>
          <w:noProof/>
          <w:lang w:val="sr-Cyrl-CS"/>
        </w:rPr>
        <w:t xml:space="preserve"> </w:t>
      </w:r>
      <w:r w:rsidRPr="00C060CD">
        <w:rPr>
          <w:rFonts w:ascii="Times New Roman" w:hAnsi="Times New Roman"/>
          <w:noProof/>
          <w:lang w:val="sr-Cyrl-CS"/>
        </w:rPr>
        <w:t>морају</w:t>
      </w:r>
      <w:r w:rsidR="00D74EBE" w:rsidRPr="00C060CD">
        <w:rPr>
          <w:rFonts w:ascii="Times New Roman" w:hAnsi="Times New Roman"/>
          <w:noProof/>
          <w:lang w:val="sr-Cyrl-CS"/>
        </w:rPr>
        <w:t xml:space="preserve"> </w:t>
      </w:r>
      <w:r w:rsidRPr="00C060CD">
        <w:rPr>
          <w:rFonts w:ascii="Times New Roman" w:hAnsi="Times New Roman"/>
          <w:noProof/>
          <w:lang w:val="sr-Cyrl-CS"/>
        </w:rPr>
        <w:t>бити</w:t>
      </w:r>
      <w:r w:rsidR="00D74EBE" w:rsidRPr="00C060CD">
        <w:rPr>
          <w:rFonts w:ascii="Times New Roman" w:hAnsi="Times New Roman"/>
          <w:noProof/>
          <w:lang w:val="sr-Cyrl-CS"/>
        </w:rPr>
        <w:t xml:space="preserve"> </w:t>
      </w:r>
      <w:r w:rsidRPr="00C060CD">
        <w:rPr>
          <w:rFonts w:ascii="Times New Roman" w:hAnsi="Times New Roman"/>
          <w:noProof/>
          <w:lang w:val="sr-Cyrl-CS"/>
        </w:rPr>
        <w:t>унифициран</w:t>
      </w:r>
      <w:r w:rsidR="00AC734A" w:rsidRPr="00C060CD">
        <w:rPr>
          <w:rFonts w:ascii="Times New Roman" w:hAnsi="Times New Roman"/>
          <w:noProof/>
          <w:lang w:val="sr-Cyrl-CS"/>
        </w:rPr>
        <w:t>и</w:t>
      </w:r>
      <w:r w:rsidR="00D74EBE" w:rsidRPr="00C060CD">
        <w:rPr>
          <w:rFonts w:ascii="Times New Roman" w:hAnsi="Times New Roman"/>
          <w:noProof/>
          <w:lang w:val="sr-Cyrl-CS"/>
        </w:rPr>
        <w:t xml:space="preserve"> </w:t>
      </w:r>
      <w:r w:rsidRPr="00C060CD">
        <w:rPr>
          <w:rFonts w:ascii="Times New Roman" w:hAnsi="Times New Roman"/>
          <w:noProof/>
          <w:lang w:val="sr-Cyrl-CS"/>
        </w:rPr>
        <w:t>и</w:t>
      </w:r>
      <w:r w:rsidR="00D74EBE" w:rsidRPr="00C060CD">
        <w:rPr>
          <w:rFonts w:ascii="Times New Roman" w:hAnsi="Times New Roman"/>
          <w:noProof/>
          <w:lang w:val="sr-Cyrl-CS"/>
        </w:rPr>
        <w:t xml:space="preserve"> </w:t>
      </w:r>
      <w:r w:rsidRPr="00C060CD">
        <w:rPr>
          <w:rFonts w:ascii="Times New Roman" w:hAnsi="Times New Roman"/>
          <w:noProof/>
          <w:lang w:val="sr-Cyrl-CS"/>
        </w:rPr>
        <w:t>прикладно</w:t>
      </w:r>
      <w:r w:rsidR="00D74EBE" w:rsidRPr="00C060CD">
        <w:rPr>
          <w:rFonts w:ascii="Times New Roman" w:hAnsi="Times New Roman"/>
          <w:noProof/>
          <w:lang w:val="sr-Cyrl-CS"/>
        </w:rPr>
        <w:t xml:space="preserve"> </w:t>
      </w:r>
      <w:r w:rsidRPr="00C060CD">
        <w:rPr>
          <w:rFonts w:ascii="Times New Roman" w:hAnsi="Times New Roman"/>
          <w:noProof/>
          <w:lang w:val="sr-Cyrl-CS"/>
        </w:rPr>
        <w:t>одевени</w:t>
      </w:r>
      <w:r w:rsidR="00D74EBE" w:rsidRPr="00C060CD">
        <w:rPr>
          <w:rFonts w:ascii="Times New Roman" w:hAnsi="Times New Roman"/>
          <w:noProof/>
          <w:lang w:val="sr-Cyrl-CS"/>
        </w:rPr>
        <w:t xml:space="preserve"> (</w:t>
      </w:r>
      <w:r w:rsidRPr="00C060CD">
        <w:rPr>
          <w:rFonts w:ascii="Times New Roman" w:hAnsi="Times New Roman"/>
          <w:noProof/>
          <w:lang w:val="sr-Cyrl-CS"/>
        </w:rPr>
        <w:t>бела</w:t>
      </w:r>
      <w:r w:rsidR="00D74EBE" w:rsidRPr="00C060CD">
        <w:rPr>
          <w:rFonts w:ascii="Times New Roman" w:hAnsi="Times New Roman"/>
          <w:noProof/>
          <w:lang w:val="sr-Cyrl-CS"/>
        </w:rPr>
        <w:t xml:space="preserve"> </w:t>
      </w:r>
      <w:r w:rsidRPr="00C060CD">
        <w:rPr>
          <w:rFonts w:ascii="Times New Roman" w:hAnsi="Times New Roman"/>
          <w:noProof/>
          <w:lang w:val="sr-Cyrl-CS"/>
        </w:rPr>
        <w:t>кошуља</w:t>
      </w:r>
      <w:r w:rsidR="00D74EBE" w:rsidRPr="00C060CD">
        <w:rPr>
          <w:rFonts w:ascii="Times New Roman" w:hAnsi="Times New Roman"/>
          <w:noProof/>
          <w:lang w:val="sr-Cyrl-CS"/>
        </w:rPr>
        <w:t xml:space="preserve">, </w:t>
      </w:r>
      <w:r w:rsidRPr="00C060CD">
        <w:rPr>
          <w:rFonts w:ascii="Times New Roman" w:hAnsi="Times New Roman"/>
          <w:noProof/>
          <w:lang w:val="sr-Cyrl-CS"/>
        </w:rPr>
        <w:t>црне</w:t>
      </w:r>
      <w:r w:rsidR="00D74EBE" w:rsidRPr="00C060CD">
        <w:rPr>
          <w:rFonts w:ascii="Times New Roman" w:hAnsi="Times New Roman"/>
          <w:noProof/>
          <w:lang w:val="sr-Cyrl-CS"/>
        </w:rPr>
        <w:t xml:space="preserve"> </w:t>
      </w:r>
      <w:r w:rsidRPr="00C060CD">
        <w:rPr>
          <w:rFonts w:ascii="Times New Roman" w:hAnsi="Times New Roman"/>
          <w:noProof/>
          <w:lang w:val="sr-Cyrl-CS"/>
        </w:rPr>
        <w:t>панталоне</w:t>
      </w:r>
      <w:r w:rsidR="00D74EBE" w:rsidRPr="00C060CD">
        <w:rPr>
          <w:rFonts w:ascii="Times New Roman" w:hAnsi="Times New Roman"/>
          <w:noProof/>
          <w:lang w:val="sr-Cyrl-CS"/>
        </w:rPr>
        <w:t xml:space="preserve">, </w:t>
      </w:r>
      <w:r w:rsidRPr="00C060CD">
        <w:rPr>
          <w:rFonts w:ascii="Times New Roman" w:hAnsi="Times New Roman"/>
          <w:noProof/>
          <w:lang w:val="sr-Cyrl-CS"/>
        </w:rPr>
        <w:t>црне</w:t>
      </w:r>
      <w:r w:rsidR="00D74EBE" w:rsidRPr="00C060CD">
        <w:rPr>
          <w:rFonts w:ascii="Times New Roman" w:hAnsi="Times New Roman"/>
          <w:noProof/>
          <w:lang w:val="sr-Cyrl-CS"/>
        </w:rPr>
        <w:t xml:space="preserve"> </w:t>
      </w:r>
      <w:r w:rsidRPr="00C060CD">
        <w:rPr>
          <w:rFonts w:ascii="Times New Roman" w:hAnsi="Times New Roman"/>
          <w:noProof/>
          <w:lang w:val="sr-Cyrl-CS"/>
        </w:rPr>
        <w:t>ципеле</w:t>
      </w:r>
      <w:r w:rsidR="00D74EBE" w:rsidRPr="00C060CD">
        <w:rPr>
          <w:rFonts w:ascii="Times New Roman" w:hAnsi="Times New Roman"/>
          <w:noProof/>
          <w:lang w:val="sr-Cyrl-CS"/>
        </w:rPr>
        <w:t xml:space="preserve">). </w:t>
      </w:r>
      <w:r w:rsidRPr="00C060CD">
        <w:rPr>
          <w:rFonts w:ascii="Times New Roman" w:hAnsi="Times New Roman"/>
          <w:noProof/>
          <w:lang w:val="sr-Cyrl-CS"/>
        </w:rPr>
        <w:t>Б</w:t>
      </w:r>
      <w:r w:rsidR="00987F14" w:rsidRPr="00C060CD">
        <w:rPr>
          <w:rFonts w:ascii="Times New Roman" w:hAnsi="Times New Roman"/>
          <w:noProof/>
          <w:lang w:val="sr-Cyrl-CS"/>
        </w:rPr>
        <w:t>анкет</w:t>
      </w:r>
      <w:r w:rsidR="00D74EBE" w:rsidRPr="00C060CD">
        <w:rPr>
          <w:rFonts w:ascii="Times New Roman" w:hAnsi="Times New Roman"/>
          <w:noProof/>
          <w:lang w:val="sr-Cyrl-CS"/>
        </w:rPr>
        <w:t xml:space="preserve"> </w:t>
      </w:r>
      <w:r w:rsidRPr="00C060CD">
        <w:rPr>
          <w:rFonts w:ascii="Times New Roman" w:hAnsi="Times New Roman"/>
          <w:noProof/>
          <w:lang w:val="sr-Cyrl-CS"/>
        </w:rPr>
        <w:t>сала</w:t>
      </w:r>
      <w:r w:rsidR="00D74EBE" w:rsidRPr="00C060CD">
        <w:rPr>
          <w:rFonts w:ascii="Times New Roman" w:hAnsi="Times New Roman"/>
          <w:noProof/>
          <w:lang w:val="sr-Cyrl-CS"/>
        </w:rPr>
        <w:t xml:space="preserve"> </w:t>
      </w:r>
      <w:r w:rsidRPr="00C060CD">
        <w:rPr>
          <w:rFonts w:ascii="Times New Roman" w:hAnsi="Times New Roman"/>
          <w:noProof/>
          <w:lang w:val="sr-Cyrl-CS"/>
        </w:rPr>
        <w:t>мора</w:t>
      </w:r>
      <w:r w:rsidR="00D74EBE" w:rsidRPr="00C060CD">
        <w:rPr>
          <w:rFonts w:ascii="Times New Roman" w:hAnsi="Times New Roman"/>
          <w:noProof/>
          <w:lang w:val="sr-Cyrl-CS"/>
        </w:rPr>
        <w:t xml:space="preserve"> </w:t>
      </w:r>
      <w:r w:rsidRPr="00C060CD">
        <w:rPr>
          <w:rFonts w:ascii="Times New Roman" w:hAnsi="Times New Roman"/>
          <w:noProof/>
          <w:lang w:val="sr-Cyrl-CS"/>
        </w:rPr>
        <w:t>имати</w:t>
      </w:r>
      <w:r w:rsidR="00D74EBE" w:rsidRPr="00C060CD">
        <w:rPr>
          <w:rFonts w:ascii="Times New Roman" w:hAnsi="Times New Roman"/>
          <w:noProof/>
          <w:lang w:val="sr-Cyrl-CS"/>
        </w:rPr>
        <w:t xml:space="preserve"> </w:t>
      </w:r>
      <w:r w:rsidRPr="00C060CD">
        <w:rPr>
          <w:rFonts w:ascii="Times New Roman" w:hAnsi="Times New Roman"/>
          <w:noProof/>
          <w:lang w:val="sr-Cyrl-CS"/>
        </w:rPr>
        <w:t>супервизора</w:t>
      </w:r>
      <w:r w:rsidR="00D74EBE" w:rsidRPr="00C060CD">
        <w:rPr>
          <w:rFonts w:ascii="Times New Roman" w:hAnsi="Times New Roman"/>
          <w:noProof/>
          <w:lang w:val="sr-Cyrl-CS"/>
        </w:rPr>
        <w:t xml:space="preserve"> </w:t>
      </w:r>
      <w:r w:rsidRPr="00C060CD">
        <w:rPr>
          <w:rFonts w:ascii="Times New Roman" w:hAnsi="Times New Roman"/>
          <w:noProof/>
          <w:lang w:val="sr-Cyrl-CS"/>
        </w:rPr>
        <w:t>сале</w:t>
      </w:r>
      <w:r w:rsidR="00D74EBE" w:rsidRPr="00C060CD">
        <w:rPr>
          <w:rFonts w:ascii="Times New Roman" w:hAnsi="Times New Roman"/>
          <w:noProof/>
          <w:lang w:val="sr-Cyrl-CS"/>
        </w:rPr>
        <w:t xml:space="preserve"> </w:t>
      </w:r>
      <w:r w:rsidRPr="00C060CD">
        <w:rPr>
          <w:rFonts w:ascii="Times New Roman" w:hAnsi="Times New Roman"/>
          <w:noProof/>
          <w:lang w:val="sr-Cyrl-CS"/>
        </w:rPr>
        <w:t>који</w:t>
      </w:r>
      <w:r w:rsidR="00D74EBE" w:rsidRPr="00C060CD">
        <w:rPr>
          <w:rFonts w:ascii="Times New Roman" w:hAnsi="Times New Roman"/>
          <w:noProof/>
          <w:lang w:val="sr-Cyrl-CS"/>
        </w:rPr>
        <w:t xml:space="preserve"> </w:t>
      </w:r>
      <w:r w:rsidRPr="00C060CD">
        <w:rPr>
          <w:rFonts w:ascii="Times New Roman" w:hAnsi="Times New Roman"/>
          <w:noProof/>
          <w:lang w:val="sr-Cyrl-CS"/>
        </w:rPr>
        <w:t>ће</w:t>
      </w:r>
      <w:r w:rsidR="00D74EBE" w:rsidRPr="00C060CD">
        <w:rPr>
          <w:rFonts w:ascii="Times New Roman" w:hAnsi="Times New Roman"/>
          <w:noProof/>
          <w:lang w:val="sr-Cyrl-CS"/>
        </w:rPr>
        <w:t xml:space="preserve"> </w:t>
      </w:r>
      <w:r w:rsidRPr="00C060CD">
        <w:rPr>
          <w:rFonts w:ascii="Times New Roman" w:hAnsi="Times New Roman"/>
          <w:noProof/>
          <w:lang w:val="sr-Cyrl-CS"/>
        </w:rPr>
        <w:t>бринути</w:t>
      </w:r>
      <w:r w:rsidR="00D74EBE" w:rsidRPr="00C060CD">
        <w:rPr>
          <w:rFonts w:ascii="Times New Roman" w:hAnsi="Times New Roman"/>
          <w:noProof/>
          <w:lang w:val="sr-Cyrl-CS"/>
        </w:rPr>
        <w:t xml:space="preserve"> </w:t>
      </w:r>
      <w:r w:rsidRPr="00C060CD">
        <w:rPr>
          <w:rFonts w:ascii="Times New Roman" w:hAnsi="Times New Roman"/>
          <w:noProof/>
          <w:lang w:val="sr-Cyrl-CS"/>
        </w:rPr>
        <w:t>о</w:t>
      </w:r>
      <w:r w:rsidR="00D74EBE" w:rsidRPr="00C060CD">
        <w:rPr>
          <w:rFonts w:ascii="Times New Roman" w:hAnsi="Times New Roman"/>
          <w:noProof/>
          <w:lang w:val="sr-Cyrl-CS"/>
        </w:rPr>
        <w:t xml:space="preserve"> </w:t>
      </w:r>
      <w:r w:rsidRPr="00C060CD">
        <w:rPr>
          <w:rFonts w:ascii="Times New Roman" w:hAnsi="Times New Roman"/>
          <w:noProof/>
          <w:lang w:val="sr-Cyrl-CS"/>
        </w:rPr>
        <w:t>решавању</w:t>
      </w:r>
      <w:r w:rsidR="00D74EBE" w:rsidRPr="00C060CD">
        <w:rPr>
          <w:rFonts w:ascii="Times New Roman" w:hAnsi="Times New Roman"/>
          <w:noProof/>
          <w:lang w:val="sr-Cyrl-CS"/>
        </w:rPr>
        <w:t xml:space="preserve"> </w:t>
      </w:r>
      <w:r w:rsidRPr="00C060CD">
        <w:rPr>
          <w:rFonts w:ascii="Times New Roman" w:hAnsi="Times New Roman"/>
          <w:noProof/>
          <w:lang w:val="sr-Cyrl-CS"/>
        </w:rPr>
        <w:t>свих</w:t>
      </w:r>
      <w:r w:rsidR="00D74EBE" w:rsidRPr="00C060CD">
        <w:rPr>
          <w:rFonts w:ascii="Times New Roman" w:hAnsi="Times New Roman"/>
          <w:noProof/>
          <w:lang w:val="sr-Cyrl-CS"/>
        </w:rPr>
        <w:t xml:space="preserve"> </w:t>
      </w:r>
      <w:r w:rsidRPr="00C060CD">
        <w:rPr>
          <w:rFonts w:ascii="Times New Roman" w:hAnsi="Times New Roman"/>
          <w:noProof/>
          <w:lang w:val="sr-Cyrl-CS"/>
        </w:rPr>
        <w:t>проблема</w:t>
      </w:r>
      <w:r w:rsidR="00D74EBE" w:rsidRPr="00C060CD">
        <w:rPr>
          <w:rFonts w:ascii="Times New Roman" w:hAnsi="Times New Roman"/>
          <w:noProof/>
          <w:lang w:val="sr-Cyrl-CS"/>
        </w:rPr>
        <w:t xml:space="preserve"> </w:t>
      </w:r>
      <w:r w:rsidRPr="00C060CD">
        <w:rPr>
          <w:rFonts w:ascii="Times New Roman" w:hAnsi="Times New Roman"/>
          <w:noProof/>
          <w:lang w:val="sr-Cyrl-CS"/>
        </w:rPr>
        <w:t>на</w:t>
      </w:r>
      <w:r w:rsidR="00D74EBE" w:rsidRPr="00C060CD">
        <w:rPr>
          <w:rFonts w:ascii="Times New Roman" w:hAnsi="Times New Roman"/>
          <w:noProof/>
          <w:lang w:val="sr-Cyrl-CS"/>
        </w:rPr>
        <w:t xml:space="preserve"> </w:t>
      </w:r>
      <w:r w:rsidRPr="00C060CD">
        <w:rPr>
          <w:rFonts w:ascii="Times New Roman" w:hAnsi="Times New Roman"/>
          <w:noProof/>
          <w:lang w:val="sr-Cyrl-CS"/>
        </w:rPr>
        <w:t>лицу</w:t>
      </w:r>
      <w:r w:rsidR="00D74EBE" w:rsidRPr="00C060CD">
        <w:rPr>
          <w:rFonts w:ascii="Times New Roman" w:hAnsi="Times New Roman"/>
          <w:noProof/>
          <w:lang w:val="sr-Cyrl-CS"/>
        </w:rPr>
        <w:t xml:space="preserve"> </w:t>
      </w:r>
      <w:r w:rsidRPr="00C060CD">
        <w:rPr>
          <w:rFonts w:ascii="Times New Roman" w:hAnsi="Times New Roman"/>
          <w:noProof/>
          <w:lang w:val="sr-Cyrl-CS"/>
        </w:rPr>
        <w:t>места</w:t>
      </w:r>
      <w:r w:rsidR="00D74EBE" w:rsidRPr="00C060CD">
        <w:rPr>
          <w:rFonts w:ascii="Times New Roman" w:hAnsi="Times New Roman"/>
          <w:noProof/>
          <w:lang w:val="sr-Cyrl-CS"/>
        </w:rPr>
        <w:t xml:space="preserve">, </w:t>
      </w:r>
      <w:r w:rsidRPr="00C060CD">
        <w:rPr>
          <w:rFonts w:ascii="Times New Roman" w:hAnsi="Times New Roman"/>
          <w:noProof/>
          <w:lang w:val="sr-Cyrl-CS"/>
        </w:rPr>
        <w:t>а</w:t>
      </w:r>
      <w:r w:rsidR="00D74EBE" w:rsidRPr="00C060CD">
        <w:rPr>
          <w:rFonts w:ascii="Times New Roman" w:hAnsi="Times New Roman"/>
          <w:noProof/>
          <w:lang w:val="sr-Cyrl-CS"/>
        </w:rPr>
        <w:t xml:space="preserve"> </w:t>
      </w:r>
      <w:r w:rsidRPr="00C060CD">
        <w:rPr>
          <w:rFonts w:ascii="Times New Roman" w:hAnsi="Times New Roman"/>
          <w:noProof/>
          <w:lang w:val="sr-Cyrl-CS"/>
        </w:rPr>
        <w:t>који</w:t>
      </w:r>
      <w:r w:rsidR="00D74EBE" w:rsidRPr="00C060CD">
        <w:rPr>
          <w:rFonts w:ascii="Times New Roman" w:hAnsi="Times New Roman"/>
          <w:noProof/>
          <w:lang w:val="sr-Cyrl-CS"/>
        </w:rPr>
        <w:t xml:space="preserve"> </w:t>
      </w:r>
      <w:r w:rsidRPr="00C060CD">
        <w:rPr>
          <w:rFonts w:ascii="Times New Roman" w:hAnsi="Times New Roman"/>
          <w:noProof/>
          <w:lang w:val="sr-Cyrl-CS"/>
        </w:rPr>
        <w:t>су</w:t>
      </w:r>
      <w:r w:rsidR="00D74EBE" w:rsidRPr="00C060CD">
        <w:rPr>
          <w:rFonts w:ascii="Times New Roman" w:hAnsi="Times New Roman"/>
          <w:noProof/>
          <w:lang w:val="sr-Cyrl-CS"/>
        </w:rPr>
        <w:t xml:space="preserve"> </w:t>
      </w:r>
      <w:r w:rsidRPr="00C060CD">
        <w:rPr>
          <w:rFonts w:ascii="Times New Roman" w:hAnsi="Times New Roman"/>
          <w:noProof/>
          <w:lang w:val="sr-Cyrl-CS"/>
        </w:rPr>
        <w:t>повезани</w:t>
      </w:r>
      <w:r w:rsidR="00D74EBE" w:rsidRPr="00C060CD">
        <w:rPr>
          <w:rFonts w:ascii="Times New Roman" w:hAnsi="Times New Roman"/>
          <w:noProof/>
          <w:lang w:val="sr-Cyrl-CS"/>
        </w:rPr>
        <w:t xml:space="preserve"> </w:t>
      </w:r>
      <w:r w:rsidRPr="00C060CD">
        <w:rPr>
          <w:rFonts w:ascii="Times New Roman" w:hAnsi="Times New Roman"/>
          <w:noProof/>
          <w:lang w:val="sr-Cyrl-CS"/>
        </w:rPr>
        <w:t>са</w:t>
      </w:r>
      <w:r w:rsidR="00D74EBE" w:rsidRPr="00C060CD">
        <w:rPr>
          <w:rFonts w:ascii="Times New Roman" w:hAnsi="Times New Roman"/>
          <w:noProof/>
          <w:lang w:val="sr-Cyrl-CS"/>
        </w:rPr>
        <w:t xml:space="preserve"> </w:t>
      </w:r>
      <w:r w:rsidRPr="00C060CD">
        <w:rPr>
          <w:rFonts w:ascii="Times New Roman" w:hAnsi="Times New Roman"/>
          <w:noProof/>
          <w:lang w:val="sr-Cyrl-CS"/>
        </w:rPr>
        <w:t>угоститељском</w:t>
      </w:r>
      <w:r w:rsidR="00D74EBE" w:rsidRPr="00C060CD">
        <w:rPr>
          <w:rFonts w:ascii="Times New Roman" w:hAnsi="Times New Roman"/>
          <w:noProof/>
          <w:lang w:val="sr-Cyrl-CS"/>
        </w:rPr>
        <w:t xml:space="preserve"> </w:t>
      </w:r>
      <w:r w:rsidRPr="00C060CD">
        <w:rPr>
          <w:rFonts w:ascii="Times New Roman" w:hAnsi="Times New Roman"/>
          <w:noProof/>
          <w:lang w:val="sr-Cyrl-CS"/>
        </w:rPr>
        <w:t>услугом</w:t>
      </w:r>
      <w:r w:rsidR="00D74EBE" w:rsidRPr="00C060CD">
        <w:rPr>
          <w:rFonts w:ascii="Times New Roman" w:hAnsi="Times New Roman"/>
          <w:noProof/>
          <w:lang w:val="sr-Cyrl-CS"/>
        </w:rPr>
        <w:t xml:space="preserve">. </w:t>
      </w:r>
    </w:p>
    <w:p w:rsidR="00D74EBE" w:rsidRPr="002A3033" w:rsidRDefault="00D74EBE" w:rsidP="00E41729">
      <w:pPr>
        <w:pStyle w:val="NoSpacing"/>
        <w:rPr>
          <w:rFonts w:ascii="Times New Roman" w:hAnsi="Times New Roman"/>
          <w:lang w:val="sr-Cyrl-CS"/>
        </w:rPr>
      </w:pPr>
    </w:p>
    <w:p w:rsidR="00D74EBE" w:rsidRPr="009751BB" w:rsidRDefault="00D74EBE" w:rsidP="00E41729">
      <w:pPr>
        <w:pStyle w:val="NoSpacing"/>
        <w:rPr>
          <w:rFonts w:ascii="Times New Roman" w:hAnsi="Times New Roman"/>
          <w:bCs/>
        </w:rPr>
      </w:pPr>
      <w:r w:rsidRPr="009751BB">
        <w:rPr>
          <w:rFonts w:ascii="Times New Roman" w:hAnsi="Times New Roman"/>
          <w:b/>
          <w:bCs/>
          <w:u w:val="single"/>
          <w:lang w:val="sr-Cyrl-CS"/>
        </w:rPr>
        <w:t>Спецификација хране</w:t>
      </w:r>
      <w:r w:rsidRPr="009751BB">
        <w:rPr>
          <w:rFonts w:ascii="Times New Roman" w:hAnsi="Times New Roman"/>
          <w:b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Грисини</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Парма</w:t>
      </w:r>
      <w:r w:rsidR="00D74EBE" w:rsidRPr="009751BB">
        <w:rPr>
          <w:rFonts w:ascii="Times New Roman" w:hAnsi="Times New Roman"/>
          <w:noProof/>
          <w:lang w:val="sr-Cyrl-CS"/>
        </w:rPr>
        <w:t xml:space="preserve"> </w:t>
      </w:r>
      <w:r w:rsidRPr="009751BB">
        <w:rPr>
          <w:rFonts w:ascii="Times New Roman" w:hAnsi="Times New Roman"/>
          <w:noProof/>
          <w:lang w:val="sr-Cyrl-CS"/>
        </w:rPr>
        <w:t>пршутом</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Пита</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сиром</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Пита</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печуркама</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Розбиф</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киселим</w:t>
      </w:r>
      <w:r w:rsidR="00D74EBE" w:rsidRPr="009751BB">
        <w:rPr>
          <w:rFonts w:ascii="Times New Roman" w:hAnsi="Times New Roman"/>
          <w:noProof/>
          <w:lang w:val="sr-Cyrl-CS"/>
        </w:rPr>
        <w:t xml:space="preserve"> </w:t>
      </w:r>
      <w:r w:rsidRPr="009751BB">
        <w:rPr>
          <w:rFonts w:ascii="Times New Roman" w:hAnsi="Times New Roman"/>
          <w:noProof/>
          <w:lang w:val="sr-Cyrl-CS"/>
        </w:rPr>
        <w:t>краставцем</w:t>
      </w:r>
      <w:r w:rsidR="00D74EBE" w:rsidRPr="009751BB">
        <w:rPr>
          <w:rFonts w:ascii="Times New Roman" w:hAnsi="Times New Roman"/>
          <w:noProof/>
          <w:lang w:val="sr-Cyrl-CS"/>
        </w:rPr>
        <w:t xml:space="preserve"> </w:t>
      </w:r>
      <w:r w:rsidRPr="009751BB">
        <w:rPr>
          <w:rFonts w:ascii="Times New Roman" w:hAnsi="Times New Roman"/>
          <w:noProof/>
          <w:lang w:val="sr-Cyrl-CS"/>
        </w:rPr>
        <w:t>и</w:t>
      </w:r>
      <w:r w:rsidR="00D74EBE" w:rsidRPr="009751BB">
        <w:rPr>
          <w:rFonts w:ascii="Times New Roman" w:hAnsi="Times New Roman"/>
          <w:noProof/>
          <w:lang w:val="sr-Cyrl-CS"/>
        </w:rPr>
        <w:t xml:space="preserve"> </w:t>
      </w:r>
      <w:r w:rsidRPr="009751BB">
        <w:rPr>
          <w:rFonts w:ascii="Times New Roman" w:hAnsi="Times New Roman"/>
          <w:noProof/>
          <w:lang w:val="sr-Cyrl-CS"/>
        </w:rPr>
        <w:t>качкаваљем</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Тост</w:t>
      </w:r>
      <w:r w:rsidR="00D74EBE" w:rsidRPr="009751BB">
        <w:rPr>
          <w:rFonts w:ascii="Times New Roman" w:hAnsi="Times New Roman"/>
          <w:noProof/>
          <w:lang w:val="sr-Cyrl-CS"/>
        </w:rPr>
        <w:t xml:space="preserve"> </w:t>
      </w:r>
      <w:r w:rsidRPr="009751BB">
        <w:rPr>
          <w:rFonts w:ascii="Times New Roman" w:hAnsi="Times New Roman"/>
          <w:noProof/>
          <w:lang w:val="sr-Cyrl-CS"/>
        </w:rPr>
        <w:t>ражњић</w:t>
      </w:r>
      <w:r w:rsidR="00D74EBE" w:rsidRPr="009751BB">
        <w:rPr>
          <w:rFonts w:ascii="Times New Roman" w:hAnsi="Times New Roman"/>
          <w:noProof/>
          <w:lang w:val="sr-Cyrl-CS"/>
        </w:rPr>
        <w:t xml:space="preserve"> </w:t>
      </w:r>
      <w:r w:rsidRPr="009751BB">
        <w:rPr>
          <w:rFonts w:ascii="Times New Roman" w:hAnsi="Times New Roman"/>
          <w:noProof/>
          <w:lang w:val="sr-Cyrl-CS"/>
        </w:rPr>
        <w:t>триколор</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Фишеци</w:t>
      </w:r>
      <w:r w:rsidR="00D74EBE" w:rsidRPr="009751BB">
        <w:rPr>
          <w:rFonts w:ascii="Times New Roman" w:hAnsi="Times New Roman"/>
          <w:noProof/>
          <w:lang w:val="sr-Cyrl-CS"/>
        </w:rPr>
        <w:t xml:space="preserve"> </w:t>
      </w:r>
      <w:r w:rsidRPr="009751BB">
        <w:rPr>
          <w:rFonts w:ascii="Times New Roman" w:hAnsi="Times New Roman"/>
          <w:noProof/>
          <w:lang w:val="sr-Cyrl-CS"/>
        </w:rPr>
        <w:t>пршуте</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кајмаком</w:t>
      </w:r>
      <w:r w:rsidR="00D74EBE" w:rsidRPr="009751BB">
        <w:rPr>
          <w:rFonts w:ascii="Times New Roman" w:hAnsi="Times New Roman"/>
          <w:noProof/>
          <w:lang w:val="sr-Cyrl-CS"/>
        </w:rPr>
        <w:t xml:space="preserve"> </w:t>
      </w:r>
      <w:r w:rsidRPr="009751BB">
        <w:rPr>
          <w:rFonts w:ascii="Times New Roman" w:hAnsi="Times New Roman"/>
          <w:noProof/>
          <w:lang w:val="sr-Cyrl-CS"/>
        </w:rPr>
        <w:t>на</w:t>
      </w:r>
      <w:r w:rsidR="00D74EBE" w:rsidRPr="009751BB">
        <w:rPr>
          <w:rFonts w:ascii="Times New Roman" w:hAnsi="Times New Roman"/>
          <w:noProof/>
          <w:lang w:val="sr-Cyrl-CS"/>
        </w:rPr>
        <w:t xml:space="preserve"> </w:t>
      </w:r>
      <w:r w:rsidRPr="009751BB">
        <w:rPr>
          <w:rFonts w:ascii="Times New Roman" w:hAnsi="Times New Roman"/>
          <w:noProof/>
          <w:lang w:val="sr-Cyrl-CS"/>
        </w:rPr>
        <w:t>багету</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Фишеци</w:t>
      </w:r>
      <w:r w:rsidR="00D74EBE" w:rsidRPr="009751BB">
        <w:rPr>
          <w:rFonts w:ascii="Times New Roman" w:hAnsi="Times New Roman"/>
          <w:noProof/>
          <w:lang w:val="sr-Cyrl-CS"/>
        </w:rPr>
        <w:t xml:space="preserve"> </w:t>
      </w:r>
      <w:r w:rsidRPr="009751BB">
        <w:rPr>
          <w:rFonts w:ascii="Times New Roman" w:hAnsi="Times New Roman"/>
          <w:noProof/>
          <w:lang w:val="sr-Cyrl-CS"/>
        </w:rPr>
        <w:t>печенице</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урнебесом</w:t>
      </w:r>
      <w:r w:rsidR="00D74EBE" w:rsidRPr="009751BB">
        <w:rPr>
          <w:rFonts w:ascii="Times New Roman" w:hAnsi="Times New Roman"/>
          <w:noProof/>
          <w:lang w:val="sr-Cyrl-CS"/>
        </w:rPr>
        <w:t xml:space="preserve"> </w:t>
      </w:r>
      <w:r w:rsidRPr="009751BB">
        <w:rPr>
          <w:rFonts w:ascii="Times New Roman" w:hAnsi="Times New Roman"/>
          <w:noProof/>
          <w:lang w:val="sr-Cyrl-CS"/>
        </w:rPr>
        <w:t>на</w:t>
      </w:r>
      <w:r w:rsidR="00D74EBE" w:rsidRPr="009751BB">
        <w:rPr>
          <w:rFonts w:ascii="Times New Roman" w:hAnsi="Times New Roman"/>
          <w:noProof/>
          <w:lang w:val="sr-Cyrl-CS"/>
        </w:rPr>
        <w:t xml:space="preserve"> </w:t>
      </w:r>
      <w:r w:rsidRPr="009751BB">
        <w:rPr>
          <w:rFonts w:ascii="Times New Roman" w:hAnsi="Times New Roman"/>
          <w:noProof/>
          <w:lang w:val="sr-Cyrl-CS"/>
        </w:rPr>
        <w:t>кајмаку</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Канапеи</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туњевином</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Канапеи</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моцарелом</w:t>
      </w:r>
      <w:r w:rsidR="00D74EBE" w:rsidRPr="009751BB">
        <w:rPr>
          <w:rFonts w:ascii="Times New Roman" w:hAnsi="Times New Roman"/>
          <w:noProof/>
          <w:lang w:val="sr-Cyrl-CS"/>
        </w:rPr>
        <w:t xml:space="preserve"> </w:t>
      </w:r>
      <w:r w:rsidRPr="009751BB">
        <w:rPr>
          <w:rFonts w:ascii="Times New Roman" w:hAnsi="Times New Roman"/>
          <w:noProof/>
          <w:lang w:val="sr-Cyrl-CS"/>
        </w:rPr>
        <w:t>и</w:t>
      </w:r>
      <w:r w:rsidR="00D74EBE" w:rsidRPr="009751BB">
        <w:rPr>
          <w:rFonts w:ascii="Times New Roman" w:hAnsi="Times New Roman"/>
          <w:noProof/>
          <w:lang w:val="sr-Cyrl-CS"/>
        </w:rPr>
        <w:t xml:space="preserve"> </w:t>
      </w:r>
      <w:r w:rsidRPr="009751BB">
        <w:rPr>
          <w:rFonts w:ascii="Times New Roman" w:hAnsi="Times New Roman"/>
          <w:noProof/>
          <w:lang w:val="sr-Cyrl-CS"/>
        </w:rPr>
        <w:t>парадајзом</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Риба</w:t>
      </w:r>
      <w:r w:rsidR="00D74EBE" w:rsidRPr="009751BB">
        <w:rPr>
          <w:rFonts w:ascii="Times New Roman" w:hAnsi="Times New Roman"/>
          <w:noProof/>
          <w:lang w:val="sr-Cyrl-CS"/>
        </w:rPr>
        <w:t xml:space="preserve"> </w:t>
      </w:r>
      <w:r w:rsidRPr="009751BB">
        <w:rPr>
          <w:rFonts w:ascii="Times New Roman" w:hAnsi="Times New Roman"/>
          <w:noProof/>
          <w:lang w:val="sr-Cyrl-CS"/>
        </w:rPr>
        <w:t>у</w:t>
      </w:r>
      <w:r w:rsidR="00D74EBE" w:rsidRPr="009751BB">
        <w:rPr>
          <w:rFonts w:ascii="Times New Roman" w:hAnsi="Times New Roman"/>
          <w:noProof/>
          <w:lang w:val="sr-Cyrl-CS"/>
        </w:rPr>
        <w:t xml:space="preserve"> </w:t>
      </w:r>
      <w:r w:rsidRPr="009751BB">
        <w:rPr>
          <w:rFonts w:ascii="Times New Roman" w:hAnsi="Times New Roman"/>
          <w:noProof/>
          <w:lang w:val="sr-Cyrl-CS"/>
        </w:rPr>
        <w:t>пивском</w:t>
      </w:r>
      <w:r w:rsidR="00D74EBE" w:rsidRPr="009751BB">
        <w:rPr>
          <w:rFonts w:ascii="Times New Roman" w:hAnsi="Times New Roman"/>
          <w:noProof/>
          <w:lang w:val="sr-Cyrl-CS"/>
        </w:rPr>
        <w:t xml:space="preserve"> </w:t>
      </w:r>
      <w:r w:rsidRPr="009751BB">
        <w:rPr>
          <w:rFonts w:ascii="Times New Roman" w:hAnsi="Times New Roman"/>
          <w:noProof/>
          <w:lang w:val="sr-Cyrl-CS"/>
        </w:rPr>
        <w:t>тесту</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Поховани</w:t>
      </w:r>
      <w:r w:rsidR="00D74EBE" w:rsidRPr="009751BB">
        <w:rPr>
          <w:rFonts w:ascii="Times New Roman" w:hAnsi="Times New Roman"/>
          <w:noProof/>
          <w:lang w:val="sr-Cyrl-CS"/>
        </w:rPr>
        <w:t xml:space="preserve"> </w:t>
      </w:r>
      <w:r w:rsidRPr="009751BB">
        <w:rPr>
          <w:rFonts w:ascii="Times New Roman" w:hAnsi="Times New Roman"/>
          <w:noProof/>
          <w:lang w:val="sr-Cyrl-CS"/>
        </w:rPr>
        <w:t>качкаваљ</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тартар</w:t>
      </w:r>
      <w:r w:rsidR="00D74EBE" w:rsidRPr="009751BB">
        <w:rPr>
          <w:rFonts w:ascii="Times New Roman" w:hAnsi="Times New Roman"/>
          <w:noProof/>
          <w:lang w:val="sr-Cyrl-CS"/>
        </w:rPr>
        <w:t xml:space="preserve"> </w:t>
      </w:r>
      <w:r w:rsidRPr="009751BB">
        <w:rPr>
          <w:rFonts w:ascii="Times New Roman" w:hAnsi="Times New Roman"/>
          <w:noProof/>
          <w:lang w:val="sr-Cyrl-CS"/>
        </w:rPr>
        <w:t>сосом</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Поховане</w:t>
      </w:r>
      <w:r w:rsidR="00D74EBE" w:rsidRPr="009751BB">
        <w:rPr>
          <w:rFonts w:ascii="Times New Roman" w:hAnsi="Times New Roman"/>
          <w:noProof/>
          <w:lang w:val="sr-Cyrl-CS"/>
        </w:rPr>
        <w:t xml:space="preserve"> </w:t>
      </w:r>
      <w:r w:rsidRPr="009751BB">
        <w:rPr>
          <w:rFonts w:ascii="Times New Roman" w:hAnsi="Times New Roman"/>
          <w:noProof/>
          <w:lang w:val="sr-Cyrl-CS"/>
        </w:rPr>
        <w:t>мини</w:t>
      </w:r>
      <w:r w:rsidR="00D74EBE" w:rsidRPr="009751BB">
        <w:rPr>
          <w:rFonts w:ascii="Times New Roman" w:hAnsi="Times New Roman"/>
          <w:noProof/>
          <w:lang w:val="sr-Cyrl-CS"/>
        </w:rPr>
        <w:t xml:space="preserve"> </w:t>
      </w:r>
      <w:r w:rsidRPr="009751BB">
        <w:rPr>
          <w:rFonts w:ascii="Times New Roman" w:hAnsi="Times New Roman"/>
          <w:noProof/>
          <w:lang w:val="sr-Cyrl-CS"/>
        </w:rPr>
        <w:t>палачинке</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сиром</w:t>
      </w:r>
      <w:r w:rsidR="00D74EBE" w:rsidRPr="009751BB">
        <w:rPr>
          <w:rFonts w:ascii="Times New Roman" w:hAnsi="Times New Roman"/>
          <w:noProof/>
          <w:lang w:val="sr-Cyrl-CS"/>
        </w:rPr>
        <w:t xml:space="preserve"> </w:t>
      </w:r>
      <w:r w:rsidRPr="009751BB">
        <w:rPr>
          <w:rFonts w:ascii="Times New Roman" w:hAnsi="Times New Roman"/>
          <w:noProof/>
          <w:lang w:val="sr-Cyrl-CS"/>
        </w:rPr>
        <w:t>и</w:t>
      </w:r>
      <w:r w:rsidR="00D74EBE" w:rsidRPr="009751BB">
        <w:rPr>
          <w:rFonts w:ascii="Times New Roman" w:hAnsi="Times New Roman"/>
          <w:noProof/>
          <w:lang w:val="sr-Cyrl-CS"/>
        </w:rPr>
        <w:t xml:space="preserve"> </w:t>
      </w:r>
      <w:r w:rsidRPr="009751BB">
        <w:rPr>
          <w:rFonts w:ascii="Times New Roman" w:hAnsi="Times New Roman"/>
          <w:noProof/>
          <w:lang w:val="sr-Cyrl-CS"/>
        </w:rPr>
        <w:t>шунком</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Ћевапчићи</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Телећи</w:t>
      </w:r>
      <w:r w:rsidR="00D74EBE" w:rsidRPr="009751BB">
        <w:rPr>
          <w:rFonts w:ascii="Times New Roman" w:hAnsi="Times New Roman"/>
          <w:noProof/>
          <w:lang w:val="sr-Cyrl-CS"/>
        </w:rPr>
        <w:t xml:space="preserve"> </w:t>
      </w:r>
      <w:r w:rsidRPr="009751BB">
        <w:rPr>
          <w:rFonts w:ascii="Times New Roman" w:hAnsi="Times New Roman"/>
          <w:noProof/>
          <w:lang w:val="sr-Cyrl-CS"/>
        </w:rPr>
        <w:t>ноазети</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Мини</w:t>
      </w:r>
      <w:r w:rsidR="00D74EBE" w:rsidRPr="009751BB">
        <w:rPr>
          <w:rFonts w:ascii="Times New Roman" w:hAnsi="Times New Roman"/>
          <w:noProof/>
          <w:lang w:val="sr-Cyrl-CS"/>
        </w:rPr>
        <w:t xml:space="preserve"> </w:t>
      </w:r>
      <w:r w:rsidRPr="009751BB">
        <w:rPr>
          <w:rFonts w:ascii="Times New Roman" w:hAnsi="Times New Roman"/>
          <w:noProof/>
          <w:lang w:val="sr-Cyrl-CS"/>
        </w:rPr>
        <w:t>бечка</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Пилећи</w:t>
      </w:r>
      <w:r w:rsidR="00D74EBE" w:rsidRPr="009751BB">
        <w:rPr>
          <w:rFonts w:ascii="Times New Roman" w:hAnsi="Times New Roman"/>
          <w:noProof/>
          <w:lang w:val="sr-Cyrl-CS"/>
        </w:rPr>
        <w:t xml:space="preserve"> </w:t>
      </w:r>
      <w:r w:rsidRPr="009751BB">
        <w:rPr>
          <w:rFonts w:ascii="Times New Roman" w:hAnsi="Times New Roman"/>
          <w:noProof/>
          <w:lang w:val="sr-Cyrl-CS"/>
        </w:rPr>
        <w:t>филе</w:t>
      </w:r>
      <w:r w:rsidR="00D74EBE" w:rsidRPr="009751BB">
        <w:rPr>
          <w:rFonts w:ascii="Times New Roman" w:hAnsi="Times New Roman"/>
          <w:noProof/>
          <w:lang w:val="sr-Cyrl-CS"/>
        </w:rPr>
        <w:t xml:space="preserve"> </w:t>
      </w:r>
      <w:r w:rsidRPr="009751BB">
        <w:rPr>
          <w:rFonts w:ascii="Times New Roman" w:hAnsi="Times New Roman"/>
          <w:noProof/>
          <w:lang w:val="sr-Cyrl-CS"/>
        </w:rPr>
        <w:t>са</w:t>
      </w:r>
      <w:r w:rsidR="00D74EBE" w:rsidRPr="009751BB">
        <w:rPr>
          <w:rFonts w:ascii="Times New Roman" w:hAnsi="Times New Roman"/>
          <w:noProof/>
          <w:lang w:val="sr-Cyrl-CS"/>
        </w:rPr>
        <w:t xml:space="preserve"> </w:t>
      </w:r>
      <w:r w:rsidRPr="009751BB">
        <w:rPr>
          <w:rFonts w:ascii="Times New Roman" w:hAnsi="Times New Roman"/>
          <w:noProof/>
          <w:lang w:val="sr-Cyrl-CS"/>
        </w:rPr>
        <w:t>тиквицом</w:t>
      </w:r>
      <w:r w:rsidR="00D74EBE" w:rsidRPr="009751BB">
        <w:rPr>
          <w:rFonts w:ascii="Times New Roman" w:hAnsi="Times New Roman"/>
          <w:noProof/>
          <w:lang w:val="sr-Cyrl-CS"/>
        </w:rPr>
        <w:t xml:space="preserve"> </w:t>
      </w:r>
      <w:r w:rsidRPr="009751BB">
        <w:rPr>
          <w:rFonts w:ascii="Times New Roman" w:hAnsi="Times New Roman"/>
          <w:noProof/>
          <w:lang w:val="sr-Cyrl-CS"/>
        </w:rPr>
        <w:t>на</w:t>
      </w:r>
      <w:r w:rsidR="00D74EBE" w:rsidRPr="009751BB">
        <w:rPr>
          <w:rFonts w:ascii="Times New Roman" w:hAnsi="Times New Roman"/>
          <w:noProof/>
          <w:lang w:val="sr-Cyrl-CS"/>
        </w:rPr>
        <w:t xml:space="preserve"> </w:t>
      </w:r>
      <w:r w:rsidRPr="009751BB">
        <w:rPr>
          <w:rFonts w:ascii="Times New Roman" w:hAnsi="Times New Roman"/>
          <w:noProof/>
          <w:lang w:val="sr-Cyrl-CS"/>
        </w:rPr>
        <w:t>ражњићу</w:t>
      </w:r>
      <w:r w:rsidR="00AC734A" w:rsidRPr="009751BB">
        <w:rPr>
          <w:rFonts w:ascii="Times New Roman" w:hAnsi="Times New Roman"/>
          <w:noProof/>
          <w:lang w:val="sr-Cyrl-CS"/>
        </w:rPr>
        <w:t>;</w:t>
      </w:r>
    </w:p>
    <w:p w:rsidR="00D74EBE" w:rsidRPr="009751BB" w:rsidRDefault="006B3EB8" w:rsidP="00E41729">
      <w:pPr>
        <w:numPr>
          <w:ilvl w:val="0"/>
          <w:numId w:val="31"/>
        </w:numPr>
        <w:tabs>
          <w:tab w:val="left" w:pos="720"/>
        </w:tabs>
        <w:rPr>
          <w:rFonts w:ascii="Times New Roman" w:hAnsi="Times New Roman"/>
          <w:noProof/>
          <w:lang w:val="sr-Cyrl-CS"/>
        </w:rPr>
      </w:pPr>
      <w:r w:rsidRPr="009751BB">
        <w:rPr>
          <w:rFonts w:ascii="Times New Roman" w:hAnsi="Times New Roman"/>
          <w:noProof/>
          <w:lang w:val="sr-Cyrl-CS"/>
        </w:rPr>
        <w:t>Сува</w:t>
      </w:r>
      <w:r w:rsidR="00D74EBE" w:rsidRPr="009751BB">
        <w:rPr>
          <w:rFonts w:ascii="Times New Roman" w:hAnsi="Times New Roman"/>
          <w:noProof/>
          <w:lang w:val="sr-Cyrl-CS"/>
        </w:rPr>
        <w:t xml:space="preserve"> </w:t>
      </w:r>
      <w:r w:rsidRPr="009751BB">
        <w:rPr>
          <w:rFonts w:ascii="Times New Roman" w:hAnsi="Times New Roman"/>
          <w:noProof/>
          <w:lang w:val="sr-Cyrl-CS"/>
        </w:rPr>
        <w:t>шљива</w:t>
      </w:r>
      <w:r w:rsidR="00D74EBE" w:rsidRPr="009751BB">
        <w:rPr>
          <w:rFonts w:ascii="Times New Roman" w:hAnsi="Times New Roman"/>
          <w:noProof/>
          <w:lang w:val="sr-Cyrl-CS"/>
        </w:rPr>
        <w:t xml:space="preserve"> </w:t>
      </w:r>
      <w:r w:rsidRPr="009751BB">
        <w:rPr>
          <w:rFonts w:ascii="Times New Roman" w:hAnsi="Times New Roman"/>
          <w:noProof/>
          <w:lang w:val="sr-Cyrl-CS"/>
        </w:rPr>
        <w:t>ролована</w:t>
      </w:r>
      <w:r w:rsidR="00D74EBE" w:rsidRPr="009751BB">
        <w:rPr>
          <w:rFonts w:ascii="Times New Roman" w:hAnsi="Times New Roman"/>
          <w:noProof/>
          <w:lang w:val="sr-Cyrl-CS"/>
        </w:rPr>
        <w:t xml:space="preserve"> </w:t>
      </w:r>
      <w:r w:rsidRPr="009751BB">
        <w:rPr>
          <w:rFonts w:ascii="Times New Roman" w:hAnsi="Times New Roman"/>
          <w:noProof/>
          <w:lang w:val="sr-Cyrl-CS"/>
        </w:rPr>
        <w:t>у</w:t>
      </w:r>
      <w:r w:rsidR="00D74EBE" w:rsidRPr="009751BB">
        <w:rPr>
          <w:rFonts w:ascii="Times New Roman" w:hAnsi="Times New Roman"/>
          <w:noProof/>
          <w:lang w:val="sr-Cyrl-CS"/>
        </w:rPr>
        <w:t xml:space="preserve"> </w:t>
      </w:r>
      <w:r w:rsidRPr="009751BB">
        <w:rPr>
          <w:rFonts w:ascii="Times New Roman" w:hAnsi="Times New Roman"/>
          <w:noProof/>
          <w:lang w:val="sr-Cyrl-CS"/>
        </w:rPr>
        <w:t>сланини</w:t>
      </w:r>
      <w:r w:rsidR="00AC734A" w:rsidRPr="009751BB">
        <w:rPr>
          <w:rFonts w:ascii="Times New Roman" w:hAnsi="Times New Roman"/>
          <w:noProof/>
          <w:lang w:val="sr-Cyrl-CS"/>
        </w:rPr>
        <w:t>;</w:t>
      </w:r>
    </w:p>
    <w:p w:rsidR="00C060CD" w:rsidRPr="009751BB" w:rsidRDefault="006B3EB8" w:rsidP="00E41729">
      <w:pPr>
        <w:pStyle w:val="NoSpacing"/>
        <w:numPr>
          <w:ilvl w:val="0"/>
          <w:numId w:val="31"/>
        </w:numPr>
        <w:rPr>
          <w:rFonts w:ascii="Times New Roman" w:hAnsi="Times New Roman"/>
          <w:lang w:val="sr-Cyrl-CS"/>
        </w:rPr>
      </w:pPr>
      <w:r w:rsidRPr="009751BB">
        <w:rPr>
          <w:rFonts w:ascii="Times New Roman" w:hAnsi="Times New Roman"/>
          <w:noProof/>
          <w:lang w:val="sr-Cyrl-CS"/>
        </w:rPr>
        <w:t>Воћни</w:t>
      </w:r>
      <w:r w:rsidR="00D74EBE" w:rsidRPr="009751BB">
        <w:rPr>
          <w:rFonts w:ascii="Times New Roman" w:hAnsi="Times New Roman"/>
          <w:noProof/>
          <w:lang w:val="sr-Cyrl-CS"/>
        </w:rPr>
        <w:t xml:space="preserve"> </w:t>
      </w:r>
      <w:r w:rsidRPr="009751BB">
        <w:rPr>
          <w:rFonts w:ascii="Times New Roman" w:hAnsi="Times New Roman"/>
          <w:noProof/>
          <w:lang w:val="sr-Cyrl-CS"/>
        </w:rPr>
        <w:t>ражњици</w:t>
      </w:r>
      <w:r w:rsidR="00D74EBE" w:rsidRPr="009751BB">
        <w:rPr>
          <w:rFonts w:ascii="Times New Roman" w:hAnsi="Times New Roman"/>
          <w:noProof/>
          <w:lang w:val="sr-Cyrl-CS"/>
        </w:rPr>
        <w:t xml:space="preserve"> </w:t>
      </w:r>
      <w:r w:rsidR="00C060CD" w:rsidRPr="009751BB">
        <w:rPr>
          <w:rFonts w:ascii="Times New Roman" w:hAnsi="Times New Roman"/>
          <w:noProof/>
          <w:lang w:val="sr-Cyrl-CS"/>
        </w:rPr>
        <w:t>и чоколадни прелив</w:t>
      </w:r>
    </w:p>
    <w:p w:rsidR="00E41729" w:rsidRPr="009751BB" w:rsidRDefault="00D74EBE" w:rsidP="00E41729">
      <w:pPr>
        <w:pStyle w:val="NoSpacing"/>
        <w:numPr>
          <w:ilvl w:val="0"/>
          <w:numId w:val="31"/>
        </w:numPr>
        <w:rPr>
          <w:rFonts w:ascii="Times New Roman" w:hAnsi="Times New Roman"/>
          <w:lang w:val="sr-Cyrl-CS"/>
        </w:rPr>
      </w:pPr>
      <w:r w:rsidRPr="009751BB">
        <w:rPr>
          <w:rFonts w:ascii="Times New Roman" w:hAnsi="Times New Roman"/>
          <w:noProof/>
          <w:lang w:val="sr-Cyrl-CS"/>
        </w:rPr>
        <w:t xml:space="preserve">10 </w:t>
      </w:r>
      <w:r w:rsidR="006B3EB8" w:rsidRPr="009751BB">
        <w:rPr>
          <w:rFonts w:ascii="Times New Roman" w:hAnsi="Times New Roman"/>
          <w:noProof/>
          <w:lang w:val="sr-Cyrl-CS"/>
        </w:rPr>
        <w:t>врста</w:t>
      </w:r>
      <w:r w:rsidRPr="009751BB">
        <w:rPr>
          <w:rFonts w:ascii="Times New Roman" w:hAnsi="Times New Roman"/>
          <w:noProof/>
          <w:lang w:val="sr-Cyrl-CS"/>
        </w:rPr>
        <w:t xml:space="preserve"> </w:t>
      </w:r>
      <w:r w:rsidR="006B3EB8" w:rsidRPr="009751BB">
        <w:rPr>
          <w:rFonts w:ascii="Times New Roman" w:hAnsi="Times New Roman"/>
          <w:noProof/>
          <w:lang w:val="sr-Cyrl-CS"/>
        </w:rPr>
        <w:t>коктелских</w:t>
      </w:r>
      <w:r w:rsidRPr="009751BB">
        <w:rPr>
          <w:rFonts w:ascii="Times New Roman" w:hAnsi="Times New Roman"/>
          <w:noProof/>
          <w:lang w:val="sr-Cyrl-CS"/>
        </w:rPr>
        <w:t xml:space="preserve"> </w:t>
      </w:r>
      <w:r w:rsidR="006B3EB8" w:rsidRPr="009751BB">
        <w:rPr>
          <w:rFonts w:ascii="Times New Roman" w:hAnsi="Times New Roman"/>
          <w:noProof/>
          <w:lang w:val="sr-Cyrl-CS"/>
        </w:rPr>
        <w:t>колача</w:t>
      </w:r>
      <w:r w:rsidR="00AC734A" w:rsidRPr="009751BB">
        <w:rPr>
          <w:rFonts w:ascii="Times New Roman" w:hAnsi="Times New Roman"/>
          <w:noProof/>
          <w:lang w:val="sr-Cyrl-CS"/>
        </w:rPr>
        <w:t>.</w:t>
      </w:r>
      <w:r w:rsidRPr="009751BB">
        <w:rPr>
          <w:rFonts w:ascii="Times New Roman" w:hAnsi="Times New Roman"/>
          <w:noProof/>
          <w:lang w:val="sr-Cyrl-CS"/>
        </w:rPr>
        <w:t xml:space="preserve"> </w:t>
      </w:r>
    </w:p>
    <w:p w:rsidR="00E41729" w:rsidRPr="00E41729" w:rsidRDefault="00E41729" w:rsidP="00E41729">
      <w:pPr>
        <w:pStyle w:val="NoSpacing"/>
        <w:rPr>
          <w:rFonts w:ascii="Times New Roman" w:hAnsi="Times New Roman"/>
          <w:lang w:val="sr-Cyrl-CS"/>
        </w:rPr>
      </w:pPr>
    </w:p>
    <w:p w:rsidR="00D74EBE" w:rsidRPr="009751BB" w:rsidRDefault="00D74EBE" w:rsidP="00E41729">
      <w:pPr>
        <w:pStyle w:val="NoSpacing"/>
        <w:rPr>
          <w:rFonts w:ascii="Times New Roman" w:hAnsi="Times New Roman"/>
          <w:bCs/>
        </w:rPr>
      </w:pPr>
      <w:r w:rsidRPr="009751BB">
        <w:rPr>
          <w:rFonts w:ascii="Times New Roman" w:hAnsi="Times New Roman"/>
          <w:b/>
          <w:bCs/>
          <w:u w:val="single"/>
          <w:lang w:val="sr-Cyrl-CS"/>
        </w:rPr>
        <w:t>Спецификација пића</w:t>
      </w:r>
      <w:r w:rsidRPr="009751BB">
        <w:rPr>
          <w:rFonts w:ascii="Times New Roman" w:hAnsi="Times New Roman"/>
          <w:bCs/>
        </w:rPr>
        <w:t>:</w:t>
      </w:r>
    </w:p>
    <w:p w:rsidR="00D74EBE" w:rsidRPr="009751BB" w:rsidRDefault="006B3EB8" w:rsidP="00E41729">
      <w:pPr>
        <w:pStyle w:val="NoSpacing"/>
        <w:numPr>
          <w:ilvl w:val="0"/>
          <w:numId w:val="32"/>
        </w:numPr>
        <w:rPr>
          <w:rFonts w:ascii="Times New Roman" w:hAnsi="Times New Roman"/>
          <w:bCs/>
          <w:lang w:val="sr-Cyrl-CS"/>
        </w:rPr>
      </w:pPr>
      <w:r w:rsidRPr="009751BB">
        <w:rPr>
          <w:rFonts w:ascii="Times New Roman" w:hAnsi="Times New Roman"/>
          <w:bCs/>
          <w:noProof/>
          <w:lang w:val="sr-Cyrl-CS"/>
        </w:rPr>
        <w:t>Аперитив</w:t>
      </w:r>
      <w:r w:rsidRPr="009751BB">
        <w:rPr>
          <w:rFonts w:ascii="Times New Roman" w:hAnsi="Times New Roman"/>
          <w:bCs/>
          <w:lang w:val="sr-Cyrl-CS"/>
        </w:rPr>
        <w:t>и</w:t>
      </w:r>
      <w:r w:rsidR="00D74EBE" w:rsidRPr="009751BB">
        <w:rPr>
          <w:rFonts w:ascii="Times New Roman" w:hAnsi="Times New Roman"/>
          <w:bCs/>
        </w:rPr>
        <w:t xml:space="preserve">: </w:t>
      </w:r>
      <w:r w:rsidRPr="009751BB">
        <w:rPr>
          <w:rFonts w:ascii="Times New Roman" w:hAnsi="Times New Roman"/>
          <w:bCs/>
          <w:noProof/>
          <w:lang w:val="sr-Cyrl-CS"/>
        </w:rPr>
        <w:t>пелинковац</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водка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домаћа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ракија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од</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шљиве</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домаћа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ракија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од</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кајсије</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бренди</w:t>
      </w:r>
      <w:r w:rsidR="00D74EBE" w:rsidRPr="009751BB">
        <w:rPr>
          <w:rFonts w:ascii="Times New Roman" w:hAnsi="Times New Roman"/>
          <w:bCs/>
          <w:lang w:val="sr-Cyrl-CS"/>
        </w:rPr>
        <w:t>,</w:t>
      </w:r>
      <w:r w:rsidR="00D74EBE" w:rsidRPr="009751BB">
        <w:rPr>
          <w:rFonts w:ascii="Times New Roman" w:hAnsi="Times New Roman"/>
          <w:bCs/>
        </w:rPr>
        <w:t xml:space="preserve"> </w:t>
      </w:r>
    </w:p>
    <w:p w:rsidR="00D74EBE" w:rsidRPr="009751BB" w:rsidRDefault="00D74EBE" w:rsidP="00E41729">
      <w:pPr>
        <w:pStyle w:val="NoSpacing"/>
        <w:rPr>
          <w:rFonts w:ascii="Times New Roman" w:hAnsi="Times New Roman"/>
          <w:bCs/>
        </w:rPr>
      </w:pPr>
      <w:r w:rsidRPr="009751BB">
        <w:rPr>
          <w:rFonts w:ascii="Times New Roman" w:hAnsi="Times New Roman"/>
          <w:bCs/>
          <w:lang w:val="sr-Cyrl-CS"/>
        </w:rPr>
        <w:t xml:space="preserve">         </w:t>
      </w:r>
      <w:r w:rsidR="006B3EB8" w:rsidRPr="009751BB">
        <w:rPr>
          <w:rFonts w:ascii="Times New Roman" w:hAnsi="Times New Roman"/>
          <w:bCs/>
          <w:lang w:val="sr-Cyrl-CS"/>
        </w:rPr>
        <w:t xml:space="preserve">    </w:t>
      </w:r>
      <w:r w:rsidR="006B3EB8" w:rsidRPr="009751BB">
        <w:rPr>
          <w:rFonts w:ascii="Times New Roman" w:hAnsi="Times New Roman"/>
          <w:bCs/>
          <w:noProof/>
          <w:lang w:val="sr-Cyrl-CS"/>
        </w:rPr>
        <w:t>Виск</w:t>
      </w:r>
      <w:r w:rsidR="006B3EB8" w:rsidRPr="009751BB">
        <w:rPr>
          <w:rFonts w:ascii="Times New Roman" w:hAnsi="Times New Roman"/>
          <w:bCs/>
          <w:lang w:val="sr-Cyrl-CS"/>
        </w:rPr>
        <w:t>и</w:t>
      </w:r>
      <w:r w:rsidRPr="009751BB">
        <w:rPr>
          <w:rFonts w:ascii="Times New Roman" w:hAnsi="Times New Roman"/>
          <w:bCs/>
        </w:rPr>
        <w:t xml:space="preserve">  (</w:t>
      </w:r>
      <w:r w:rsidRPr="009751BB">
        <w:rPr>
          <w:rFonts w:ascii="Times New Roman" w:hAnsi="Times New Roman"/>
          <w:bCs/>
          <w:lang w:val="sl-SI"/>
        </w:rPr>
        <w:t>Johny Walker Red</w:t>
      </w:r>
      <w:r w:rsidRPr="009751BB">
        <w:rPr>
          <w:rFonts w:ascii="Times New Roman" w:hAnsi="Times New Roman"/>
          <w:bCs/>
        </w:rPr>
        <w:t xml:space="preserve">), </w:t>
      </w:r>
      <w:r w:rsidR="006B3EB8" w:rsidRPr="009751BB">
        <w:rPr>
          <w:rFonts w:ascii="Times New Roman" w:hAnsi="Times New Roman"/>
          <w:bCs/>
          <w:noProof/>
          <w:lang w:val="sr-Cyrl-CS"/>
        </w:rPr>
        <w:t>џин</w:t>
      </w:r>
      <w:r w:rsidRPr="009751BB">
        <w:rPr>
          <w:rFonts w:ascii="Times New Roman" w:hAnsi="Times New Roman"/>
          <w:bCs/>
          <w:noProof/>
          <w:lang w:val="sr-Cyrl-CS"/>
        </w:rPr>
        <w:t xml:space="preserve">, </w:t>
      </w:r>
      <w:r w:rsidR="006B3EB8" w:rsidRPr="009751BB">
        <w:rPr>
          <w:rFonts w:ascii="Times New Roman" w:hAnsi="Times New Roman"/>
          <w:bCs/>
          <w:noProof/>
          <w:lang w:val="sr-Cyrl-CS"/>
        </w:rPr>
        <w:t>кампар</w:t>
      </w:r>
      <w:r w:rsidR="006B3EB8" w:rsidRPr="009751BB">
        <w:rPr>
          <w:rFonts w:ascii="Times New Roman" w:hAnsi="Times New Roman"/>
          <w:bCs/>
          <w:lang w:val="sr-Cyrl-CS"/>
        </w:rPr>
        <w:t>и;</w:t>
      </w:r>
    </w:p>
    <w:p w:rsidR="00D74EBE" w:rsidRPr="009751BB" w:rsidRDefault="006B3EB8" w:rsidP="00E41729">
      <w:pPr>
        <w:pStyle w:val="NoSpacing"/>
        <w:numPr>
          <w:ilvl w:val="0"/>
          <w:numId w:val="32"/>
        </w:numPr>
        <w:rPr>
          <w:rFonts w:ascii="Times New Roman" w:hAnsi="Times New Roman"/>
          <w:bCs/>
          <w:lang w:val="sr-Cyrl-CS"/>
        </w:rPr>
      </w:pPr>
      <w:r w:rsidRPr="009751BB">
        <w:rPr>
          <w:rFonts w:ascii="Times New Roman" w:hAnsi="Times New Roman"/>
          <w:bCs/>
          <w:noProof/>
          <w:lang w:val="sr-Cyrl-CS"/>
        </w:rPr>
        <w:t>Пиво</w:t>
      </w:r>
      <w:r w:rsidR="00AC734A" w:rsidRPr="009751BB">
        <w:rPr>
          <w:rFonts w:ascii="Times New Roman" w:hAnsi="Times New Roman"/>
          <w:bCs/>
          <w:noProof/>
          <w:lang w:val="sr-Cyrl-CS"/>
        </w:rPr>
        <w:t>:</w:t>
      </w:r>
      <w:r w:rsidR="00AC734A" w:rsidRPr="009751BB">
        <w:rPr>
          <w:bCs/>
        </w:rPr>
        <w:t xml:space="preserve"> </w:t>
      </w:r>
      <w:r w:rsidR="00AC734A" w:rsidRPr="009751BB">
        <w:rPr>
          <w:rFonts w:ascii="Times New Roman" w:hAnsi="Times New Roman"/>
          <w:bCs/>
          <w:noProof/>
          <w:lang w:val="sr-Cyrl-CS"/>
        </w:rPr>
        <w:t>Hainike</w:t>
      </w:r>
      <w:r w:rsidR="00AC734A" w:rsidRPr="009751BB">
        <w:rPr>
          <w:rFonts w:ascii="Times New Roman" w:hAnsi="Times New Roman"/>
          <w:bCs/>
          <w:lang w:val="sl-SI"/>
        </w:rPr>
        <w:t>n</w:t>
      </w:r>
      <w:r w:rsidR="00D74EBE" w:rsidRPr="009751BB">
        <w:rPr>
          <w:rFonts w:ascii="Times New Roman" w:hAnsi="Times New Roman"/>
          <w:bCs/>
          <w:noProof/>
          <w:lang w:val="sr-Cyrl-CS"/>
        </w:rPr>
        <w:t xml:space="preserve"> и </w:t>
      </w:r>
      <w:r w:rsidRPr="009751BB">
        <w:rPr>
          <w:rFonts w:ascii="Times New Roman" w:hAnsi="Times New Roman"/>
          <w:bCs/>
          <w:noProof/>
          <w:lang w:val="sr-Cyrl-CS"/>
        </w:rPr>
        <w:t>Јелен;</w:t>
      </w:r>
    </w:p>
    <w:p w:rsidR="00D74EBE" w:rsidRPr="009751BB" w:rsidRDefault="006B3EB8" w:rsidP="00E41729">
      <w:pPr>
        <w:pStyle w:val="NoSpacing"/>
        <w:numPr>
          <w:ilvl w:val="0"/>
          <w:numId w:val="33"/>
        </w:numPr>
        <w:rPr>
          <w:rFonts w:ascii="Times New Roman" w:hAnsi="Times New Roman"/>
          <w:bCs/>
          <w:lang w:val="sr-Cyrl-CS"/>
        </w:rPr>
      </w:pPr>
      <w:r w:rsidRPr="009751BB">
        <w:rPr>
          <w:rFonts w:ascii="Times New Roman" w:hAnsi="Times New Roman"/>
          <w:bCs/>
          <w:noProof/>
          <w:lang w:val="sr-Cyrl-CS"/>
        </w:rPr>
        <w:t>Минерална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вода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газирана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и</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негазирана;</w:t>
      </w:r>
    </w:p>
    <w:p w:rsidR="00D74EBE" w:rsidRPr="009751BB" w:rsidRDefault="006B3EB8" w:rsidP="00E41729">
      <w:pPr>
        <w:pStyle w:val="NoSpacing"/>
        <w:numPr>
          <w:ilvl w:val="0"/>
          <w:numId w:val="33"/>
        </w:numPr>
        <w:rPr>
          <w:rFonts w:ascii="Times New Roman" w:hAnsi="Times New Roman"/>
          <w:bCs/>
          <w:lang w:val="sr-Cyrl-CS"/>
        </w:rPr>
      </w:pPr>
      <w:r w:rsidRPr="009751BB">
        <w:rPr>
          <w:rFonts w:ascii="Times New Roman" w:hAnsi="Times New Roman"/>
          <w:bCs/>
          <w:noProof/>
          <w:lang w:val="sr-Cyrl-CS"/>
        </w:rPr>
        <w:t>Кока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кола</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швепс,</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битер</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лемон</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швепс</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тоник</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фанта;</w:t>
      </w:r>
    </w:p>
    <w:p w:rsidR="00D74EBE" w:rsidRPr="009751BB" w:rsidRDefault="006B3EB8" w:rsidP="00E41729">
      <w:pPr>
        <w:pStyle w:val="NoSpacing"/>
        <w:numPr>
          <w:ilvl w:val="0"/>
          <w:numId w:val="33"/>
        </w:numPr>
        <w:rPr>
          <w:rFonts w:ascii="Times New Roman" w:hAnsi="Times New Roman"/>
          <w:bCs/>
          <w:noProof/>
          <w:lang w:val="sr-Cyrl-CS"/>
        </w:rPr>
      </w:pPr>
      <w:r w:rsidRPr="009751BB">
        <w:rPr>
          <w:rFonts w:ascii="Times New Roman" w:hAnsi="Times New Roman"/>
          <w:bCs/>
          <w:noProof/>
          <w:lang w:val="sr-Cyrl-CS"/>
        </w:rPr>
        <w:t>Бистри</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сок</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од</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јабуке</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јагоде</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боровнице</w:t>
      </w:r>
      <w:r w:rsidR="00D74EBE" w:rsidRPr="009751BB">
        <w:rPr>
          <w:rFonts w:ascii="Times New Roman" w:hAnsi="Times New Roman"/>
          <w:bCs/>
          <w:noProof/>
          <w:lang w:val="sr-Cyrl-CS"/>
        </w:rPr>
        <w:t xml:space="preserve">, </w:t>
      </w:r>
      <w:r w:rsidRPr="009751BB">
        <w:rPr>
          <w:rFonts w:ascii="Times New Roman" w:hAnsi="Times New Roman"/>
          <w:bCs/>
          <w:noProof/>
          <w:lang w:val="sr-Cyrl-CS"/>
        </w:rPr>
        <w:t>сок</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од</w:t>
      </w:r>
      <w:r w:rsidR="00D74EBE" w:rsidRPr="009751BB">
        <w:rPr>
          <w:rFonts w:ascii="Times New Roman" w:hAnsi="Times New Roman"/>
          <w:bCs/>
          <w:noProof/>
          <w:lang w:val="sr-Cyrl-CS"/>
        </w:rPr>
        <w:t xml:space="preserve"> </w:t>
      </w:r>
      <w:r w:rsidRPr="009751BB">
        <w:rPr>
          <w:rFonts w:ascii="Times New Roman" w:hAnsi="Times New Roman"/>
          <w:bCs/>
          <w:noProof/>
          <w:lang w:val="sr-Cyrl-CS"/>
        </w:rPr>
        <w:t>поморанџе</w:t>
      </w:r>
      <w:r w:rsidR="00D74EBE" w:rsidRPr="009751BB">
        <w:rPr>
          <w:rFonts w:ascii="Times New Roman" w:hAnsi="Times New Roman"/>
          <w:bCs/>
          <w:noProof/>
          <w:lang w:val="sr-Cyrl-CS"/>
        </w:rPr>
        <w:t xml:space="preserve"> 100% ,</w:t>
      </w:r>
    </w:p>
    <w:p w:rsidR="00D74EBE" w:rsidRPr="009751BB" w:rsidRDefault="00D74EBE" w:rsidP="00E41729">
      <w:pPr>
        <w:pStyle w:val="NoSpacing"/>
        <w:rPr>
          <w:rFonts w:ascii="Times New Roman" w:hAnsi="Times New Roman"/>
          <w:b/>
          <w:bCs/>
          <w:lang w:val="sr-Cyrl-CS"/>
        </w:rPr>
      </w:pPr>
    </w:p>
    <w:p w:rsidR="00D74EBE" w:rsidRPr="007170E5" w:rsidRDefault="00D74EBE" w:rsidP="00E41729">
      <w:pPr>
        <w:pStyle w:val="normal0"/>
        <w:spacing w:before="0" w:beforeAutospacing="0" w:after="0" w:afterAutospacing="0"/>
        <w:jc w:val="both"/>
        <w:rPr>
          <w:rFonts w:ascii="Times New Roman" w:hAnsi="Times New Roman" w:cs="Times New Roman"/>
          <w:b/>
          <w:color w:val="FF0000"/>
          <w:lang w:val="sr-Cyrl-CS"/>
        </w:rPr>
      </w:pPr>
    </w:p>
    <w:p w:rsidR="00544977" w:rsidRPr="00E41729" w:rsidRDefault="00544977" w:rsidP="00E41729">
      <w:pPr>
        <w:pStyle w:val="Bodytext21"/>
        <w:shd w:val="clear" w:color="auto" w:fill="auto"/>
        <w:spacing w:line="220" w:lineRule="exact"/>
        <w:jc w:val="both"/>
        <w:rPr>
          <w:i/>
          <w:noProof/>
          <w:sz w:val="22"/>
          <w:szCs w:val="22"/>
          <w:u w:val="single"/>
          <w:lang w:val="sr-Cyrl-CS"/>
        </w:rPr>
      </w:pPr>
      <w:r w:rsidRPr="00E41729">
        <w:rPr>
          <w:b w:val="0"/>
          <w:noProof/>
          <w:sz w:val="22"/>
          <w:szCs w:val="22"/>
          <w:lang w:val="sr-Cyrl-CS" w:eastAsia="sr-Latn-CS"/>
        </w:rPr>
        <w:t xml:space="preserve">   </w:t>
      </w:r>
      <w:r w:rsidRPr="00E41729">
        <w:rPr>
          <w:noProof/>
          <w:sz w:val="22"/>
          <w:szCs w:val="22"/>
          <w:u w:val="single"/>
          <w:lang w:val="sr-Cyrl-CS" w:eastAsia="sr-Latn-CS"/>
        </w:rPr>
        <w:t>Декорација</w:t>
      </w:r>
      <w:r w:rsidRPr="00E41729">
        <w:rPr>
          <w:i/>
          <w:noProof/>
          <w:sz w:val="22"/>
          <w:szCs w:val="22"/>
          <w:u w:val="single"/>
          <w:lang w:val="sr-Cyrl-CS" w:eastAsia="sr-Latn-CS"/>
        </w:rPr>
        <w:t>:</w:t>
      </w:r>
    </w:p>
    <w:p w:rsidR="00544977" w:rsidRPr="00E41729" w:rsidRDefault="00544977" w:rsidP="00E41729">
      <w:pPr>
        <w:pStyle w:val="Bodytext21"/>
        <w:shd w:val="clear" w:color="auto" w:fill="auto"/>
        <w:spacing w:line="293" w:lineRule="exact"/>
        <w:ind w:right="1100" w:firstLine="0"/>
        <w:jc w:val="both"/>
        <w:rPr>
          <w:b w:val="0"/>
          <w:noProof/>
          <w:sz w:val="22"/>
          <w:szCs w:val="22"/>
          <w:lang w:val="sr-Cyrl-CS" w:eastAsia="sr-Latn-CS"/>
        </w:rPr>
      </w:pPr>
      <w:r w:rsidRPr="00E41729">
        <w:rPr>
          <w:b w:val="0"/>
          <w:noProof/>
          <w:sz w:val="22"/>
          <w:szCs w:val="22"/>
          <w:lang w:val="sr-Cyrl-CS" w:eastAsia="sr-Latn-CS"/>
        </w:rPr>
        <w:t>Основну декорацију столова, укључити у цену.</w:t>
      </w:r>
    </w:p>
    <w:p w:rsidR="00544977" w:rsidRDefault="00544977" w:rsidP="00E41729">
      <w:pPr>
        <w:pStyle w:val="Bodytext21"/>
        <w:shd w:val="clear" w:color="auto" w:fill="auto"/>
        <w:spacing w:line="293" w:lineRule="exact"/>
        <w:ind w:right="1100" w:firstLine="0"/>
        <w:jc w:val="both"/>
        <w:rPr>
          <w:b w:val="0"/>
          <w:noProof/>
          <w:sz w:val="22"/>
          <w:szCs w:val="22"/>
          <w:lang w:val="sr-Cyrl-CS" w:eastAsia="sr-Latn-CS"/>
        </w:rPr>
      </w:pPr>
      <w:r w:rsidRPr="00E41729">
        <w:rPr>
          <w:b w:val="0"/>
          <w:noProof/>
          <w:sz w:val="22"/>
          <w:szCs w:val="22"/>
          <w:lang w:val="sr-Cyrl-CS" w:eastAsia="sr-Latn-CS"/>
        </w:rPr>
        <w:t>За потребе наведеног дога</w:t>
      </w:r>
      <w:r w:rsidRPr="00AC734A">
        <w:rPr>
          <w:rStyle w:val="Headerorfooter91"/>
          <w:noProof/>
          <w:sz w:val="22"/>
          <w:szCs w:val="22"/>
          <w:lang w:val="sr-Cyrl-CS" w:eastAsia="sr-Latn-CS"/>
        </w:rPr>
        <w:t>ђ</w:t>
      </w:r>
      <w:r w:rsidRPr="00E41729">
        <w:rPr>
          <w:b w:val="0"/>
          <w:noProof/>
          <w:sz w:val="22"/>
          <w:szCs w:val="22"/>
          <w:lang w:val="sr-Cyrl-CS" w:eastAsia="sr-Latn-CS"/>
        </w:rPr>
        <w:t xml:space="preserve">аја понуђач мора да има </w:t>
      </w:r>
      <w:r w:rsidR="00F677E9">
        <w:rPr>
          <w:b w:val="0"/>
          <w:noProof/>
          <w:sz w:val="22"/>
          <w:szCs w:val="22"/>
          <w:lang w:val="sr-Cyrl-CS" w:eastAsia="sr-Latn-CS"/>
        </w:rPr>
        <w:t>сопствени</w:t>
      </w:r>
      <w:r w:rsidRPr="00E41729">
        <w:rPr>
          <w:b w:val="0"/>
          <w:noProof/>
          <w:sz w:val="22"/>
          <w:szCs w:val="22"/>
          <w:lang w:val="sr-Cyrl-CS" w:eastAsia="sr-Latn-CS"/>
        </w:rPr>
        <w:t xml:space="preserve"> паркинг </w:t>
      </w:r>
      <w:r w:rsidRPr="009751BB">
        <w:rPr>
          <w:b w:val="0"/>
          <w:noProof/>
          <w:sz w:val="22"/>
          <w:szCs w:val="22"/>
          <w:lang w:val="sr-Cyrl-CS" w:eastAsia="sr-Latn-CS"/>
        </w:rPr>
        <w:t xml:space="preserve">простор </w:t>
      </w:r>
      <w:r w:rsidR="009751BB" w:rsidRPr="009751BB">
        <w:rPr>
          <w:b w:val="0"/>
          <w:noProof/>
          <w:sz w:val="22"/>
          <w:szCs w:val="22"/>
          <w:lang w:val="sr-Cyrl-CS" w:eastAsia="sr-Latn-CS"/>
        </w:rPr>
        <w:t xml:space="preserve">на локацији одржавања скупа </w:t>
      </w:r>
      <w:r w:rsidRPr="009751BB">
        <w:rPr>
          <w:b w:val="0"/>
          <w:noProof/>
          <w:sz w:val="22"/>
          <w:szCs w:val="22"/>
          <w:lang w:val="sr-Cyrl-CS" w:eastAsia="sr-Latn-CS"/>
        </w:rPr>
        <w:t>за минимум</w:t>
      </w:r>
      <w:r w:rsidRPr="00E41729">
        <w:rPr>
          <w:b w:val="0"/>
          <w:noProof/>
          <w:sz w:val="22"/>
          <w:szCs w:val="22"/>
          <w:lang w:val="sr-Cyrl-CS" w:eastAsia="sr-Latn-CS"/>
        </w:rPr>
        <w:t xml:space="preserve"> </w:t>
      </w:r>
      <w:r w:rsidR="00E41729" w:rsidRPr="00E41729">
        <w:rPr>
          <w:b w:val="0"/>
          <w:noProof/>
          <w:sz w:val="22"/>
          <w:szCs w:val="22"/>
          <w:lang w:val="sr-Cyrl-CS" w:eastAsia="sr-Latn-CS"/>
        </w:rPr>
        <w:t>150</w:t>
      </w:r>
      <w:r w:rsidRPr="00E41729">
        <w:rPr>
          <w:b w:val="0"/>
          <w:noProof/>
          <w:sz w:val="22"/>
          <w:szCs w:val="22"/>
          <w:lang w:val="sr-Cyrl-CS" w:eastAsia="sr-Latn-CS"/>
        </w:rPr>
        <w:t xml:space="preserve"> возила, под надзором свог особља. </w:t>
      </w:r>
    </w:p>
    <w:p w:rsidR="00CE0F71" w:rsidRDefault="00CE0F71" w:rsidP="00E41729">
      <w:pPr>
        <w:pStyle w:val="Bodytext21"/>
        <w:shd w:val="clear" w:color="auto" w:fill="auto"/>
        <w:spacing w:line="293" w:lineRule="exact"/>
        <w:ind w:right="1100" w:firstLine="0"/>
        <w:jc w:val="both"/>
        <w:rPr>
          <w:b w:val="0"/>
          <w:noProof/>
          <w:sz w:val="22"/>
          <w:szCs w:val="22"/>
          <w:lang w:val="sr-Cyrl-CS" w:eastAsia="sr-Latn-CS"/>
        </w:rPr>
      </w:pPr>
    </w:p>
    <w:p w:rsidR="00CE0F71" w:rsidRPr="00E41729" w:rsidRDefault="00CE0F71" w:rsidP="00E41729">
      <w:pPr>
        <w:pStyle w:val="Bodytext21"/>
        <w:shd w:val="clear" w:color="auto" w:fill="auto"/>
        <w:spacing w:line="293" w:lineRule="exact"/>
        <w:ind w:right="1100" w:firstLine="0"/>
        <w:jc w:val="both"/>
        <w:rPr>
          <w:b w:val="0"/>
          <w:noProof/>
          <w:sz w:val="22"/>
          <w:szCs w:val="22"/>
          <w:lang w:val="sr-Cyrl-CS" w:eastAsia="sr-Latn-CS"/>
        </w:rPr>
      </w:pPr>
    </w:p>
    <w:p w:rsidR="00544977" w:rsidRPr="00AC734A" w:rsidRDefault="00544977" w:rsidP="00E41729">
      <w:pPr>
        <w:pStyle w:val="Bodytext21"/>
        <w:shd w:val="clear" w:color="auto" w:fill="auto"/>
        <w:spacing w:line="293" w:lineRule="exact"/>
        <w:ind w:right="1100" w:firstLine="0"/>
        <w:jc w:val="both"/>
        <w:rPr>
          <w:b w:val="0"/>
          <w:noProof/>
          <w:sz w:val="22"/>
          <w:szCs w:val="22"/>
          <w:u w:val="single"/>
          <w:lang w:val="sr-Cyrl-CS"/>
        </w:rPr>
      </w:pPr>
      <w:r w:rsidRPr="00AC734A">
        <w:rPr>
          <w:noProof/>
          <w:sz w:val="22"/>
          <w:szCs w:val="22"/>
          <w:u w:val="single"/>
          <w:lang w:val="sr-Cyrl-CS" w:eastAsia="sr-Latn-CS"/>
        </w:rPr>
        <w:t>Гардероба</w:t>
      </w:r>
      <w:r w:rsidRPr="00AC734A">
        <w:rPr>
          <w:b w:val="0"/>
          <w:noProof/>
          <w:sz w:val="22"/>
          <w:szCs w:val="22"/>
          <w:u w:val="single"/>
          <w:lang w:val="sr-Cyrl-CS" w:eastAsia="sr-Latn-CS"/>
        </w:rPr>
        <w:t>:</w:t>
      </w:r>
    </w:p>
    <w:p w:rsidR="00544977" w:rsidRPr="00E41729" w:rsidRDefault="00544977" w:rsidP="00E41729">
      <w:pPr>
        <w:pStyle w:val="Bodytext21"/>
        <w:shd w:val="clear" w:color="auto" w:fill="auto"/>
        <w:spacing w:line="220" w:lineRule="exact"/>
        <w:ind w:firstLine="0"/>
        <w:jc w:val="both"/>
        <w:rPr>
          <w:b w:val="0"/>
          <w:noProof/>
          <w:sz w:val="22"/>
          <w:szCs w:val="22"/>
          <w:lang w:val="sr-Cyrl-CS"/>
        </w:rPr>
      </w:pPr>
      <w:r w:rsidRPr="00E41729">
        <w:rPr>
          <w:b w:val="0"/>
          <w:noProof/>
          <w:sz w:val="22"/>
          <w:szCs w:val="22"/>
          <w:lang w:val="sr-Cyrl-CS" w:eastAsia="sr-Latn-CS"/>
        </w:rPr>
        <w:t>Понуђач мора да има  простор за гардеробу и особље које је задужено за чување исте.</w:t>
      </w:r>
    </w:p>
    <w:p w:rsidR="00544977" w:rsidRPr="00E41729" w:rsidRDefault="00544977" w:rsidP="00E41729">
      <w:pPr>
        <w:pStyle w:val="Bodytext21"/>
        <w:shd w:val="clear" w:color="auto" w:fill="auto"/>
        <w:spacing w:line="220" w:lineRule="exact"/>
        <w:ind w:left="720"/>
        <w:jc w:val="both"/>
        <w:rPr>
          <w:b w:val="0"/>
          <w:noProof/>
          <w:sz w:val="22"/>
          <w:szCs w:val="22"/>
          <w:lang w:val="sr-Cyrl-CS"/>
        </w:rPr>
      </w:pPr>
    </w:p>
    <w:p w:rsidR="00544977" w:rsidRDefault="00544977" w:rsidP="00544977">
      <w:pPr>
        <w:jc w:val="left"/>
        <w:rPr>
          <w:rFonts w:ascii="Times New Roman" w:hAnsi="Times New Roman"/>
          <w:noProof/>
          <w:color w:val="FF0000"/>
          <w:lang w:val="sr-Cyrl-CS"/>
        </w:rPr>
      </w:pPr>
    </w:p>
    <w:p w:rsidR="00544977" w:rsidRPr="00E41729" w:rsidRDefault="00E22708" w:rsidP="00AC734A">
      <w:pPr>
        <w:numPr>
          <w:ilvl w:val="0"/>
          <w:numId w:val="34"/>
        </w:numPr>
        <w:rPr>
          <w:rFonts w:ascii="Times New Roman" w:hAnsi="Times New Roman"/>
          <w:noProof/>
          <w:lang w:val="sr-Cyrl-CS"/>
        </w:rPr>
      </w:pPr>
      <w:r w:rsidRPr="00E41729">
        <w:rPr>
          <w:rFonts w:ascii="Times New Roman" w:hAnsi="Times New Roman"/>
          <w:noProof/>
          <w:lang w:val="sr-Cyrl-CS"/>
        </w:rPr>
        <w:t xml:space="preserve">Уколико је </w:t>
      </w:r>
      <w:r w:rsidR="00AC734A">
        <w:rPr>
          <w:rFonts w:ascii="Times New Roman" w:hAnsi="Times New Roman"/>
          <w:noProof/>
          <w:lang w:val="sr-Cyrl-CS"/>
        </w:rPr>
        <w:t xml:space="preserve">седиште </w:t>
      </w:r>
      <w:r w:rsidRPr="00E41729">
        <w:rPr>
          <w:rFonts w:ascii="Times New Roman" w:hAnsi="Times New Roman"/>
          <w:noProof/>
          <w:lang w:val="sr-Cyrl-CS"/>
        </w:rPr>
        <w:t>понуђач</w:t>
      </w:r>
      <w:r w:rsidR="00AC734A">
        <w:rPr>
          <w:rFonts w:ascii="Times New Roman" w:hAnsi="Times New Roman"/>
          <w:noProof/>
          <w:lang w:val="sr-Cyrl-CS"/>
        </w:rPr>
        <w:t xml:space="preserve">а </w:t>
      </w:r>
      <w:r w:rsidRPr="00E41729">
        <w:rPr>
          <w:rFonts w:ascii="Times New Roman" w:hAnsi="Times New Roman"/>
          <w:noProof/>
          <w:lang w:val="sr-Cyrl-CS"/>
        </w:rPr>
        <w:t xml:space="preserve">на већој удаљености од </w:t>
      </w:r>
      <w:r w:rsidR="008F335D" w:rsidRPr="003D2341">
        <w:rPr>
          <w:rFonts w:ascii="Times New Roman" w:hAnsi="Times New Roman"/>
          <w:noProof/>
        </w:rPr>
        <w:t>500</w:t>
      </w:r>
      <w:r w:rsidR="003D2341">
        <w:rPr>
          <w:rFonts w:ascii="Times New Roman" w:hAnsi="Times New Roman"/>
          <w:noProof/>
        </w:rPr>
        <w:t xml:space="preserve"> </w:t>
      </w:r>
      <w:r w:rsidR="008F335D" w:rsidRPr="003D2341">
        <w:rPr>
          <w:rFonts w:ascii="Times New Roman" w:hAnsi="Times New Roman"/>
          <w:noProof/>
        </w:rPr>
        <w:t>m</w:t>
      </w:r>
      <w:r w:rsidRPr="00E41729">
        <w:rPr>
          <w:rFonts w:ascii="Times New Roman" w:hAnsi="Times New Roman"/>
          <w:noProof/>
          <w:lang w:val="sr-Cyrl-CS"/>
        </w:rPr>
        <w:t xml:space="preserve"> од седишта </w:t>
      </w:r>
      <w:r w:rsidR="00AC734A">
        <w:rPr>
          <w:rFonts w:ascii="Times New Roman" w:hAnsi="Times New Roman"/>
          <w:noProof/>
          <w:lang w:val="sr-Cyrl-CS"/>
        </w:rPr>
        <w:t>наручиоца</w:t>
      </w:r>
      <w:r w:rsidRPr="00E41729">
        <w:rPr>
          <w:rFonts w:ascii="Times New Roman" w:hAnsi="Times New Roman"/>
          <w:noProof/>
          <w:lang w:val="sr-Cyrl-CS"/>
        </w:rPr>
        <w:t xml:space="preserve">, </w:t>
      </w:r>
      <w:r w:rsidR="00987F14">
        <w:rPr>
          <w:rFonts w:ascii="Times New Roman" w:hAnsi="Times New Roman"/>
          <w:noProof/>
          <w:lang w:val="sr-Cyrl-CS"/>
        </w:rPr>
        <w:t xml:space="preserve">понуђач је </w:t>
      </w:r>
      <w:r w:rsidRPr="00E41729">
        <w:rPr>
          <w:rFonts w:ascii="Times New Roman" w:hAnsi="Times New Roman"/>
          <w:noProof/>
          <w:lang w:val="sr-Cyrl-CS"/>
        </w:rPr>
        <w:t xml:space="preserve">дужан да о свом трошку обезбеди превоз запослених и званица </w:t>
      </w:r>
      <w:r w:rsidR="00F677E9">
        <w:rPr>
          <w:rFonts w:ascii="Times New Roman" w:hAnsi="Times New Roman"/>
          <w:noProof/>
          <w:lang w:val="sr-Cyrl-CS"/>
        </w:rPr>
        <w:t xml:space="preserve">који немају сопствени аутомобил </w:t>
      </w:r>
      <w:r w:rsidRPr="00E41729">
        <w:rPr>
          <w:rFonts w:ascii="Times New Roman" w:hAnsi="Times New Roman"/>
          <w:noProof/>
          <w:lang w:val="sr-Cyrl-CS"/>
        </w:rPr>
        <w:t xml:space="preserve">на релацији </w:t>
      </w:r>
      <w:r w:rsidR="00372662" w:rsidRPr="00E41729">
        <w:rPr>
          <w:rFonts w:ascii="Times New Roman" w:hAnsi="Times New Roman"/>
          <w:noProof/>
          <w:lang w:val="sr-Cyrl-CS"/>
        </w:rPr>
        <w:t xml:space="preserve">од </w:t>
      </w:r>
      <w:r w:rsidRPr="009751BB">
        <w:rPr>
          <w:rFonts w:ascii="Times New Roman" w:hAnsi="Times New Roman"/>
          <w:noProof/>
          <w:lang w:val="sr-Cyrl-CS"/>
        </w:rPr>
        <w:t>Ф</w:t>
      </w:r>
      <w:r w:rsidR="00372662" w:rsidRPr="009751BB">
        <w:rPr>
          <w:rFonts w:ascii="Times New Roman" w:hAnsi="Times New Roman"/>
          <w:noProof/>
          <w:lang w:val="sr-Cyrl-CS"/>
        </w:rPr>
        <w:t>акултет</w:t>
      </w:r>
      <w:r w:rsidR="00835A97" w:rsidRPr="009751BB">
        <w:rPr>
          <w:rFonts w:ascii="Times New Roman" w:hAnsi="Times New Roman"/>
          <w:noProof/>
        </w:rPr>
        <w:t>a</w:t>
      </w:r>
      <w:r w:rsidR="00372662" w:rsidRPr="009751BB">
        <w:rPr>
          <w:rFonts w:ascii="Times New Roman" w:hAnsi="Times New Roman"/>
          <w:noProof/>
          <w:lang w:val="sr-Cyrl-CS"/>
        </w:rPr>
        <w:t xml:space="preserve"> организационих наука</w:t>
      </w:r>
      <w:r w:rsidR="00372662" w:rsidRPr="00E41729">
        <w:rPr>
          <w:rFonts w:ascii="Times New Roman" w:hAnsi="Times New Roman"/>
          <w:noProof/>
          <w:lang w:val="sr-Cyrl-CS"/>
        </w:rPr>
        <w:t xml:space="preserve"> </w:t>
      </w:r>
      <w:r w:rsidRPr="00E41729">
        <w:rPr>
          <w:rFonts w:ascii="Times New Roman" w:hAnsi="Times New Roman"/>
          <w:noProof/>
          <w:lang w:val="sr-Cyrl-CS"/>
        </w:rPr>
        <w:t xml:space="preserve">до </w:t>
      </w:r>
      <w:r w:rsidR="00F677E9">
        <w:rPr>
          <w:rFonts w:ascii="Times New Roman" w:hAnsi="Times New Roman"/>
          <w:noProof/>
          <w:lang w:val="sr-Cyrl-CS"/>
        </w:rPr>
        <w:t>места одржавања скупа</w:t>
      </w:r>
      <w:r w:rsidRPr="00E41729">
        <w:rPr>
          <w:rFonts w:ascii="Times New Roman" w:hAnsi="Times New Roman"/>
          <w:noProof/>
          <w:lang w:val="sr-Cyrl-CS"/>
        </w:rPr>
        <w:t xml:space="preserve"> и назад.</w:t>
      </w:r>
      <w:r w:rsidR="00372662" w:rsidRPr="00E41729">
        <w:rPr>
          <w:rFonts w:ascii="Times New Roman" w:hAnsi="Times New Roman"/>
          <w:noProof/>
          <w:lang w:val="sr-Cyrl-CS"/>
        </w:rPr>
        <w:t xml:space="preserve"> Трошкови превоза се не исказују посебно</w:t>
      </w:r>
      <w:r w:rsidR="00BC224D">
        <w:rPr>
          <w:rFonts w:ascii="Times New Roman" w:hAnsi="Times New Roman"/>
          <w:noProof/>
          <w:lang w:val="sr-Latn-CS"/>
        </w:rPr>
        <w:t>,</w:t>
      </w:r>
      <w:r w:rsidR="00372662" w:rsidRPr="00E41729">
        <w:rPr>
          <w:rFonts w:ascii="Times New Roman" w:hAnsi="Times New Roman"/>
          <w:noProof/>
          <w:lang w:val="sr-Cyrl-CS"/>
        </w:rPr>
        <w:t xml:space="preserve"> већ их треба укључити у понуђену цену предметне услуге.</w:t>
      </w:r>
    </w:p>
    <w:p w:rsidR="00372662" w:rsidRPr="00E41729" w:rsidRDefault="00372662" w:rsidP="00AC734A">
      <w:pPr>
        <w:rPr>
          <w:rFonts w:ascii="Times New Roman" w:hAnsi="Times New Roman"/>
          <w:noProof/>
          <w:lang w:val="sr-Cyrl-CS"/>
        </w:rPr>
      </w:pPr>
    </w:p>
    <w:p w:rsidR="00372662" w:rsidRPr="00E41729" w:rsidRDefault="00372662" w:rsidP="00E41729">
      <w:pPr>
        <w:pStyle w:val="CommentText"/>
        <w:numPr>
          <w:ilvl w:val="0"/>
          <w:numId w:val="34"/>
        </w:numPr>
        <w:rPr>
          <w:rFonts w:ascii="Times New Roman" w:hAnsi="Times New Roman"/>
          <w:noProof/>
          <w:sz w:val="22"/>
          <w:szCs w:val="22"/>
          <w:lang w:val="sr-Cyrl-CS"/>
        </w:rPr>
      </w:pPr>
      <w:r w:rsidRPr="00E41729">
        <w:rPr>
          <w:rFonts w:ascii="Times New Roman" w:hAnsi="Times New Roman"/>
          <w:noProof/>
          <w:sz w:val="22"/>
          <w:szCs w:val="22"/>
          <w:lang w:val="sr-Cyrl-CS"/>
        </w:rPr>
        <w:t>Наручилац задржава право да пре доношења Одлуке о избору понуђача, у  фази стручне оцене понуде, обиђе објекат где би се извршиле тражене угоститељске услуге и на лицу места се увери да ли су испуњени сви тражени услови. Уколико се констатује супротно, понуда ће се одбити као неприхватљива.</w:t>
      </w:r>
    </w:p>
    <w:p w:rsidR="00544977" w:rsidRPr="00E41729" w:rsidRDefault="00544977" w:rsidP="00544977">
      <w:pPr>
        <w:pStyle w:val="normal0"/>
        <w:spacing w:before="0" w:beforeAutospacing="0" w:after="0" w:afterAutospacing="0"/>
        <w:rPr>
          <w:rFonts w:ascii="Times New Roman" w:hAnsi="Times New Roman" w:cs="Times New Roman"/>
          <w:lang w:val="sr-Cyrl-CS"/>
        </w:rPr>
      </w:pPr>
    </w:p>
    <w:p w:rsidR="00372662" w:rsidRDefault="00372662" w:rsidP="00544977">
      <w:pPr>
        <w:pStyle w:val="normal0"/>
        <w:spacing w:before="0" w:beforeAutospacing="0" w:after="0" w:afterAutospacing="0"/>
        <w:rPr>
          <w:rFonts w:ascii="Times New Roman" w:hAnsi="Times New Roman" w:cs="Times New Roman"/>
          <w:lang w:val="sr-Cyrl-CS"/>
        </w:rPr>
      </w:pPr>
    </w:p>
    <w:p w:rsidR="00AC734A" w:rsidRPr="00E41729" w:rsidRDefault="00AC734A" w:rsidP="00544977">
      <w:pPr>
        <w:pStyle w:val="normal0"/>
        <w:spacing w:before="0" w:beforeAutospacing="0" w:after="0" w:afterAutospacing="0"/>
        <w:rPr>
          <w:rFonts w:ascii="Times New Roman" w:hAnsi="Times New Roman" w:cs="Times New Roman"/>
          <w:lang w:val="sr-Cyrl-CS"/>
        </w:rPr>
      </w:pPr>
    </w:p>
    <w:p w:rsidR="00372662" w:rsidRPr="00E41729" w:rsidRDefault="00372662" w:rsidP="00544977">
      <w:pPr>
        <w:pStyle w:val="normal0"/>
        <w:spacing w:before="0" w:beforeAutospacing="0" w:after="0" w:afterAutospacing="0"/>
        <w:rPr>
          <w:rFonts w:ascii="Times New Roman" w:hAnsi="Times New Roman" w:cs="Times New Roman"/>
          <w:lang w:val="sr-Cyrl-CS"/>
        </w:rPr>
      </w:pPr>
    </w:p>
    <w:p w:rsidR="00544977" w:rsidRPr="00E41729" w:rsidRDefault="009A3EA7" w:rsidP="00544977">
      <w:pPr>
        <w:pStyle w:val="Bodytext131"/>
        <w:shd w:val="clear" w:color="auto" w:fill="auto"/>
        <w:tabs>
          <w:tab w:val="left" w:pos="4278"/>
          <w:tab w:val="left" w:pos="6890"/>
        </w:tabs>
        <w:spacing w:before="0" w:after="0" w:line="240" w:lineRule="auto"/>
        <w:ind w:firstLine="0"/>
        <w:jc w:val="left"/>
        <w:rPr>
          <w:sz w:val="22"/>
          <w:szCs w:val="22"/>
          <w:lang w:eastAsia="sr-Cyrl-CS"/>
        </w:rPr>
      </w:pPr>
      <w:r>
        <w:rPr>
          <w:sz w:val="22"/>
          <w:szCs w:val="22"/>
          <w:lang w:val="sr-Cyrl-CS" w:eastAsia="sr-Cyrl-CS"/>
        </w:rPr>
        <w:t xml:space="preserve">     </w:t>
      </w:r>
      <w:r w:rsidR="00544977" w:rsidRPr="00E41729">
        <w:rPr>
          <w:sz w:val="22"/>
          <w:szCs w:val="22"/>
          <w:lang w:eastAsia="sr-Cyrl-CS"/>
        </w:rPr>
        <w:t>Датум:</w:t>
      </w:r>
      <w:r w:rsidR="00544977" w:rsidRPr="00E41729">
        <w:rPr>
          <w:sz w:val="22"/>
          <w:szCs w:val="22"/>
          <w:lang w:eastAsia="sr-Cyrl-CS"/>
        </w:rPr>
        <w:tab/>
        <w:t>М.П.</w:t>
      </w:r>
      <w:r w:rsidR="00544977" w:rsidRPr="00E41729">
        <w:rPr>
          <w:sz w:val="22"/>
          <w:szCs w:val="22"/>
          <w:lang w:eastAsia="sr-Cyrl-CS"/>
        </w:rPr>
        <w:tab/>
        <w:t>Потпис понуђача</w:t>
      </w:r>
    </w:p>
    <w:p w:rsidR="00544977" w:rsidRPr="00E41729" w:rsidRDefault="00544977" w:rsidP="00544977">
      <w:pPr>
        <w:pStyle w:val="normal0"/>
        <w:spacing w:before="0" w:beforeAutospacing="0" w:after="0" w:afterAutospacing="0"/>
        <w:rPr>
          <w:rFonts w:ascii="Times New Roman" w:hAnsi="Times New Roman" w:cs="Times New Roman"/>
          <w:lang w:val="sr-Cyrl-CS"/>
        </w:rPr>
      </w:pPr>
    </w:p>
    <w:p w:rsidR="00544977" w:rsidRPr="00E41729" w:rsidRDefault="00544977" w:rsidP="00544977">
      <w:pPr>
        <w:pStyle w:val="normal0"/>
        <w:spacing w:before="0" w:beforeAutospacing="0" w:after="0" w:afterAutospacing="0"/>
        <w:rPr>
          <w:rFonts w:ascii="Times New Roman" w:hAnsi="Times New Roman" w:cs="Times New Roman"/>
          <w:lang w:val="sr-Cyrl-CS"/>
        </w:rPr>
      </w:pPr>
    </w:p>
    <w:p w:rsidR="00544977" w:rsidRPr="00A62530" w:rsidRDefault="00544977" w:rsidP="00544977">
      <w:pPr>
        <w:pStyle w:val="normal0"/>
        <w:spacing w:before="0" w:beforeAutospacing="0" w:after="0" w:afterAutospacing="0"/>
        <w:rPr>
          <w:rFonts w:ascii="Tahoma" w:hAnsi="Tahoma" w:cs="Tahoma"/>
          <w:color w:val="FF0000"/>
          <w:lang w:val="sr-Cyrl-CS"/>
        </w:rPr>
      </w:pPr>
    </w:p>
    <w:p w:rsidR="00484C7D" w:rsidRPr="00BA0F76" w:rsidRDefault="00484C7D" w:rsidP="00BA0F76">
      <w:pPr>
        <w:pStyle w:val="normal0"/>
        <w:spacing w:before="0" w:beforeAutospacing="0" w:after="0" w:afterAutospacing="0"/>
        <w:jc w:val="both"/>
        <w:rPr>
          <w:rFonts w:ascii="Times New Roman" w:hAnsi="Times New Roman" w:cs="Times New Roman"/>
          <w:lang w:val="sr-Cyrl-CS"/>
        </w:rPr>
      </w:pPr>
    </w:p>
    <w:p w:rsidR="0074171E" w:rsidRPr="00BA0F76" w:rsidRDefault="0074171E" w:rsidP="0074171E">
      <w:pPr>
        <w:pStyle w:val="Heading11"/>
        <w:keepNext/>
        <w:keepLines/>
        <w:shd w:val="clear" w:color="auto" w:fill="auto"/>
        <w:ind w:left="40" w:right="80"/>
        <w:rPr>
          <w:sz w:val="24"/>
          <w:szCs w:val="24"/>
          <w:lang w:val="sr-Cyrl-CS" w:eastAsia="sr-Cyrl-CS"/>
        </w:rPr>
      </w:pPr>
    </w:p>
    <w:p w:rsidR="005A41EF" w:rsidRPr="00BA0F76" w:rsidRDefault="005A41EF" w:rsidP="0074171E">
      <w:pPr>
        <w:pStyle w:val="Heading11"/>
        <w:keepNext/>
        <w:keepLines/>
        <w:shd w:val="clear" w:color="auto" w:fill="auto"/>
        <w:ind w:left="40" w:right="80"/>
        <w:rPr>
          <w:sz w:val="24"/>
          <w:szCs w:val="24"/>
          <w:lang w:val="sr-Cyrl-CS" w:eastAsia="sr-Cyrl-CS"/>
        </w:rPr>
      </w:pPr>
    </w:p>
    <w:p w:rsidR="00D67585" w:rsidRDefault="00D67585" w:rsidP="00D67585">
      <w:pPr>
        <w:widowControl w:val="0"/>
        <w:rPr>
          <w:rFonts w:ascii="Times New Roman" w:hAnsi="Times New Roman"/>
          <w:noProof/>
          <w:lang w:val="sr-Cyrl-CS"/>
        </w:rPr>
      </w:pPr>
    </w:p>
    <w:p w:rsidR="00BA0F76" w:rsidRDefault="00BA0F76" w:rsidP="00D67585">
      <w:pPr>
        <w:widowControl w:val="0"/>
        <w:rPr>
          <w:rFonts w:ascii="Times New Roman" w:hAnsi="Times New Roman"/>
          <w:noProof/>
          <w:lang w:val="sr-Cyrl-CS"/>
        </w:rPr>
      </w:pPr>
    </w:p>
    <w:p w:rsidR="00BA0F76" w:rsidRDefault="00BA0F76" w:rsidP="00D67585">
      <w:pPr>
        <w:widowControl w:val="0"/>
        <w:rPr>
          <w:rFonts w:ascii="Times New Roman" w:hAnsi="Times New Roman"/>
          <w:noProof/>
          <w:lang w:val="sr-Cyrl-CS"/>
        </w:rPr>
      </w:pPr>
    </w:p>
    <w:p w:rsidR="00911799" w:rsidRDefault="00911799" w:rsidP="00D67585">
      <w:pPr>
        <w:widowControl w:val="0"/>
        <w:rPr>
          <w:rFonts w:ascii="Times New Roman" w:hAnsi="Times New Roman"/>
          <w:noProof/>
          <w:lang w:val="sr-Cyrl-CS"/>
        </w:rPr>
      </w:pPr>
    </w:p>
    <w:p w:rsidR="008E51DB" w:rsidRDefault="008E51DB" w:rsidP="00D67585">
      <w:pPr>
        <w:widowControl w:val="0"/>
        <w:rPr>
          <w:rFonts w:ascii="Times New Roman" w:hAnsi="Times New Roman"/>
          <w:noProof/>
          <w:lang w:val="sr-Cyrl-CS"/>
        </w:rPr>
      </w:pPr>
    </w:p>
    <w:p w:rsidR="008E51DB" w:rsidRDefault="008E51DB" w:rsidP="00D67585">
      <w:pPr>
        <w:widowControl w:val="0"/>
        <w:rPr>
          <w:rFonts w:ascii="Times New Roman" w:hAnsi="Times New Roman"/>
          <w:noProof/>
          <w:lang w:val="sr-Cyrl-CS"/>
        </w:rPr>
      </w:pPr>
    </w:p>
    <w:p w:rsidR="00B82FC0" w:rsidRPr="00911799" w:rsidRDefault="00B82FC0" w:rsidP="00D67585">
      <w:pPr>
        <w:widowControl w:val="0"/>
        <w:rPr>
          <w:rFonts w:ascii="Times New Roman" w:hAnsi="Times New Roman"/>
          <w:noProof/>
          <w:lang w:val="sr-Cyrl-CS"/>
        </w:rPr>
      </w:pPr>
    </w:p>
    <w:p w:rsidR="00654990" w:rsidRPr="00BB4269" w:rsidRDefault="006B757A" w:rsidP="00654990">
      <w:pPr>
        <w:widowControl w:val="0"/>
        <w:rPr>
          <w:rFonts w:ascii="Times New Roman" w:hAnsi="Times New Roman"/>
          <w:noProof/>
          <w:lang w:val="sr-Cyrl-CS"/>
        </w:rPr>
      </w:pPr>
      <w:r w:rsidRPr="00BB4269">
        <w:rPr>
          <w:rFonts w:ascii="Times New Roman" w:hAnsi="Times New Roman"/>
          <w:noProof/>
          <w:lang w:val="sr-Cyrl-CS"/>
        </w:rPr>
        <w:br w:type="page"/>
      </w:r>
    </w:p>
    <w:p w:rsidR="00F37212" w:rsidRPr="00BB4269" w:rsidRDefault="00F37212" w:rsidP="00654990">
      <w:pPr>
        <w:widowControl w:val="0"/>
        <w:rPr>
          <w:rFonts w:ascii="Times New Roman" w:hAnsi="Times New Roman"/>
          <w:noProof/>
          <w:lang w:val="sr-Cyrl-CS"/>
        </w:rPr>
      </w:pPr>
    </w:p>
    <w:p w:rsidR="00C67FDC" w:rsidRPr="00BB4269" w:rsidRDefault="00D34E29" w:rsidP="006B757A">
      <w:pPr>
        <w:pStyle w:val="Heading11"/>
        <w:keepNext/>
        <w:keepLines/>
        <w:shd w:val="clear" w:color="auto" w:fill="FBD4B4"/>
        <w:spacing w:after="275"/>
        <w:ind w:left="540" w:right="520"/>
        <w:jc w:val="center"/>
        <w:rPr>
          <w:sz w:val="24"/>
          <w:szCs w:val="24"/>
          <w:lang w:eastAsia="sr-Cyrl-CS"/>
        </w:rPr>
      </w:pPr>
      <w:bookmarkStart w:id="0" w:name="bookmark22"/>
      <w:r w:rsidRPr="00BB4269">
        <w:rPr>
          <w:sz w:val="24"/>
          <w:szCs w:val="24"/>
          <w:lang w:val="sr-Cyrl-CS" w:eastAsia="sr-Cyrl-CS"/>
        </w:rPr>
        <w:t xml:space="preserve">4 </w:t>
      </w:r>
      <w:r w:rsidR="00D275BC" w:rsidRPr="00BB4269">
        <w:rPr>
          <w:sz w:val="24"/>
          <w:szCs w:val="24"/>
          <w:lang w:eastAsia="sr-Cyrl-CS"/>
        </w:rPr>
        <w:t>.</w:t>
      </w:r>
      <w:r w:rsidR="00D275BC" w:rsidRPr="00BB4269">
        <w:rPr>
          <w:sz w:val="24"/>
          <w:szCs w:val="24"/>
          <w:lang w:val="en-US" w:eastAsia="sr-Cyrl-CS"/>
        </w:rPr>
        <w:t xml:space="preserve"> </w:t>
      </w:r>
      <w:r w:rsidR="00C67FDC" w:rsidRPr="00BB4269">
        <w:rPr>
          <w:sz w:val="24"/>
          <w:szCs w:val="24"/>
          <w:lang w:eastAsia="sr-Cyrl-CS"/>
        </w:rPr>
        <w:t>УСЛОВИ ЗА УЧЕШЋЕ У ПОСТУПКУ ЈАВНЕ НАБАВКЕ ИЗ ЧЛ. 75. И 76. ЗАКОНА И УПУТСТВО КАКО СЕ ДОКАЗУЈЕ ИСПУЊЕНОСТ ТИХ УСЛОВА</w:t>
      </w:r>
      <w:bookmarkEnd w:id="0"/>
    </w:p>
    <w:p w:rsidR="00C67FDC" w:rsidRPr="00BB4269" w:rsidRDefault="00D34E29" w:rsidP="00C67FDC">
      <w:pPr>
        <w:pStyle w:val="Bodytext1"/>
        <w:shd w:val="clear" w:color="auto" w:fill="auto"/>
        <w:spacing w:after="0"/>
        <w:ind w:left="40" w:right="80"/>
        <w:jc w:val="both"/>
        <w:rPr>
          <w:rStyle w:val="Bodytext7"/>
          <w:sz w:val="22"/>
          <w:szCs w:val="22"/>
          <w:lang w:val="sr-Cyrl-CS" w:eastAsia="sr-Cyrl-CS"/>
        </w:rPr>
      </w:pPr>
      <w:r w:rsidRPr="00BB4269">
        <w:rPr>
          <w:rStyle w:val="BodytextBold"/>
          <w:sz w:val="22"/>
          <w:szCs w:val="22"/>
          <w:lang w:val="sr-Cyrl-CS" w:eastAsia="sr-Cyrl-CS"/>
        </w:rPr>
        <w:t>4</w:t>
      </w:r>
      <w:r w:rsidR="00C67FDC" w:rsidRPr="00BB4269">
        <w:rPr>
          <w:rStyle w:val="BodytextBold"/>
          <w:sz w:val="22"/>
          <w:szCs w:val="22"/>
          <w:lang w:eastAsia="sr-Cyrl-CS"/>
        </w:rPr>
        <w:t xml:space="preserve">.1. </w:t>
      </w:r>
      <w:r w:rsidR="00C67FDC" w:rsidRPr="00BB4269">
        <w:rPr>
          <w:rStyle w:val="BodytextBold15"/>
          <w:sz w:val="22"/>
          <w:szCs w:val="22"/>
          <w:lang w:eastAsia="sr-Cyrl-CS"/>
        </w:rPr>
        <w:t>Обавезни услови</w:t>
      </w:r>
      <w:r w:rsidR="00C67FDC" w:rsidRPr="00BB4269">
        <w:rPr>
          <w:rStyle w:val="Bodytext7"/>
          <w:sz w:val="22"/>
          <w:szCs w:val="22"/>
          <w:lang w:eastAsia="sr-Cyrl-CS"/>
        </w:rPr>
        <w:t xml:space="preserve"> за учешће у поступку јавне набавке одређени су чланом 75. став 1. Закона и у складу са наведеним чланом понуђач мора доказати:</w:t>
      </w:r>
    </w:p>
    <w:p w:rsidR="00EB5858" w:rsidRPr="00BB4269" w:rsidRDefault="00EB5858" w:rsidP="00C67FDC">
      <w:pPr>
        <w:pStyle w:val="Bodytext1"/>
        <w:shd w:val="clear" w:color="auto" w:fill="auto"/>
        <w:spacing w:after="0"/>
        <w:ind w:left="40" w:right="80"/>
        <w:jc w:val="both"/>
        <w:rPr>
          <w:sz w:val="22"/>
          <w:szCs w:val="22"/>
          <w:lang w:val="sr-Cyrl-CS"/>
        </w:rPr>
      </w:pPr>
    </w:p>
    <w:p w:rsidR="00C67FDC" w:rsidRDefault="00C67FDC" w:rsidP="00C67FDC">
      <w:pPr>
        <w:pStyle w:val="Bodytext1"/>
        <w:shd w:val="clear" w:color="auto" w:fill="auto"/>
        <w:spacing w:after="244" w:line="278" w:lineRule="exact"/>
        <w:ind w:left="40" w:right="80" w:firstLine="520"/>
        <w:jc w:val="both"/>
        <w:rPr>
          <w:sz w:val="22"/>
          <w:szCs w:val="22"/>
          <w:lang w:val="sr-Cyrl-CS" w:eastAsia="sr-Cyrl-CS"/>
        </w:rPr>
      </w:pPr>
      <w:r w:rsidRPr="00BB4269">
        <w:rPr>
          <w:sz w:val="22"/>
          <w:szCs w:val="22"/>
          <w:lang w:eastAsia="sr-Cyrl-CS"/>
        </w:rPr>
        <w:t xml:space="preserve">Право на учешће у поступку предметне јавне набавке има понуђач који испуњава </w:t>
      </w:r>
      <w:r w:rsidRPr="00BB4269">
        <w:rPr>
          <w:rStyle w:val="BodytextBold"/>
          <w:sz w:val="22"/>
          <w:szCs w:val="22"/>
          <w:lang w:eastAsia="sr-Cyrl-CS"/>
        </w:rPr>
        <w:t>обавезне услове</w:t>
      </w:r>
      <w:r w:rsidRPr="00BB4269">
        <w:rPr>
          <w:sz w:val="22"/>
          <w:szCs w:val="22"/>
          <w:lang w:eastAsia="sr-Cyrl-CS"/>
        </w:rPr>
        <w:t xml:space="preserve"> за учешће у поступку јавне набавке дефинисане чл. 75. Закона, и то:</w:t>
      </w:r>
    </w:p>
    <w:p w:rsidR="00B3379D" w:rsidRPr="00324671" w:rsidRDefault="00B3379D" w:rsidP="00B3379D">
      <w:pPr>
        <w:rPr>
          <w:rFonts w:ascii="Times New Roman" w:hAnsi="Times New Roman"/>
        </w:rPr>
      </w:pPr>
      <w:r w:rsidRPr="00324671">
        <w:rPr>
          <w:rFonts w:ascii="Times New Roman" w:hAnsi="Times New Roman"/>
        </w:rPr>
        <w:t>1)</w:t>
      </w:r>
      <w:r w:rsidRPr="00324671">
        <w:rPr>
          <w:rFonts w:ascii="Times New Roman" w:hAnsi="Times New Roman"/>
        </w:rPr>
        <w:tab/>
        <w:t>да је регистрован код надлежног органа, односно уписан у одговарајући регистар;</w:t>
      </w:r>
    </w:p>
    <w:p w:rsidR="00B3379D" w:rsidRPr="00BC224D" w:rsidRDefault="00B3379D" w:rsidP="00B3379D">
      <w:pPr>
        <w:rPr>
          <w:rFonts w:ascii="Times New Roman" w:hAnsi="Times New Roman"/>
          <w:lang w:val="sr-Latn-CS"/>
        </w:rPr>
      </w:pPr>
      <w:r w:rsidRPr="00324671">
        <w:rPr>
          <w:rFonts w:ascii="Times New Roman" w:hAnsi="Times New Roman"/>
        </w:rPr>
        <w:t>2)</w:t>
      </w:r>
      <w:r w:rsidRPr="00324671">
        <w:rPr>
          <w:rFonts w:ascii="Times New Roman" w:hAnsi="Times New Roman"/>
        </w:rPr>
        <w:tab/>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3379D" w:rsidRPr="00324671" w:rsidRDefault="00BC224D" w:rsidP="00B3379D">
      <w:pPr>
        <w:rPr>
          <w:rFonts w:ascii="Times New Roman" w:hAnsi="Times New Roman"/>
        </w:rPr>
      </w:pPr>
      <w:r>
        <w:rPr>
          <w:rFonts w:ascii="Times New Roman" w:hAnsi="Times New Roman"/>
          <w:bCs/>
          <w:lang w:val="sr-Latn-CS"/>
        </w:rPr>
        <w:t>3</w:t>
      </w:r>
      <w:r w:rsidR="00B3379D" w:rsidRPr="00324671">
        <w:rPr>
          <w:rFonts w:ascii="Times New Roman" w:hAnsi="Times New Roman"/>
          <w:bCs/>
        </w:rPr>
        <w:t>)</w:t>
      </w:r>
      <w:r w:rsidR="00B3379D" w:rsidRPr="00324671">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3379D" w:rsidRPr="00324671" w:rsidRDefault="00BC224D" w:rsidP="00B3379D">
      <w:pPr>
        <w:rPr>
          <w:rFonts w:ascii="Times New Roman" w:hAnsi="Times New Roman"/>
          <w:lang w:val="sr-Cyrl-CS"/>
        </w:rPr>
      </w:pPr>
      <w:r>
        <w:rPr>
          <w:rFonts w:ascii="Times New Roman" w:hAnsi="Times New Roman"/>
          <w:lang w:val="sr-Latn-CS"/>
        </w:rPr>
        <w:t>4</w:t>
      </w:r>
      <w:r w:rsidR="00B3379D" w:rsidRPr="00324671">
        <w:rPr>
          <w:rFonts w:ascii="Times New Roman" w:hAnsi="Times New Roman"/>
        </w:rPr>
        <w:t>)</w:t>
      </w:r>
      <w:r w:rsidR="00B3379D" w:rsidRPr="00324671">
        <w:rPr>
          <w:rFonts w:ascii="Times New Roman" w:hAnsi="Times New Roman"/>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3379D" w:rsidRPr="00324671" w:rsidRDefault="00B3379D" w:rsidP="00B3379D">
      <w:pPr>
        <w:rPr>
          <w:rFonts w:ascii="Times New Roman" w:hAnsi="Times New Roman"/>
          <w:lang w:val="sr-Cyrl-CS"/>
        </w:rPr>
      </w:pPr>
    </w:p>
    <w:p w:rsidR="00B3379D" w:rsidRPr="00324671" w:rsidRDefault="00B3379D" w:rsidP="00B3379D">
      <w:pPr>
        <w:rPr>
          <w:rFonts w:ascii="Times New Roman" w:hAnsi="Times New Roman"/>
          <w:lang w:val="sr-Cyrl-CS"/>
        </w:rPr>
      </w:pPr>
      <w:r w:rsidRPr="00324671">
        <w:rPr>
          <w:rFonts w:ascii="Times New Roman" w:hAnsi="Times New Roman"/>
          <w:lang w:val="sr-Cyrl-CS"/>
        </w:rPr>
        <w:t>Понуђач</w:t>
      </w:r>
      <w:r w:rsidRPr="00324671">
        <w:rPr>
          <w:rFonts w:ascii="Times New Roman" w:hAnsi="Times New Roman"/>
        </w:rPr>
        <w:t xml:space="preserve"> је дужан да при састављању свој</w:t>
      </w:r>
      <w:r w:rsidRPr="00324671">
        <w:rPr>
          <w:rFonts w:ascii="Times New Roman" w:hAnsi="Times New Roman"/>
          <w:lang w:val="sr-Cyrl-CS"/>
        </w:rPr>
        <w:t>е</w:t>
      </w:r>
      <w:r w:rsidRPr="00324671">
        <w:rPr>
          <w:rFonts w:ascii="Times New Roman" w:hAnsi="Times New Roman"/>
        </w:rPr>
        <w:t xml:space="preserve"> понуд</w:t>
      </w:r>
      <w:r w:rsidRPr="00324671">
        <w:rPr>
          <w:rFonts w:ascii="Times New Roman" w:hAnsi="Times New Roman"/>
          <w:lang w:val="sr-Cyrl-CS"/>
        </w:rPr>
        <w:t>е</w:t>
      </w:r>
      <w:r w:rsidRPr="00324671">
        <w:rPr>
          <w:rFonts w:ascii="Times New Roman" w:hAnsi="Times New Roman"/>
        </w:rPr>
        <w:t xml:space="preserve"> изричито навед</w:t>
      </w:r>
      <w:r w:rsidRPr="00324671">
        <w:rPr>
          <w:rFonts w:ascii="Times New Roman" w:hAnsi="Times New Roman"/>
          <w:lang w:val="sr-Cyrl-CS"/>
        </w:rPr>
        <w:t>е</w:t>
      </w:r>
      <w:r w:rsidRPr="00324671">
        <w:rPr>
          <w:rFonts w:ascii="Times New Roman" w:hAnsi="Times New Roman"/>
        </w:rPr>
        <w:t xml:space="preserve"> да </w:t>
      </w:r>
      <w:r w:rsidRPr="00324671">
        <w:rPr>
          <w:rFonts w:ascii="Times New Roman" w:hAnsi="Times New Roman"/>
          <w:lang w:val="sr-Cyrl-CS"/>
        </w:rPr>
        <w:t>је</w:t>
      </w:r>
      <w:r w:rsidRPr="00324671">
        <w:rPr>
          <w:rFonts w:ascii="Times New Roman" w:hAnsi="Times New Roman"/>
        </w:rPr>
        <w:t xml:space="preserve"> поштова</w:t>
      </w:r>
      <w:r w:rsidRPr="00324671">
        <w:rPr>
          <w:rFonts w:ascii="Times New Roman" w:hAnsi="Times New Roman"/>
          <w:lang w:val="sr-Cyrl-CS"/>
        </w:rPr>
        <w:t>о</w:t>
      </w:r>
      <w:r w:rsidRPr="00324671">
        <w:rPr>
          <w:rFonts w:ascii="Times New Roman" w:hAnsi="Times New Roman"/>
        </w:rPr>
        <w:t xml:space="preserve"> обавезе које произлазе из важећих прописа о заштити на раду, запошљавању и условима рада, заштити животне средине, као и да </w:t>
      </w:r>
      <w:r w:rsidRPr="00324671">
        <w:rPr>
          <w:rFonts w:ascii="Times New Roman" w:hAnsi="Times New Roman"/>
          <w:lang w:val="sr-Cyrl-CS"/>
        </w:rPr>
        <w:t>нема забрану обављања делатности која је на снази у време подношења понуда.</w:t>
      </w:r>
    </w:p>
    <w:p w:rsidR="00C466F1" w:rsidRPr="00BB4269" w:rsidRDefault="00C466F1" w:rsidP="00C466F1">
      <w:pPr>
        <w:rPr>
          <w:rFonts w:ascii="Times New Roman" w:hAnsi="Times New Roman"/>
          <w:u w:val="single"/>
        </w:rPr>
      </w:pPr>
      <w:r w:rsidRPr="00BB4269">
        <w:rPr>
          <w:rFonts w:ascii="Times New Roman" w:hAnsi="Times New Roman"/>
          <w:u w:val="single"/>
        </w:rPr>
        <w:t>Доказ</w:t>
      </w:r>
      <w:r w:rsidR="007C4F8A" w:rsidRPr="00BB4269">
        <w:rPr>
          <w:rFonts w:ascii="Times New Roman" w:hAnsi="Times New Roman"/>
          <w:u w:val="single"/>
          <w:lang w:val="sr-Cyrl-CS"/>
        </w:rPr>
        <w:t>и</w:t>
      </w:r>
      <w:r w:rsidRPr="00BB4269">
        <w:rPr>
          <w:rFonts w:ascii="Times New Roman" w:hAnsi="Times New Roman"/>
          <w:u w:val="single"/>
        </w:rPr>
        <w:t xml:space="preserve"> </w:t>
      </w:r>
      <w:proofErr w:type="gramStart"/>
      <w:r w:rsidR="007C4F8A" w:rsidRPr="00BB4269">
        <w:rPr>
          <w:rFonts w:ascii="Times New Roman" w:hAnsi="Times New Roman"/>
          <w:u w:val="single"/>
          <w:lang w:val="sr-Cyrl-CS"/>
        </w:rPr>
        <w:t xml:space="preserve">за </w:t>
      </w:r>
      <w:r w:rsidRPr="00BB4269">
        <w:rPr>
          <w:rFonts w:ascii="Times New Roman" w:hAnsi="Times New Roman"/>
          <w:u w:val="single"/>
        </w:rPr>
        <w:t xml:space="preserve"> тач</w:t>
      </w:r>
      <w:proofErr w:type="gramEnd"/>
      <w:r w:rsidRPr="00BB4269">
        <w:rPr>
          <w:rFonts w:ascii="Times New Roman" w:hAnsi="Times New Roman"/>
          <w:u w:val="single"/>
        </w:rPr>
        <w:t>.</w:t>
      </w:r>
      <w:r w:rsidR="007C4F8A" w:rsidRPr="00BB4269">
        <w:rPr>
          <w:rFonts w:ascii="Times New Roman" w:hAnsi="Times New Roman"/>
          <w:u w:val="single"/>
          <w:lang w:val="sr-Cyrl-CS"/>
        </w:rPr>
        <w:t xml:space="preserve"> од </w:t>
      </w:r>
      <w:r w:rsidRPr="00BB4269">
        <w:rPr>
          <w:rFonts w:ascii="Times New Roman" w:hAnsi="Times New Roman"/>
          <w:u w:val="single"/>
        </w:rPr>
        <w:t xml:space="preserve"> 2) до 4) не </w:t>
      </w:r>
      <w:r w:rsidR="00414FE9" w:rsidRPr="00BB4269">
        <w:rPr>
          <w:rFonts w:ascii="Times New Roman" w:hAnsi="Times New Roman"/>
          <w:u w:val="single"/>
          <w:lang w:val="sr-Cyrl-CS"/>
        </w:rPr>
        <w:t xml:space="preserve">могу </w:t>
      </w:r>
      <w:r w:rsidRPr="00BB4269">
        <w:rPr>
          <w:rFonts w:ascii="Times New Roman" w:hAnsi="Times New Roman"/>
          <w:u w:val="single"/>
        </w:rPr>
        <w:t>бити старији од два месеца пре отварања понуда</w:t>
      </w:r>
      <w:r w:rsidR="00414FE9" w:rsidRPr="00BB4269">
        <w:rPr>
          <w:rFonts w:ascii="Times New Roman" w:hAnsi="Times New Roman"/>
          <w:u w:val="single"/>
          <w:lang w:val="sr-Cyrl-CS"/>
        </w:rPr>
        <w:t>.</w:t>
      </w:r>
    </w:p>
    <w:p w:rsidR="00414FE9" w:rsidRPr="00BB4269" w:rsidRDefault="00414FE9" w:rsidP="002112D7">
      <w:pPr>
        <w:spacing w:before="100" w:beforeAutospacing="1" w:after="100" w:afterAutospacing="1"/>
        <w:jc w:val="left"/>
        <w:rPr>
          <w:rFonts w:ascii="Times New Roman" w:eastAsia="Times New Roman" w:hAnsi="Times New Roman"/>
          <w:i/>
          <w:lang w:val="sr-Cyrl-CS"/>
        </w:rPr>
      </w:pPr>
      <w:r w:rsidRPr="00BB4269">
        <w:rPr>
          <w:rFonts w:ascii="Times New Roman" w:eastAsia="Times New Roman" w:hAnsi="Times New Roman"/>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1)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Агенције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суда</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суда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његов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законски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заступник</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4)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66314E"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5) </w:t>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2112D7" w:rsidRPr="00BB4269" w:rsidRDefault="001C3E9E" w:rsidP="00414FE9">
      <w:pPr>
        <w:shd w:val="clear" w:color="auto" w:fill="FFFFFF"/>
        <w:spacing w:before="100" w:beforeAutospacing="1" w:after="100" w:afterAutospacing="1"/>
        <w:jc w:val="left"/>
        <w:rPr>
          <w:rFonts w:ascii="Times New Roman" w:eastAsia="Times New Roman" w:hAnsi="Times New Roman"/>
          <w:i/>
          <w:noProof/>
          <w:lang w:val="sr-Cyrl-CS"/>
        </w:rPr>
      </w:pPr>
      <w:bookmarkStart w:id="1" w:name="str_20"/>
      <w:bookmarkStart w:id="2" w:name="clan_18"/>
      <w:bookmarkEnd w:id="1"/>
      <w:bookmarkEnd w:id="2"/>
      <w:r w:rsidRPr="00BB4269">
        <w:rPr>
          <w:rFonts w:ascii="Times New Roman" w:eastAsia="Times New Roman" w:hAnsi="Times New Roman"/>
          <w:i/>
          <w:noProof/>
          <w:lang w:val="sr-Cyrl-CS"/>
        </w:rPr>
        <w:t>Испуњеност</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обавезних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услова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за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учешће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поступку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јавне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набавке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предузетник</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као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понуђач</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или</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подносилац</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пријаве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доказује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достављањем</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следећих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доказа</w:t>
      </w:r>
      <w:r w:rsidR="002112D7" w:rsidRPr="00BB4269">
        <w:rPr>
          <w:rFonts w:ascii="Times New Roman" w:eastAsia="Times New Roman" w:hAnsi="Times New Roman"/>
          <w:i/>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1)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Агенције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регистра</w:t>
      </w:r>
      <w:r w:rsidRPr="00BB4269">
        <w:rPr>
          <w:rFonts w:ascii="Times New Roman" w:eastAsia="Times New Roman" w:hAnsi="Times New Roman"/>
          <w:noProof/>
          <w:lang w:val="sr-Cyrl-CS"/>
        </w:rPr>
        <w:t xml:space="preserve">; </w:t>
      </w:r>
    </w:p>
    <w:p w:rsidR="002112D7" w:rsidRPr="00BB4269" w:rsidRDefault="002112D7" w:rsidP="0066314E">
      <w:pPr>
        <w:shd w:val="clear" w:color="auto" w:fill="FFFFFF"/>
        <w:spacing w:before="100" w:beforeAutospacing="1" w:after="100" w:afterAutospacing="1"/>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lastRenderedPageBreak/>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4)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5) </w:t>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2112D7" w:rsidRPr="00BB4269" w:rsidRDefault="001C3E9E" w:rsidP="00414FE9">
      <w:pPr>
        <w:shd w:val="clear" w:color="auto" w:fill="FFFFFF"/>
        <w:spacing w:before="100" w:beforeAutospacing="1" w:after="100" w:afterAutospacing="1"/>
        <w:jc w:val="left"/>
        <w:rPr>
          <w:rFonts w:ascii="Times New Roman" w:eastAsia="Times New Roman" w:hAnsi="Times New Roman"/>
          <w:i/>
          <w:noProof/>
          <w:lang w:val="sr-Cyrl-CS"/>
        </w:rPr>
      </w:pPr>
      <w:bookmarkStart w:id="3" w:name="str_21"/>
      <w:bookmarkEnd w:id="3"/>
      <w:r w:rsidRPr="00BB4269">
        <w:rPr>
          <w:rFonts w:ascii="Times New Roman" w:eastAsia="Times New Roman" w:hAnsi="Times New Roman"/>
          <w:i/>
          <w:noProof/>
          <w:lang w:val="sr-Cyrl-CS"/>
        </w:rPr>
        <w:t>Испуњеност</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обавезних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услова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за</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учешће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поступку</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јавне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набавке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физичко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лице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као</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понуђач</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или</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подносилац</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пријаве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доказује</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достављањем</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следећих</w:t>
      </w:r>
      <w:r w:rsidR="002112D7" w:rsidRPr="00BB4269">
        <w:rPr>
          <w:rFonts w:ascii="Times New Roman" w:eastAsia="Times New Roman" w:hAnsi="Times New Roman"/>
          <w:i/>
          <w:noProof/>
          <w:lang w:val="sr-Cyrl-CS"/>
        </w:rPr>
        <w:t xml:space="preserve"> </w:t>
      </w:r>
      <w:r w:rsidRPr="00BB4269">
        <w:rPr>
          <w:rFonts w:ascii="Times New Roman" w:eastAsia="Times New Roman" w:hAnsi="Times New Roman"/>
          <w:i/>
          <w:noProof/>
          <w:lang w:val="sr-Cyrl-CS"/>
        </w:rPr>
        <w:t>доказа</w:t>
      </w:r>
      <w:r w:rsidR="002112D7" w:rsidRPr="00BB4269">
        <w:rPr>
          <w:rFonts w:ascii="Times New Roman" w:eastAsia="Times New Roman" w:hAnsi="Times New Roman"/>
          <w:i/>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1) </w:t>
      </w:r>
      <w:r w:rsidR="001C3E9E" w:rsidRPr="00BB4269">
        <w:rPr>
          <w:rFonts w:ascii="Times New Roman" w:eastAsia="Times New Roman" w:hAnsi="Times New Roman"/>
          <w:noProof/>
          <w:lang w:val="sr-Cyrl-CS"/>
        </w:rPr>
        <w:t>извода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казнене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евиденције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односно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полицијске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унутрашњих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послова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члан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организоване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криминалне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групе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није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осуђиван</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привреде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против</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примања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или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давања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мита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кривично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преваре</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2)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Пореске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Министарства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финансија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доспеле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порезе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доприносе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уверења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самоуправе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измирио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основу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изворних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локалних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јавних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прихода</w:t>
      </w:r>
      <w:r w:rsidRPr="00BB4269">
        <w:rPr>
          <w:rFonts w:ascii="Times New Roman" w:eastAsia="Times New Roman" w:hAnsi="Times New Roman"/>
          <w:noProof/>
          <w:lang w:val="sr-Cyrl-CS"/>
        </w:rPr>
        <w:t xml:space="preserve">; </w:t>
      </w:r>
    </w:p>
    <w:p w:rsidR="002112D7" w:rsidRPr="00BB4269"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3) </w:t>
      </w:r>
      <w:r w:rsidR="001C3E9E" w:rsidRPr="00BB4269">
        <w:rPr>
          <w:rFonts w:ascii="Times New Roman" w:eastAsia="Times New Roman" w:hAnsi="Times New Roman"/>
          <w:noProof/>
          <w:lang w:val="sr-Cyrl-CS"/>
        </w:rPr>
        <w:t>важеће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одговарајуће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издате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од</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стране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надлежног</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органа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ако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таква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дозвола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предвиђена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посебним</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прописом</w:t>
      </w:r>
      <w:r w:rsidRPr="00BB4269">
        <w:rPr>
          <w:rFonts w:ascii="Times New Roman" w:eastAsia="Times New Roman" w:hAnsi="Times New Roman"/>
          <w:noProof/>
          <w:lang w:val="sr-Cyrl-CS"/>
        </w:rPr>
        <w:t xml:space="preserve">; </w:t>
      </w:r>
    </w:p>
    <w:p w:rsidR="002112D7" w:rsidRDefault="002112D7" w:rsidP="00414FE9">
      <w:pPr>
        <w:shd w:val="clear" w:color="auto" w:fill="FFFFFF"/>
        <w:spacing w:before="100" w:beforeAutospacing="1" w:after="100" w:afterAutospacing="1"/>
        <w:jc w:val="left"/>
        <w:rPr>
          <w:rFonts w:ascii="Times New Roman" w:eastAsia="Times New Roman" w:hAnsi="Times New Roman"/>
          <w:noProof/>
          <w:lang w:val="sr-Cyrl-CS"/>
        </w:rPr>
      </w:pPr>
      <w:r w:rsidRPr="00BB4269">
        <w:rPr>
          <w:rFonts w:ascii="Times New Roman" w:eastAsia="Times New Roman" w:hAnsi="Times New Roman"/>
          <w:noProof/>
          <w:lang w:val="sr-Cyrl-CS"/>
        </w:rPr>
        <w:t xml:space="preserve">4) </w:t>
      </w:r>
      <w:r w:rsidR="001C3E9E" w:rsidRPr="00BB4269">
        <w:rPr>
          <w:rFonts w:ascii="Times New Roman" w:eastAsia="Times New Roman" w:hAnsi="Times New Roman"/>
          <w:noProof/>
          <w:lang w:val="sr-Cyrl-CS"/>
        </w:rPr>
        <w:t>изјаве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поштовању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обавеза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произлазе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из</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важећих</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прописа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запошљавању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условима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рада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заштити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животне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средине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као</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нема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забрану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обављања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делатности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која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је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на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снази</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у</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време</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подношења</w:t>
      </w:r>
      <w:r w:rsidRPr="00BB4269">
        <w:rPr>
          <w:rFonts w:ascii="Times New Roman" w:eastAsia="Times New Roman" w:hAnsi="Times New Roman"/>
          <w:noProof/>
          <w:lang w:val="sr-Cyrl-CS"/>
        </w:rPr>
        <w:t xml:space="preserve"> </w:t>
      </w:r>
      <w:r w:rsidR="001C3E9E" w:rsidRPr="00BB4269">
        <w:rPr>
          <w:rFonts w:ascii="Times New Roman" w:eastAsia="Times New Roman" w:hAnsi="Times New Roman"/>
          <w:noProof/>
          <w:lang w:val="sr-Cyrl-CS"/>
        </w:rPr>
        <w:t>понуде</w:t>
      </w:r>
      <w:r w:rsidRPr="00BB4269">
        <w:rPr>
          <w:rFonts w:ascii="Times New Roman" w:eastAsia="Times New Roman" w:hAnsi="Times New Roman"/>
          <w:noProof/>
          <w:lang w:val="sr-Cyrl-CS"/>
        </w:rPr>
        <w:t xml:space="preserve">. </w:t>
      </w:r>
    </w:p>
    <w:p w:rsidR="002F26A5" w:rsidRPr="002F26A5" w:rsidRDefault="002F26A5" w:rsidP="002F26A5">
      <w:pPr>
        <w:pStyle w:val="Bodytext131"/>
        <w:shd w:val="clear" w:color="auto" w:fill="auto"/>
        <w:tabs>
          <w:tab w:val="left" w:pos="851"/>
        </w:tabs>
        <w:spacing w:before="0" w:after="60" w:line="240" w:lineRule="auto"/>
        <w:ind w:right="60" w:firstLine="0"/>
        <w:jc w:val="both"/>
        <w:rPr>
          <w:b/>
          <w:sz w:val="22"/>
          <w:szCs w:val="22"/>
          <w:u w:val="single"/>
          <w:lang w:val="sr-Cyrl-CS" w:eastAsia="sr-Cyrl-CS"/>
        </w:rPr>
      </w:pPr>
      <w:r w:rsidRPr="002F26A5">
        <w:rPr>
          <w:b/>
          <w:sz w:val="22"/>
          <w:szCs w:val="22"/>
          <w:u w:val="single"/>
          <w:lang w:val="sr-Cyrl-CS" w:eastAsia="sr-Cyrl-CS"/>
        </w:rPr>
        <w:t>Испуњеност обавезних  услова за уч</w:t>
      </w:r>
      <w:r w:rsidR="00CE557D">
        <w:rPr>
          <w:b/>
          <w:sz w:val="22"/>
          <w:szCs w:val="22"/>
          <w:u w:val="single"/>
          <w:lang w:val="sr-Cyrl-CS" w:eastAsia="sr-Cyrl-CS"/>
        </w:rPr>
        <w:t>ешће у поступку јавне набавке</w:t>
      </w:r>
      <w:r w:rsidR="00CE557D">
        <w:rPr>
          <w:b/>
          <w:sz w:val="22"/>
          <w:szCs w:val="22"/>
          <w:u w:val="single"/>
          <w:lang w:val="en-US" w:eastAsia="sr-Cyrl-CS"/>
        </w:rPr>
        <w:t xml:space="preserve"> </w:t>
      </w:r>
      <w:r w:rsidRPr="002F26A5">
        <w:rPr>
          <w:b/>
          <w:sz w:val="22"/>
          <w:szCs w:val="22"/>
          <w:u w:val="single"/>
          <w:lang w:val="sr-Cyrl-CS" w:eastAsia="sr-Cyrl-CS"/>
        </w:rPr>
        <w:t xml:space="preserve">доказује се достављањем изјаве којом понуђач под пуном материјалном и кривичном одговорношћу потврђује да испуњава обавезне услове. </w:t>
      </w:r>
    </w:p>
    <w:p w:rsidR="002F26A5" w:rsidRDefault="002F26A5" w:rsidP="002F26A5">
      <w:pPr>
        <w:pStyle w:val="Bodytext131"/>
        <w:shd w:val="clear" w:color="auto" w:fill="auto"/>
        <w:tabs>
          <w:tab w:val="left" w:pos="851"/>
        </w:tabs>
        <w:spacing w:before="0" w:after="60" w:line="240" w:lineRule="auto"/>
        <w:ind w:right="60" w:firstLine="0"/>
        <w:jc w:val="both"/>
        <w:rPr>
          <w:b/>
          <w:sz w:val="22"/>
          <w:szCs w:val="22"/>
          <w:lang w:val="sr-Cyrl-CS" w:eastAsia="sr-Cyrl-CS"/>
        </w:rPr>
      </w:pPr>
    </w:p>
    <w:p w:rsidR="00C13109" w:rsidRPr="00717616" w:rsidRDefault="00C13109" w:rsidP="00C13109">
      <w:pPr>
        <w:pStyle w:val="Bodytext131"/>
        <w:tabs>
          <w:tab w:val="left" w:pos="851"/>
        </w:tabs>
        <w:spacing w:before="0" w:after="60" w:line="240" w:lineRule="auto"/>
        <w:ind w:right="60" w:firstLine="0"/>
        <w:jc w:val="left"/>
        <w:rPr>
          <w:rStyle w:val="Bodytext6"/>
          <w:b/>
          <w:sz w:val="22"/>
          <w:szCs w:val="22"/>
          <w:u w:val="none"/>
          <w:lang w:val="sr-Cyrl-CS" w:eastAsia="sr-Cyrl-CS"/>
        </w:rPr>
      </w:pPr>
      <w:r w:rsidRPr="000D6B7E">
        <w:rPr>
          <w:rStyle w:val="Bodytext6"/>
          <w:b/>
          <w:sz w:val="22"/>
          <w:szCs w:val="22"/>
          <w:u w:val="none"/>
          <w:lang w:val="sr-Cyrl-CS" w:eastAsia="sr-Cyrl-CS"/>
        </w:rPr>
        <w:t xml:space="preserve">4.2 </w:t>
      </w:r>
      <w:r w:rsidR="00C67FDC" w:rsidRPr="000D6B7E">
        <w:rPr>
          <w:rStyle w:val="Bodytext6"/>
          <w:b/>
          <w:sz w:val="22"/>
          <w:szCs w:val="22"/>
          <w:u w:val="none"/>
          <w:lang w:eastAsia="sr-Cyrl-CS"/>
        </w:rPr>
        <w:t>Понуђач који учествује у поступку предметне јавне набавке, мора испунити</w:t>
      </w:r>
      <w:r w:rsidR="00C67FDC" w:rsidRPr="000D6B7E">
        <w:rPr>
          <w:rStyle w:val="BodytextBold12"/>
          <w:b w:val="0"/>
          <w:sz w:val="22"/>
          <w:szCs w:val="22"/>
          <w:u w:val="none"/>
          <w:lang w:eastAsia="sr-Cyrl-CS"/>
        </w:rPr>
        <w:t xml:space="preserve"> </w:t>
      </w:r>
      <w:r w:rsidR="00C67FDC" w:rsidRPr="00BA0F76">
        <w:rPr>
          <w:rStyle w:val="BodytextBold12"/>
          <w:sz w:val="22"/>
          <w:szCs w:val="22"/>
          <w:u w:val="none"/>
          <w:lang w:eastAsia="sr-Cyrl-CS"/>
        </w:rPr>
        <w:t>додатне услове</w:t>
      </w:r>
      <w:r w:rsidR="00C67FDC" w:rsidRPr="00BA0F76">
        <w:rPr>
          <w:rStyle w:val="Bodytext6"/>
          <w:sz w:val="22"/>
          <w:szCs w:val="22"/>
          <w:u w:val="none"/>
          <w:lang w:eastAsia="sr-Cyrl-CS"/>
        </w:rPr>
        <w:t xml:space="preserve"> </w:t>
      </w:r>
      <w:r w:rsidR="008A20BF" w:rsidRPr="00717616">
        <w:rPr>
          <w:rStyle w:val="Bodytext6"/>
          <w:b/>
          <w:sz w:val="22"/>
          <w:szCs w:val="22"/>
          <w:u w:val="none"/>
          <w:lang w:val="sr-Cyrl-CS" w:eastAsia="sr-Cyrl-CS"/>
        </w:rPr>
        <w:t xml:space="preserve">и </w:t>
      </w:r>
      <w:r w:rsidRPr="00717616">
        <w:rPr>
          <w:rStyle w:val="Bodytext6"/>
          <w:b/>
          <w:sz w:val="22"/>
          <w:szCs w:val="22"/>
          <w:u w:val="none"/>
          <w:lang w:val="sr-Cyrl-CS" w:eastAsia="sr-Cyrl-CS"/>
        </w:rPr>
        <w:t>то:</w:t>
      </w:r>
    </w:p>
    <w:p w:rsidR="00702457" w:rsidRDefault="00702457" w:rsidP="00C13109">
      <w:pPr>
        <w:pStyle w:val="Bodytext131"/>
        <w:tabs>
          <w:tab w:val="left" w:pos="851"/>
        </w:tabs>
        <w:spacing w:before="0" w:after="60" w:line="240" w:lineRule="auto"/>
        <w:ind w:right="60" w:firstLine="0"/>
        <w:jc w:val="left"/>
        <w:rPr>
          <w:rStyle w:val="Bodytext6"/>
          <w:b/>
          <w:sz w:val="22"/>
          <w:szCs w:val="22"/>
          <w:u w:val="none"/>
          <w:lang w:val="sr-Cyrl-CS" w:eastAsia="sr-Cyrl-CS"/>
        </w:rPr>
      </w:pPr>
    </w:p>
    <w:p w:rsidR="00702457" w:rsidRPr="0084488E" w:rsidRDefault="00702457" w:rsidP="00BA0F76">
      <w:pPr>
        <w:pStyle w:val="Bodytext131"/>
        <w:numPr>
          <w:ilvl w:val="2"/>
          <w:numId w:val="28"/>
        </w:numPr>
        <w:tabs>
          <w:tab w:val="left" w:pos="142"/>
        </w:tabs>
        <w:spacing w:before="0" w:after="60" w:line="240" w:lineRule="auto"/>
        <w:jc w:val="left"/>
        <w:rPr>
          <w:b/>
          <w:bCs/>
          <w:sz w:val="22"/>
          <w:szCs w:val="22"/>
          <w:lang w:eastAsia="sr-Cyrl-CS"/>
        </w:rPr>
      </w:pPr>
      <w:r w:rsidRPr="0084488E">
        <w:rPr>
          <w:b/>
          <w:sz w:val="22"/>
          <w:szCs w:val="22"/>
          <w:lang w:val="sr-Cyrl-CS" w:eastAsia="sr-Cyrl-CS"/>
        </w:rPr>
        <w:t>Да има неопходан финансијски капацитет:</w:t>
      </w:r>
    </w:p>
    <w:p w:rsidR="00702457" w:rsidRPr="0084488E" w:rsidRDefault="00702457" w:rsidP="00675D36">
      <w:pPr>
        <w:pStyle w:val="Bodytext131"/>
        <w:numPr>
          <w:ilvl w:val="0"/>
          <w:numId w:val="25"/>
        </w:numPr>
        <w:spacing w:before="0" w:after="60" w:line="240" w:lineRule="auto"/>
        <w:ind w:right="60"/>
        <w:jc w:val="both"/>
        <w:rPr>
          <w:bCs/>
          <w:sz w:val="22"/>
          <w:szCs w:val="22"/>
          <w:lang w:eastAsia="sr-Cyrl-CS"/>
        </w:rPr>
      </w:pPr>
      <w:r w:rsidRPr="0084488E">
        <w:rPr>
          <w:bCs/>
          <w:sz w:val="22"/>
          <w:szCs w:val="22"/>
          <w:lang w:val="sr-Cyrl-CS" w:eastAsia="sr-Cyrl-CS"/>
        </w:rPr>
        <w:t>да понуђач није био у блокади последње три године до дана објављивања позива за подношење понуда</w:t>
      </w:r>
      <w:r w:rsidRPr="0084488E">
        <w:rPr>
          <w:bCs/>
          <w:sz w:val="22"/>
          <w:szCs w:val="22"/>
          <w:lang w:eastAsia="sr-Cyrl-CS"/>
        </w:rPr>
        <w:t>;</w:t>
      </w:r>
    </w:p>
    <w:p w:rsidR="00AE5283" w:rsidRPr="0084488E" w:rsidRDefault="00AE5283" w:rsidP="00717616">
      <w:pPr>
        <w:pStyle w:val="Bodytext131"/>
        <w:shd w:val="clear" w:color="auto" w:fill="auto"/>
        <w:spacing w:before="0" w:after="60" w:line="240" w:lineRule="auto"/>
        <w:ind w:left="720" w:right="60" w:firstLine="0"/>
        <w:jc w:val="left"/>
        <w:rPr>
          <w:sz w:val="22"/>
          <w:szCs w:val="22"/>
          <w:lang w:val="sr-Cyrl-CS" w:eastAsia="sr-Cyrl-CS"/>
        </w:rPr>
      </w:pPr>
    </w:p>
    <w:p w:rsidR="00BA0F76" w:rsidRPr="0084488E" w:rsidRDefault="00BA0F76" w:rsidP="00BA0F76">
      <w:pPr>
        <w:pStyle w:val="Bodytext131"/>
        <w:numPr>
          <w:ilvl w:val="2"/>
          <w:numId w:val="27"/>
        </w:numPr>
        <w:tabs>
          <w:tab w:val="left" w:pos="142"/>
        </w:tabs>
        <w:spacing w:before="0" w:after="60" w:line="240" w:lineRule="auto"/>
        <w:jc w:val="left"/>
        <w:rPr>
          <w:b/>
          <w:bCs/>
          <w:sz w:val="22"/>
          <w:szCs w:val="22"/>
          <w:lang w:eastAsia="sr-Cyrl-CS"/>
        </w:rPr>
      </w:pPr>
      <w:r w:rsidRPr="0084488E">
        <w:rPr>
          <w:b/>
          <w:sz w:val="22"/>
          <w:szCs w:val="22"/>
          <w:lang w:val="sr-Cyrl-CS" w:eastAsia="sr-Cyrl-CS"/>
        </w:rPr>
        <w:t>Да има неопходан</w:t>
      </w:r>
      <w:r w:rsidR="00AE5283" w:rsidRPr="0084488E">
        <w:rPr>
          <w:b/>
          <w:sz w:val="22"/>
          <w:szCs w:val="22"/>
          <w:lang w:val="sr-Cyrl-CS" w:eastAsia="sr-Cyrl-CS"/>
        </w:rPr>
        <w:t xml:space="preserve"> технички и </w:t>
      </w:r>
      <w:r w:rsidRPr="0084488E">
        <w:rPr>
          <w:b/>
          <w:sz w:val="22"/>
          <w:szCs w:val="22"/>
          <w:lang w:val="sr-Cyrl-CS" w:eastAsia="sr-Cyrl-CS"/>
        </w:rPr>
        <w:t xml:space="preserve"> пословни  капацитет:</w:t>
      </w:r>
    </w:p>
    <w:p w:rsidR="00AC734A" w:rsidRPr="0084488E" w:rsidRDefault="008F515B" w:rsidP="00AC734A">
      <w:pPr>
        <w:pStyle w:val="NoSpacing"/>
        <w:rPr>
          <w:rFonts w:ascii="Times New Roman" w:hAnsi="Times New Roman"/>
          <w:bCs/>
          <w:lang w:val="sr-Cyrl-CS" w:eastAsia="sr-Cyrl-CS"/>
        </w:rPr>
      </w:pPr>
      <w:r w:rsidRPr="0084488E">
        <w:rPr>
          <w:rFonts w:ascii="Times New Roman" w:hAnsi="Times New Roman"/>
          <w:noProof/>
          <w:lang w:val="sr-Cyrl-CS"/>
        </w:rPr>
        <w:t xml:space="preserve">        -        да п</w:t>
      </w:r>
      <w:r w:rsidR="00987F14" w:rsidRPr="0084488E">
        <w:rPr>
          <w:rFonts w:ascii="Times New Roman" w:hAnsi="Times New Roman"/>
          <w:noProof/>
          <w:lang w:val="sr-Cyrl-CS"/>
        </w:rPr>
        <w:t xml:space="preserve">онуђач мора да располаже банкет салом која располаже са минимум 250 седећих места тј укупне површине </w:t>
      </w:r>
      <w:r w:rsidR="00F677E9">
        <w:rPr>
          <w:rFonts w:ascii="Times New Roman" w:hAnsi="Times New Roman"/>
          <w:noProof/>
          <w:lang w:val="sr-Cyrl-CS"/>
        </w:rPr>
        <w:t xml:space="preserve">од минимум </w:t>
      </w:r>
      <w:r w:rsidR="00987F14" w:rsidRPr="0084488E">
        <w:rPr>
          <w:rFonts w:ascii="Times New Roman" w:hAnsi="Times New Roman"/>
          <w:noProof/>
          <w:lang w:val="sr-Cyrl-CS"/>
        </w:rPr>
        <w:t>550 м2. Банкет сала мора имати дневно осветљење,</w:t>
      </w:r>
      <w:r w:rsidR="00541AD9" w:rsidRPr="0084488E">
        <w:rPr>
          <w:rFonts w:ascii="Times New Roman" w:hAnsi="Times New Roman"/>
          <w:noProof/>
        </w:rPr>
        <w:t xml:space="preserve"> </w:t>
      </w:r>
      <w:r w:rsidR="00987F14" w:rsidRPr="0084488E">
        <w:rPr>
          <w:rFonts w:ascii="Times New Roman" w:hAnsi="Times New Roman"/>
          <w:noProof/>
          <w:lang w:val="sr-Cyrl-CS"/>
        </w:rPr>
        <w:t xml:space="preserve"> </w:t>
      </w:r>
      <w:r w:rsidR="00541AD9" w:rsidRPr="0084488E">
        <w:rPr>
          <w:rFonts w:ascii="Times New Roman" w:hAnsi="Times New Roman"/>
          <w:noProof/>
        </w:rPr>
        <w:t xml:space="preserve">видео </w:t>
      </w:r>
      <w:r w:rsidR="00F677E9">
        <w:rPr>
          <w:rFonts w:ascii="Times New Roman" w:hAnsi="Times New Roman"/>
          <w:noProof/>
        </w:rPr>
        <w:t>пројектор (</w:t>
      </w:r>
      <w:r w:rsidR="00541AD9" w:rsidRPr="0084488E">
        <w:rPr>
          <w:rFonts w:ascii="Times New Roman" w:hAnsi="Times New Roman"/>
          <w:noProof/>
        </w:rPr>
        <w:t>2</w:t>
      </w:r>
      <w:r w:rsidR="00767780">
        <w:rPr>
          <w:rFonts w:ascii="Times New Roman" w:hAnsi="Times New Roman"/>
          <w:noProof/>
        </w:rPr>
        <w:t>,</w:t>
      </w:r>
      <w:r w:rsidR="00541AD9" w:rsidRPr="0084488E">
        <w:rPr>
          <w:rFonts w:ascii="Times New Roman" w:hAnsi="Times New Roman"/>
          <w:noProof/>
        </w:rPr>
        <w:t>40</w:t>
      </w:r>
      <w:r w:rsidR="00767780">
        <w:rPr>
          <w:rFonts w:ascii="Times New Roman" w:hAnsi="Times New Roman"/>
          <w:noProof/>
        </w:rPr>
        <w:t xml:space="preserve"> </w:t>
      </w:r>
      <w:r w:rsidR="00541AD9" w:rsidRPr="0084488E">
        <w:rPr>
          <w:rFonts w:ascii="Times New Roman" w:hAnsi="Times New Roman"/>
          <w:noProof/>
        </w:rPr>
        <w:t>x</w:t>
      </w:r>
      <w:r w:rsidR="00767780">
        <w:rPr>
          <w:rFonts w:ascii="Times New Roman" w:hAnsi="Times New Roman"/>
          <w:noProof/>
        </w:rPr>
        <w:t xml:space="preserve"> </w:t>
      </w:r>
      <w:r w:rsidR="00541AD9" w:rsidRPr="0084488E">
        <w:rPr>
          <w:rFonts w:ascii="Times New Roman" w:hAnsi="Times New Roman"/>
          <w:noProof/>
        </w:rPr>
        <w:t>2</w:t>
      </w:r>
      <w:r w:rsidR="00767780">
        <w:rPr>
          <w:rFonts w:ascii="Times New Roman" w:hAnsi="Times New Roman"/>
          <w:noProof/>
        </w:rPr>
        <w:t>,</w:t>
      </w:r>
      <w:r w:rsidR="00541AD9" w:rsidRPr="0084488E">
        <w:rPr>
          <w:rFonts w:ascii="Times New Roman" w:hAnsi="Times New Roman"/>
          <w:noProof/>
        </w:rPr>
        <w:t>40</w:t>
      </w:r>
      <w:r w:rsidR="00F677E9">
        <w:rPr>
          <w:rFonts w:ascii="Times New Roman" w:hAnsi="Times New Roman"/>
          <w:noProof/>
        </w:rPr>
        <w:t xml:space="preserve"> </w:t>
      </w:r>
      <w:r w:rsidR="00541AD9" w:rsidRPr="0084488E">
        <w:rPr>
          <w:rFonts w:ascii="Times New Roman" w:hAnsi="Times New Roman"/>
          <w:noProof/>
        </w:rPr>
        <w:t>m</w:t>
      </w:r>
      <w:r w:rsidR="00F677E9">
        <w:rPr>
          <w:rFonts w:ascii="Times New Roman" w:hAnsi="Times New Roman"/>
          <w:noProof/>
        </w:rPr>
        <w:t>)</w:t>
      </w:r>
      <w:r w:rsidR="00541AD9" w:rsidRPr="0084488E">
        <w:rPr>
          <w:rFonts w:ascii="Times New Roman" w:hAnsi="Times New Roman"/>
          <w:noProof/>
        </w:rPr>
        <w:t xml:space="preserve"> и говорницу за потреб</w:t>
      </w:r>
      <w:r w:rsidR="00F677E9">
        <w:rPr>
          <w:rFonts w:ascii="Times New Roman" w:hAnsi="Times New Roman"/>
          <w:noProof/>
        </w:rPr>
        <w:t>е</w:t>
      </w:r>
      <w:r w:rsidR="00541AD9" w:rsidRPr="0084488E">
        <w:rPr>
          <w:rFonts w:ascii="Times New Roman" w:hAnsi="Times New Roman"/>
          <w:noProof/>
        </w:rPr>
        <w:t xml:space="preserve"> уводне презентације, </w:t>
      </w:r>
      <w:r w:rsidR="00987F14" w:rsidRPr="0084488E">
        <w:rPr>
          <w:rFonts w:ascii="Times New Roman" w:hAnsi="Times New Roman"/>
          <w:noProof/>
          <w:lang w:val="sr-Cyrl-CS"/>
        </w:rPr>
        <w:t xml:space="preserve">прикладну техничку расвету и озвучење потребно за реализацију коктела. </w:t>
      </w:r>
    </w:p>
    <w:p w:rsidR="00AC734A" w:rsidRPr="0084488E" w:rsidRDefault="00AC734A" w:rsidP="00AC734A">
      <w:pPr>
        <w:pStyle w:val="NoSpacing"/>
        <w:ind w:left="480"/>
        <w:rPr>
          <w:rFonts w:ascii="Times New Roman" w:hAnsi="Times New Roman"/>
          <w:noProof/>
          <w:lang w:val="sr-Cyrl-CS"/>
        </w:rPr>
      </w:pPr>
      <w:r w:rsidRPr="0084488E">
        <w:rPr>
          <w:rFonts w:ascii="Times New Roman" w:hAnsi="Times New Roman"/>
          <w:bCs/>
          <w:lang w:val="sr-Cyrl-CS" w:eastAsia="sr-Cyrl-CS"/>
        </w:rPr>
        <w:t xml:space="preserve">-   </w:t>
      </w:r>
      <w:r w:rsidR="008F515B" w:rsidRPr="0084488E">
        <w:rPr>
          <w:rFonts w:ascii="Times New Roman" w:hAnsi="Times New Roman"/>
          <w:bCs/>
          <w:lang w:val="sr-Cyrl-CS" w:eastAsia="sr-Cyrl-CS"/>
        </w:rPr>
        <w:t xml:space="preserve">   </w:t>
      </w:r>
      <w:r w:rsidRPr="0084488E">
        <w:rPr>
          <w:rFonts w:ascii="Times New Roman" w:hAnsi="Times New Roman"/>
          <w:bCs/>
          <w:noProof/>
          <w:lang w:val="sr-Cyrl-CS" w:eastAsia="sr-Cyrl-CS"/>
        </w:rPr>
        <w:t>д</w:t>
      </w:r>
      <w:r w:rsidR="00987F14" w:rsidRPr="0084488E">
        <w:rPr>
          <w:rFonts w:ascii="Times New Roman" w:hAnsi="Times New Roman"/>
          <w:bCs/>
          <w:noProof/>
          <w:lang w:val="sr-Cyrl-CS" w:eastAsia="sr-Cyrl-CS"/>
        </w:rPr>
        <w:t>а</w:t>
      </w:r>
      <w:r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понуђач</w:t>
      </w:r>
      <w:r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поседује</w:t>
      </w:r>
      <w:r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важећи</w:t>
      </w:r>
      <w:r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сертификат</w:t>
      </w:r>
      <w:r w:rsidRPr="0084488E">
        <w:rPr>
          <w:rFonts w:ascii="Times New Roman" w:hAnsi="Times New Roman"/>
          <w:bCs/>
          <w:noProof/>
          <w:lang w:val="sr-Cyrl-CS" w:eastAsia="sr-Cyrl-CS"/>
        </w:rPr>
        <w:t xml:space="preserve"> (</w:t>
      </w:r>
      <w:r w:rsidR="008F515B" w:rsidRPr="0084488E">
        <w:rPr>
          <w:rFonts w:ascii="Times New Roman" w:hAnsi="Times New Roman"/>
          <w:noProof/>
          <w:lang w:val="sr-Cyrl-CS"/>
        </w:rPr>
        <w:t>HACCP</w:t>
      </w:r>
      <w:r w:rsidRPr="0084488E">
        <w:rPr>
          <w:rFonts w:ascii="Times New Roman" w:hAnsi="Times New Roman"/>
          <w:noProof/>
          <w:lang w:val="sr-Cyrl-CS"/>
        </w:rPr>
        <w:t xml:space="preserve">) </w:t>
      </w:r>
      <w:r w:rsidR="00987F14" w:rsidRPr="0084488E">
        <w:rPr>
          <w:rFonts w:ascii="Times New Roman" w:hAnsi="Times New Roman"/>
          <w:noProof/>
          <w:lang w:val="sr-Cyrl-CS"/>
        </w:rPr>
        <w:t>система</w:t>
      </w:r>
      <w:r w:rsidRPr="0084488E">
        <w:rPr>
          <w:rFonts w:ascii="Times New Roman" w:hAnsi="Times New Roman"/>
          <w:noProof/>
          <w:lang w:val="sr-Cyrl-CS"/>
        </w:rPr>
        <w:t xml:space="preserve"> </w:t>
      </w:r>
      <w:r w:rsidR="00987F14" w:rsidRPr="0084488E">
        <w:rPr>
          <w:rFonts w:ascii="Times New Roman" w:hAnsi="Times New Roman"/>
          <w:noProof/>
          <w:lang w:val="sr-Cyrl-CS"/>
        </w:rPr>
        <w:t>за</w:t>
      </w:r>
      <w:r w:rsidRPr="0084488E">
        <w:rPr>
          <w:rFonts w:ascii="Times New Roman" w:hAnsi="Times New Roman"/>
          <w:noProof/>
          <w:lang w:val="sr-Cyrl-CS"/>
        </w:rPr>
        <w:t xml:space="preserve"> </w:t>
      </w:r>
      <w:r w:rsidR="00987F14" w:rsidRPr="0084488E">
        <w:rPr>
          <w:rFonts w:ascii="Times New Roman" w:hAnsi="Times New Roman"/>
          <w:noProof/>
          <w:lang w:val="sr-Cyrl-CS"/>
        </w:rPr>
        <w:t>безбедност</w:t>
      </w:r>
      <w:r w:rsidRPr="0084488E">
        <w:rPr>
          <w:rFonts w:ascii="Times New Roman" w:hAnsi="Times New Roman"/>
          <w:noProof/>
          <w:lang w:val="sr-Cyrl-CS"/>
        </w:rPr>
        <w:t xml:space="preserve"> </w:t>
      </w:r>
      <w:r w:rsidR="00987F14" w:rsidRPr="0084488E">
        <w:rPr>
          <w:rFonts w:ascii="Times New Roman" w:hAnsi="Times New Roman"/>
          <w:noProof/>
          <w:lang w:val="sr-Cyrl-CS"/>
        </w:rPr>
        <w:t>хране</w:t>
      </w:r>
      <w:r w:rsidR="006A3FC7" w:rsidRPr="0084488E">
        <w:rPr>
          <w:rFonts w:ascii="Times New Roman" w:hAnsi="Times New Roman"/>
          <w:noProof/>
          <w:lang w:val="sr-Cyrl-CS"/>
        </w:rPr>
        <w:t>.</w:t>
      </w:r>
    </w:p>
    <w:p w:rsidR="008F515B" w:rsidRPr="0084488E" w:rsidRDefault="008F515B" w:rsidP="00AC734A">
      <w:pPr>
        <w:pStyle w:val="NoSpacing"/>
        <w:ind w:left="480"/>
        <w:rPr>
          <w:rFonts w:ascii="Times New Roman" w:hAnsi="Times New Roman"/>
          <w:noProof/>
          <w:lang w:val="sr-Cyrl-CS"/>
        </w:rPr>
      </w:pPr>
    </w:p>
    <w:p w:rsidR="008F515B" w:rsidRPr="0084488E" w:rsidRDefault="008F515B" w:rsidP="00AC734A">
      <w:pPr>
        <w:pStyle w:val="NoSpacing"/>
        <w:ind w:left="480"/>
        <w:rPr>
          <w:rFonts w:ascii="Times New Roman" w:hAnsi="Times New Roman"/>
          <w:noProof/>
          <w:lang w:val="sr-Cyrl-CS"/>
        </w:rPr>
      </w:pPr>
    </w:p>
    <w:p w:rsidR="002F26A5" w:rsidRPr="00BD34C3" w:rsidRDefault="002F26A5" w:rsidP="002F26A5">
      <w:pPr>
        <w:pStyle w:val="Bodytext131"/>
        <w:keepNext/>
        <w:keepLines/>
        <w:shd w:val="clear" w:color="auto" w:fill="auto"/>
        <w:tabs>
          <w:tab w:val="left" w:pos="851"/>
        </w:tabs>
        <w:autoSpaceDE w:val="0"/>
        <w:autoSpaceDN w:val="0"/>
        <w:adjustRightInd w:val="0"/>
        <w:spacing w:before="0" w:after="0" w:line="240" w:lineRule="auto"/>
        <w:ind w:left="567" w:firstLine="0"/>
        <w:jc w:val="both"/>
        <w:rPr>
          <w:noProof/>
          <w:color w:val="FF0000"/>
          <w:sz w:val="22"/>
          <w:szCs w:val="22"/>
          <w:lang w:val="sr-Cyrl-CS" w:eastAsia="en-US"/>
        </w:rPr>
      </w:pPr>
    </w:p>
    <w:p w:rsidR="00717616" w:rsidRPr="0084488E" w:rsidRDefault="00717616" w:rsidP="006A3FC7">
      <w:pPr>
        <w:pStyle w:val="Bodytext131"/>
        <w:numPr>
          <w:ilvl w:val="2"/>
          <w:numId w:val="27"/>
        </w:numPr>
        <w:tabs>
          <w:tab w:val="left" w:pos="142"/>
        </w:tabs>
        <w:spacing w:before="0" w:after="0" w:line="240" w:lineRule="auto"/>
        <w:jc w:val="left"/>
        <w:rPr>
          <w:b/>
          <w:bCs/>
          <w:sz w:val="22"/>
          <w:szCs w:val="22"/>
          <w:lang w:eastAsia="sr-Cyrl-CS"/>
        </w:rPr>
      </w:pPr>
      <w:r w:rsidRPr="0084488E">
        <w:rPr>
          <w:b/>
          <w:sz w:val="22"/>
          <w:szCs w:val="22"/>
          <w:lang w:val="sr-Cyrl-CS" w:eastAsia="sr-Cyrl-CS"/>
        </w:rPr>
        <w:t>Да има довољан кадровски  капацитет:</w:t>
      </w:r>
    </w:p>
    <w:p w:rsidR="00BA0F76" w:rsidRPr="0084488E" w:rsidRDefault="008F515B" w:rsidP="0084488E">
      <w:pPr>
        <w:pStyle w:val="NoSpacing"/>
        <w:numPr>
          <w:ilvl w:val="0"/>
          <w:numId w:val="25"/>
        </w:numPr>
        <w:jc w:val="left"/>
        <w:rPr>
          <w:lang w:val="sr-Cyrl-CS" w:eastAsia="sr-Cyrl-CS"/>
        </w:rPr>
      </w:pPr>
      <w:r w:rsidRPr="0084488E">
        <w:rPr>
          <w:rFonts w:ascii="Times New Roman" w:hAnsi="Times New Roman"/>
          <w:bCs/>
          <w:noProof/>
          <w:lang w:val="sr-Cyrl-CS" w:eastAsia="sr-Cyrl-CS"/>
        </w:rPr>
        <w:lastRenderedPageBreak/>
        <w:t>д</w:t>
      </w:r>
      <w:r w:rsidR="00987F14" w:rsidRPr="0084488E">
        <w:rPr>
          <w:rFonts w:ascii="Times New Roman" w:hAnsi="Times New Roman"/>
          <w:bCs/>
          <w:noProof/>
          <w:lang w:val="sr-Cyrl-CS" w:eastAsia="sr-Cyrl-CS"/>
        </w:rPr>
        <w:t>а</w:t>
      </w:r>
      <w:r w:rsidRPr="0084488E">
        <w:rPr>
          <w:rFonts w:ascii="Times New Roman" w:hAnsi="Times New Roman"/>
          <w:bCs/>
          <w:noProof/>
          <w:lang w:val="sr-Cyrl-CS" w:eastAsia="sr-Cyrl-CS"/>
        </w:rPr>
        <w:t xml:space="preserve"> понуђач </w:t>
      </w:r>
      <w:r w:rsidR="00AC734A"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има</w:t>
      </w:r>
      <w:r w:rsidR="00C060CD" w:rsidRPr="0084488E">
        <w:rPr>
          <w:rFonts w:ascii="Times New Roman" w:hAnsi="Times New Roman"/>
          <w:bCs/>
          <w:noProof/>
          <w:lang w:val="sr-Cyrl-CS" w:eastAsia="sr-Cyrl-CS"/>
        </w:rPr>
        <w:t xml:space="preserve"> </w:t>
      </w:r>
      <w:r w:rsidR="0084488E" w:rsidRPr="0084488E">
        <w:rPr>
          <w:rFonts w:ascii="Times New Roman" w:hAnsi="Times New Roman"/>
          <w:bCs/>
          <w:noProof/>
          <w:lang w:val="sr-Cyrl-CS" w:eastAsia="sr-Cyrl-CS"/>
        </w:rPr>
        <w:t xml:space="preserve">најмање 40 </w:t>
      </w:r>
      <w:r w:rsidR="00C060CD" w:rsidRPr="0084488E">
        <w:rPr>
          <w:rFonts w:ascii="Times New Roman" w:hAnsi="Times New Roman"/>
          <w:bCs/>
          <w:noProof/>
          <w:lang w:val="sr-Cyrl-CS" w:eastAsia="sr-Cyrl-CS"/>
        </w:rPr>
        <w:t>запослен</w:t>
      </w:r>
      <w:r w:rsidR="0084488E" w:rsidRPr="0084488E">
        <w:rPr>
          <w:rFonts w:ascii="Times New Roman" w:hAnsi="Times New Roman"/>
          <w:bCs/>
          <w:noProof/>
          <w:lang w:val="sr-Cyrl-CS" w:eastAsia="sr-Cyrl-CS"/>
        </w:rPr>
        <w:t>их лица</w:t>
      </w:r>
      <w:r w:rsidR="00F677E9">
        <w:rPr>
          <w:rFonts w:ascii="Times New Roman" w:hAnsi="Times New Roman"/>
          <w:bCs/>
          <w:noProof/>
          <w:lang w:val="sr-Cyrl-CS" w:eastAsia="sr-Cyrl-CS"/>
        </w:rPr>
        <w:t>,</w:t>
      </w:r>
      <w:r w:rsidR="0084488E" w:rsidRPr="0084488E">
        <w:rPr>
          <w:rFonts w:ascii="Times New Roman" w:hAnsi="Times New Roman"/>
          <w:bCs/>
          <w:noProof/>
          <w:lang w:val="sr-Cyrl-CS" w:eastAsia="sr-Cyrl-CS"/>
        </w:rPr>
        <w:t xml:space="preserve"> од тога минимум</w:t>
      </w:r>
      <w:r w:rsidR="00C060CD" w:rsidRPr="0084488E">
        <w:rPr>
          <w:rFonts w:ascii="Times New Roman" w:hAnsi="Times New Roman"/>
          <w:bCs/>
          <w:noProof/>
          <w:lang w:val="sr-Cyrl-CS" w:eastAsia="sr-Cyrl-CS"/>
        </w:rPr>
        <w:t>:</w:t>
      </w:r>
      <w:r w:rsidR="00AC734A" w:rsidRPr="0084488E">
        <w:rPr>
          <w:rFonts w:ascii="Times New Roman" w:hAnsi="Times New Roman"/>
          <w:bCs/>
          <w:noProof/>
          <w:lang w:val="sr-Cyrl-CS" w:eastAsia="sr-Cyrl-CS"/>
        </w:rPr>
        <w:t xml:space="preserve"> </w:t>
      </w:r>
      <w:r w:rsidR="00541AD9" w:rsidRPr="0084488E">
        <w:rPr>
          <w:rFonts w:ascii="Times New Roman" w:hAnsi="Times New Roman"/>
          <w:bCs/>
          <w:noProof/>
          <w:lang w:eastAsia="sr-Cyrl-CS"/>
        </w:rPr>
        <w:t xml:space="preserve">6 </w:t>
      </w:r>
      <w:r w:rsidR="00987F14" w:rsidRPr="0084488E">
        <w:rPr>
          <w:rFonts w:ascii="Times New Roman" w:hAnsi="Times New Roman"/>
          <w:bCs/>
          <w:noProof/>
          <w:lang w:val="sr-Cyrl-CS" w:eastAsia="sr-Cyrl-CS"/>
        </w:rPr>
        <w:t>кувара</w:t>
      </w:r>
      <w:r w:rsidR="00541AD9" w:rsidRPr="0084488E">
        <w:rPr>
          <w:rFonts w:ascii="Times New Roman" w:hAnsi="Times New Roman"/>
          <w:bCs/>
          <w:noProof/>
          <w:lang w:val="sr-Cyrl-CS" w:eastAsia="sr-Cyrl-CS"/>
        </w:rPr>
        <w:t xml:space="preserve">, </w:t>
      </w:r>
      <w:r w:rsidR="00541AD9" w:rsidRPr="0084488E">
        <w:rPr>
          <w:rFonts w:ascii="Times New Roman" w:hAnsi="Times New Roman"/>
          <w:bCs/>
          <w:noProof/>
          <w:lang w:eastAsia="sr-Cyrl-CS"/>
        </w:rPr>
        <w:t>5</w:t>
      </w:r>
      <w:r w:rsidR="00AC734A"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помо</w:t>
      </w:r>
      <w:r w:rsidR="00BF594A" w:rsidRPr="0084488E">
        <w:rPr>
          <w:rFonts w:ascii="Times New Roman" w:hAnsi="Times New Roman"/>
          <w:bCs/>
          <w:noProof/>
          <w:lang w:val="sr-Cyrl-CS" w:eastAsia="sr-Cyrl-CS"/>
        </w:rPr>
        <w:t>ћ</w:t>
      </w:r>
      <w:r w:rsidR="00987F14" w:rsidRPr="0084488E">
        <w:rPr>
          <w:rFonts w:ascii="Times New Roman" w:hAnsi="Times New Roman"/>
          <w:bCs/>
          <w:noProof/>
          <w:lang w:val="sr-Cyrl-CS" w:eastAsia="sr-Cyrl-CS"/>
        </w:rPr>
        <w:t>них</w:t>
      </w:r>
      <w:r w:rsidR="00AC734A"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радника</w:t>
      </w:r>
      <w:r w:rsidR="00AC734A"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у</w:t>
      </w:r>
      <w:r w:rsidR="00AC734A"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кухињи</w:t>
      </w:r>
      <w:r w:rsidR="00541AD9" w:rsidRPr="0084488E">
        <w:rPr>
          <w:rFonts w:ascii="Times New Roman" w:hAnsi="Times New Roman"/>
          <w:bCs/>
          <w:noProof/>
          <w:lang w:val="sr-Cyrl-CS" w:eastAsia="sr-Cyrl-CS"/>
        </w:rPr>
        <w:t xml:space="preserve">, </w:t>
      </w:r>
      <w:r w:rsidR="00541AD9" w:rsidRPr="0084488E">
        <w:rPr>
          <w:rFonts w:ascii="Times New Roman" w:hAnsi="Times New Roman"/>
          <w:bCs/>
          <w:noProof/>
          <w:lang w:eastAsia="sr-Cyrl-CS"/>
        </w:rPr>
        <w:t>3</w:t>
      </w:r>
      <w:r w:rsidR="00AC734A"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шанкера</w:t>
      </w:r>
      <w:r w:rsidR="00AC734A"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и</w:t>
      </w:r>
      <w:r w:rsidR="00541AD9" w:rsidRPr="0084488E">
        <w:rPr>
          <w:rFonts w:ascii="Times New Roman" w:hAnsi="Times New Roman"/>
          <w:bCs/>
          <w:noProof/>
          <w:lang w:val="sr-Cyrl-CS" w:eastAsia="sr-Cyrl-CS"/>
        </w:rPr>
        <w:t xml:space="preserve"> </w:t>
      </w:r>
      <w:r w:rsidR="00541AD9" w:rsidRPr="0084488E">
        <w:rPr>
          <w:rFonts w:ascii="Times New Roman" w:hAnsi="Times New Roman"/>
          <w:bCs/>
          <w:noProof/>
          <w:lang w:eastAsia="sr-Cyrl-CS"/>
        </w:rPr>
        <w:t>6</w:t>
      </w:r>
      <w:r w:rsidR="00AC734A" w:rsidRPr="0084488E">
        <w:rPr>
          <w:rFonts w:ascii="Times New Roman" w:hAnsi="Times New Roman"/>
          <w:bCs/>
          <w:noProof/>
          <w:lang w:val="sr-Cyrl-CS" w:eastAsia="sr-Cyrl-CS"/>
        </w:rPr>
        <w:t xml:space="preserve"> </w:t>
      </w:r>
      <w:r w:rsidR="00987F14" w:rsidRPr="0084488E">
        <w:rPr>
          <w:rFonts w:ascii="Times New Roman" w:hAnsi="Times New Roman"/>
          <w:bCs/>
          <w:noProof/>
          <w:lang w:val="sr-Cyrl-CS" w:eastAsia="sr-Cyrl-CS"/>
        </w:rPr>
        <w:t>конобара</w:t>
      </w:r>
      <w:r w:rsidR="0084488E" w:rsidRPr="0084488E">
        <w:rPr>
          <w:rFonts w:ascii="Times New Roman" w:hAnsi="Times New Roman"/>
          <w:bCs/>
          <w:noProof/>
          <w:lang w:val="sr-Cyrl-CS" w:eastAsia="sr-Cyrl-CS"/>
        </w:rPr>
        <w:t>.</w:t>
      </w:r>
      <w:r w:rsidR="00AC734A" w:rsidRPr="0084488E">
        <w:rPr>
          <w:rFonts w:ascii="Times New Roman" w:hAnsi="Times New Roman"/>
          <w:bCs/>
          <w:noProof/>
          <w:lang w:val="sr-Cyrl-CS" w:eastAsia="sr-Cyrl-CS"/>
        </w:rPr>
        <w:t xml:space="preserve"> </w:t>
      </w:r>
    </w:p>
    <w:p w:rsidR="0084488E" w:rsidRPr="0084488E" w:rsidRDefault="0084488E" w:rsidP="0084488E">
      <w:pPr>
        <w:pStyle w:val="NoSpacing"/>
        <w:ind w:left="720"/>
        <w:jc w:val="left"/>
        <w:rPr>
          <w:lang w:val="sr-Cyrl-CS" w:eastAsia="sr-Cyrl-CS"/>
        </w:rPr>
      </w:pPr>
    </w:p>
    <w:p w:rsidR="00702457" w:rsidRPr="00CA163E" w:rsidRDefault="00702457" w:rsidP="005C042F">
      <w:pPr>
        <w:pStyle w:val="Bodytext131"/>
        <w:shd w:val="clear" w:color="auto" w:fill="auto"/>
        <w:tabs>
          <w:tab w:val="left" w:pos="851"/>
        </w:tabs>
        <w:spacing w:before="0" w:after="40" w:line="240" w:lineRule="auto"/>
        <w:ind w:right="62" w:firstLine="0"/>
        <w:rPr>
          <w:b/>
          <w:i/>
          <w:sz w:val="22"/>
          <w:szCs w:val="22"/>
          <w:lang w:val="sr-Cyrl-CS"/>
        </w:rPr>
      </w:pPr>
      <w:r w:rsidRPr="00CA163E">
        <w:rPr>
          <w:b/>
          <w:i/>
          <w:sz w:val="22"/>
          <w:szCs w:val="22"/>
        </w:rPr>
        <w:t xml:space="preserve">Испуњеност свих </w:t>
      </w:r>
      <w:r w:rsidRPr="00CA163E">
        <w:rPr>
          <w:b/>
          <w:i/>
          <w:sz w:val="22"/>
          <w:szCs w:val="22"/>
          <w:lang w:val="sr-Cyrl-CS"/>
        </w:rPr>
        <w:t>додатних</w:t>
      </w:r>
      <w:r w:rsidRPr="00CA163E">
        <w:rPr>
          <w:b/>
          <w:i/>
          <w:sz w:val="22"/>
          <w:szCs w:val="22"/>
        </w:rPr>
        <w:t xml:space="preserve"> услова </w:t>
      </w:r>
      <w:r w:rsidRPr="00CA163E">
        <w:rPr>
          <w:b/>
          <w:i/>
          <w:sz w:val="22"/>
          <w:szCs w:val="22"/>
          <w:lang w:val="sr-Cyrl-CS"/>
        </w:rPr>
        <w:t>доказује се достављањем:</w:t>
      </w:r>
    </w:p>
    <w:p w:rsidR="00702457" w:rsidRPr="00BD34C3" w:rsidRDefault="00702457" w:rsidP="00702457">
      <w:pPr>
        <w:pStyle w:val="Bodytext131"/>
        <w:shd w:val="clear" w:color="auto" w:fill="auto"/>
        <w:tabs>
          <w:tab w:val="left" w:pos="851"/>
        </w:tabs>
        <w:spacing w:before="0" w:after="40" w:line="240" w:lineRule="auto"/>
        <w:ind w:right="62" w:firstLine="0"/>
        <w:jc w:val="both"/>
        <w:rPr>
          <w:b/>
          <w:i/>
          <w:color w:val="FF0000"/>
          <w:sz w:val="24"/>
          <w:szCs w:val="24"/>
          <w:lang w:val="en-US"/>
        </w:rPr>
      </w:pPr>
    </w:p>
    <w:p w:rsidR="00702457" w:rsidRPr="00CA163E" w:rsidRDefault="00702457" w:rsidP="00702457">
      <w:pPr>
        <w:pStyle w:val="ListParagraphChar"/>
        <w:ind w:left="0"/>
        <w:jc w:val="both"/>
        <w:rPr>
          <w:rFonts w:ascii="Times New Roman" w:eastAsia="Tahoma" w:hAnsi="Times New Roman" w:cs="Times New Roman"/>
          <w:sz w:val="22"/>
          <w:szCs w:val="22"/>
          <w:lang w:val="sr-Cyrl-CS" w:eastAsia="sr-Cyrl-CS"/>
        </w:rPr>
      </w:pPr>
      <w:r w:rsidRPr="00CA163E">
        <w:rPr>
          <w:rFonts w:ascii="Times New Roman" w:eastAsia="Tahoma" w:hAnsi="Times New Roman" w:cs="Times New Roman"/>
          <w:b/>
          <w:sz w:val="22"/>
          <w:szCs w:val="22"/>
          <w:lang w:val="sr-Cyrl-CS" w:eastAsia="sr-Cyrl-CS"/>
        </w:rPr>
        <w:t>1)</w:t>
      </w:r>
      <w:r w:rsidRPr="00BD34C3">
        <w:rPr>
          <w:rFonts w:ascii="Times New Roman" w:eastAsia="Tahoma" w:hAnsi="Times New Roman" w:cs="Times New Roman"/>
          <w:b/>
          <w:color w:val="FF0000"/>
          <w:sz w:val="22"/>
          <w:szCs w:val="22"/>
          <w:lang w:val="sr-Cyrl-CS" w:eastAsia="sr-Cyrl-CS"/>
        </w:rPr>
        <w:t xml:space="preserve"> </w:t>
      </w:r>
      <w:r w:rsidRPr="00CA163E">
        <w:rPr>
          <w:rFonts w:ascii="Times New Roman" w:eastAsia="Tahoma" w:hAnsi="Times New Roman" w:cs="Times New Roman"/>
          <w:b/>
          <w:sz w:val="22"/>
          <w:szCs w:val="22"/>
          <w:lang w:eastAsia="sr-Cyrl-CS"/>
        </w:rPr>
        <w:t xml:space="preserve">Финансијски капацитет </w:t>
      </w:r>
      <w:r w:rsidRPr="00CA163E">
        <w:rPr>
          <w:rFonts w:ascii="Times New Roman" w:eastAsia="Tahoma" w:hAnsi="Times New Roman" w:cs="Times New Roman"/>
          <w:b/>
          <w:sz w:val="22"/>
          <w:szCs w:val="22"/>
          <w:lang w:val="sr-Cyrl-CS" w:eastAsia="sr-Cyrl-CS"/>
        </w:rPr>
        <w:t xml:space="preserve">понуђач </w:t>
      </w:r>
      <w:r w:rsidRPr="00CA163E">
        <w:rPr>
          <w:rFonts w:ascii="Times New Roman" w:eastAsia="Tahoma" w:hAnsi="Times New Roman" w:cs="Times New Roman"/>
          <w:b/>
          <w:sz w:val="22"/>
          <w:szCs w:val="22"/>
          <w:lang w:eastAsia="sr-Cyrl-CS"/>
        </w:rPr>
        <w:t>доказује</w:t>
      </w:r>
      <w:r w:rsidRPr="00CA163E">
        <w:rPr>
          <w:rFonts w:ascii="Times New Roman" w:eastAsia="Tahoma" w:hAnsi="Times New Roman" w:cs="Times New Roman"/>
          <w:b/>
          <w:sz w:val="22"/>
          <w:szCs w:val="22"/>
          <w:lang w:eastAsia="sr-Cyrl-CS"/>
        </w:rPr>
        <w:t xml:space="preserve"> </w:t>
      </w:r>
      <w:r w:rsidRPr="00CA163E">
        <w:rPr>
          <w:rFonts w:ascii="Times New Roman" w:eastAsia="Tahoma" w:hAnsi="Times New Roman" w:cs="Times New Roman"/>
          <w:b/>
          <w:sz w:val="22"/>
          <w:szCs w:val="22"/>
          <w:lang w:val="sr-Cyrl-CS" w:eastAsia="sr-Cyrl-CS"/>
        </w:rPr>
        <w:t>достављањем:</w:t>
      </w:r>
      <w:r w:rsidRPr="00CA163E">
        <w:rPr>
          <w:rFonts w:ascii="Times New Roman" w:eastAsia="Tahoma" w:hAnsi="Times New Roman" w:cs="Times New Roman"/>
          <w:sz w:val="22"/>
          <w:szCs w:val="22"/>
          <w:lang w:eastAsia="sr-Cyrl-CS"/>
        </w:rPr>
        <w:t xml:space="preserve"> </w:t>
      </w:r>
    </w:p>
    <w:p w:rsidR="00702457" w:rsidRPr="00CA163E" w:rsidRDefault="00702457" w:rsidP="00702457">
      <w:pPr>
        <w:pStyle w:val="ListParagraphChar"/>
        <w:ind w:left="0"/>
        <w:jc w:val="both"/>
        <w:rPr>
          <w:rFonts w:ascii="Times New Roman" w:eastAsia="Tahoma" w:hAnsi="Times New Roman" w:cs="Times New Roman"/>
          <w:sz w:val="22"/>
          <w:szCs w:val="22"/>
          <w:lang w:val="sr-Cyrl-CS" w:eastAsia="sr-Cyrl-CS"/>
        </w:rPr>
      </w:pPr>
      <w:r w:rsidRPr="00CA163E">
        <w:rPr>
          <w:rFonts w:ascii="Times New Roman" w:eastAsia="Tahoma" w:hAnsi="Times New Roman" w:cs="Times New Roman"/>
          <w:sz w:val="22"/>
          <w:szCs w:val="22"/>
          <w:lang w:eastAsia="sr-Cyrl-CS"/>
        </w:rPr>
        <w:t xml:space="preserve">- </w:t>
      </w:r>
      <w:r w:rsidRPr="00CA163E">
        <w:rPr>
          <w:rFonts w:ascii="Times New Roman" w:eastAsia="Tahoma" w:hAnsi="Times New Roman" w:cs="Times New Roman"/>
          <w:sz w:val="22"/>
          <w:szCs w:val="22"/>
          <w:lang w:eastAsia="sr-Cyrl-CS"/>
        </w:rPr>
        <w:t xml:space="preserve">достављањем </w:t>
      </w:r>
      <w:r w:rsidR="007B508B" w:rsidRPr="00CA163E">
        <w:rPr>
          <w:rFonts w:ascii="Times New Roman" w:eastAsia="Tahoma" w:hAnsi="Times New Roman" w:cs="Times New Roman"/>
          <w:sz w:val="22"/>
          <w:szCs w:val="22"/>
          <w:lang w:eastAsia="sr-Cyrl-CS"/>
        </w:rPr>
        <w:t xml:space="preserve">изјаве на меморандуму </w:t>
      </w:r>
      <w:r w:rsidR="007B508B" w:rsidRPr="00CA163E">
        <w:rPr>
          <w:rFonts w:ascii="Times New Roman" w:eastAsia="Tahoma" w:hAnsi="Times New Roman" w:cs="Times New Roman"/>
          <w:bCs/>
          <w:sz w:val="22"/>
          <w:szCs w:val="22"/>
          <w:lang w:val="sr-Cyrl-CS" w:eastAsia="sr-Cyrl-CS"/>
        </w:rPr>
        <w:t>да понуђач није био у блокади последње три године до дана објављивања позива за подношење понуда</w:t>
      </w:r>
      <w:r w:rsidR="00D71D78">
        <w:rPr>
          <w:rFonts w:ascii="Times New Roman" w:eastAsia="Tahoma" w:hAnsi="Times New Roman" w:cs="Times New Roman"/>
          <w:bCs/>
          <w:sz w:val="22"/>
          <w:szCs w:val="22"/>
          <w:lang w:val="sr-Cyrl-CS" w:eastAsia="sr-Cyrl-CS"/>
        </w:rPr>
        <w:t>.</w:t>
      </w:r>
      <w:r w:rsidR="007B508B" w:rsidRPr="00CA163E">
        <w:rPr>
          <w:rFonts w:ascii="Times New Roman" w:eastAsia="Tahoma" w:hAnsi="Times New Roman" w:cs="Times New Roman"/>
          <w:sz w:val="22"/>
          <w:szCs w:val="22"/>
          <w:lang w:eastAsia="sr-Cyrl-CS"/>
        </w:rPr>
        <w:t xml:space="preserve"> </w:t>
      </w:r>
    </w:p>
    <w:p w:rsidR="0098059A" w:rsidRPr="00CA163E" w:rsidRDefault="0098059A" w:rsidP="0098059A">
      <w:pPr>
        <w:pStyle w:val="ListParagraphChar"/>
        <w:ind w:left="0"/>
        <w:jc w:val="both"/>
        <w:rPr>
          <w:rFonts w:ascii="Times New Roman" w:eastAsia="Tahoma" w:hAnsi="Times New Roman" w:cs="Times New Roman"/>
          <w:sz w:val="22"/>
          <w:szCs w:val="22"/>
          <w:lang w:val="sr-Cyrl-CS" w:eastAsia="sr-Cyrl-CS"/>
        </w:rPr>
      </w:pPr>
    </w:p>
    <w:p w:rsidR="00894205" w:rsidRPr="00CA163E" w:rsidRDefault="00894205" w:rsidP="0098059A">
      <w:pPr>
        <w:pStyle w:val="ListParagraphChar"/>
        <w:ind w:left="0"/>
        <w:jc w:val="both"/>
        <w:rPr>
          <w:rFonts w:ascii="Times New Roman" w:eastAsia="Tahoma" w:hAnsi="Times New Roman" w:cs="Times New Roman"/>
          <w:b/>
          <w:sz w:val="22"/>
          <w:szCs w:val="22"/>
          <w:lang w:val="sr-Cyrl-CS" w:eastAsia="sr-Cyrl-CS"/>
        </w:rPr>
      </w:pPr>
      <w:r w:rsidRPr="00CA163E">
        <w:rPr>
          <w:rFonts w:ascii="Times New Roman" w:eastAsia="Tahoma" w:hAnsi="Times New Roman" w:cs="Times New Roman"/>
          <w:b/>
          <w:sz w:val="22"/>
          <w:szCs w:val="22"/>
          <w:lang w:val="sr-Cyrl-CS" w:eastAsia="sr-Cyrl-CS"/>
        </w:rPr>
        <w:t xml:space="preserve">2) Пословни </w:t>
      </w:r>
      <w:r w:rsidR="006A3FC7" w:rsidRPr="00CA163E">
        <w:rPr>
          <w:rFonts w:ascii="Times New Roman" w:eastAsia="Tahoma" w:hAnsi="Times New Roman" w:cs="Times New Roman"/>
          <w:b/>
          <w:sz w:val="22"/>
          <w:szCs w:val="22"/>
          <w:lang w:val="sr-Cyrl-CS" w:eastAsia="sr-Cyrl-CS"/>
        </w:rPr>
        <w:t xml:space="preserve">и технички </w:t>
      </w:r>
      <w:r w:rsidRPr="00CA163E">
        <w:rPr>
          <w:rFonts w:ascii="Times New Roman" w:eastAsia="Tahoma" w:hAnsi="Times New Roman" w:cs="Times New Roman"/>
          <w:b/>
          <w:sz w:val="22"/>
          <w:szCs w:val="22"/>
          <w:lang w:val="sr-Cyrl-CS" w:eastAsia="sr-Cyrl-CS"/>
        </w:rPr>
        <w:t>капацитет понуђач доказ</w:t>
      </w:r>
      <w:bookmarkStart w:id="4" w:name="_GoBack"/>
      <w:bookmarkEnd w:id="4"/>
      <w:r w:rsidRPr="00CA163E">
        <w:rPr>
          <w:rFonts w:ascii="Times New Roman" w:eastAsia="Tahoma" w:hAnsi="Times New Roman" w:cs="Times New Roman"/>
          <w:b/>
          <w:sz w:val="22"/>
          <w:szCs w:val="22"/>
          <w:lang w:val="sr-Cyrl-CS" w:eastAsia="sr-Cyrl-CS"/>
        </w:rPr>
        <w:t>ује достављањем:</w:t>
      </w:r>
    </w:p>
    <w:p w:rsidR="00894205" w:rsidRPr="00CA163E" w:rsidRDefault="006A3FC7" w:rsidP="00712ACE">
      <w:pPr>
        <w:pStyle w:val="Bodytext131"/>
        <w:shd w:val="clear" w:color="auto" w:fill="auto"/>
        <w:tabs>
          <w:tab w:val="left" w:pos="706"/>
        </w:tabs>
        <w:spacing w:before="40" w:after="60" w:line="240" w:lineRule="auto"/>
        <w:ind w:right="23" w:firstLine="0"/>
        <w:jc w:val="left"/>
        <w:rPr>
          <w:bCs/>
          <w:sz w:val="22"/>
          <w:szCs w:val="22"/>
          <w:lang w:val="sr-Cyrl-CS" w:eastAsia="sr-Cyrl-CS"/>
        </w:rPr>
      </w:pPr>
      <w:r w:rsidRPr="00CA163E">
        <w:rPr>
          <w:sz w:val="22"/>
          <w:szCs w:val="22"/>
          <w:lang w:val="sr-Cyrl-CS" w:eastAsia="sr-Cyrl-CS"/>
        </w:rPr>
        <w:t xml:space="preserve">-  изјаве дате под кривичном и материјалном одговорношћу,  на меморандуму предузећа, о постојању </w:t>
      </w:r>
      <w:r w:rsidR="00712ACE" w:rsidRPr="00CA163E">
        <w:rPr>
          <w:bCs/>
          <w:sz w:val="22"/>
          <w:szCs w:val="22"/>
          <w:lang w:val="sr-Cyrl-CS" w:eastAsia="sr-Cyrl-CS"/>
        </w:rPr>
        <w:t>банкет сале.</w:t>
      </w:r>
    </w:p>
    <w:p w:rsidR="006A3FC7" w:rsidRPr="00CA163E" w:rsidRDefault="006A3FC7" w:rsidP="00712ACE">
      <w:pPr>
        <w:pStyle w:val="Bodytext131"/>
        <w:shd w:val="clear" w:color="auto" w:fill="auto"/>
        <w:tabs>
          <w:tab w:val="left" w:pos="706"/>
        </w:tabs>
        <w:spacing w:before="40" w:after="60" w:line="240" w:lineRule="auto"/>
        <w:ind w:right="23" w:firstLine="0"/>
        <w:jc w:val="left"/>
        <w:rPr>
          <w:sz w:val="22"/>
          <w:szCs w:val="22"/>
          <w:lang w:val="sr-Cyrl-CS" w:eastAsia="sr-Cyrl-CS"/>
        </w:rPr>
      </w:pPr>
      <w:r w:rsidRPr="00CA163E">
        <w:rPr>
          <w:bCs/>
          <w:sz w:val="22"/>
          <w:szCs w:val="22"/>
          <w:lang w:val="sr-Cyrl-CS" w:eastAsia="sr-Cyrl-CS"/>
        </w:rPr>
        <w:t>-  фотокопије траженог сертификата.</w:t>
      </w:r>
    </w:p>
    <w:p w:rsidR="00AE0D29" w:rsidRPr="00CA163E" w:rsidRDefault="00AE0D29" w:rsidP="00712ACE">
      <w:pPr>
        <w:pStyle w:val="ListParagraphChar"/>
        <w:ind w:left="0"/>
        <w:rPr>
          <w:sz w:val="22"/>
          <w:szCs w:val="22"/>
          <w:lang w:val="sr-Cyrl-CS" w:eastAsia="sr-Cyrl-CS"/>
        </w:rPr>
      </w:pPr>
    </w:p>
    <w:p w:rsidR="00702457" w:rsidRPr="00CA163E" w:rsidRDefault="006A3FC7" w:rsidP="00702457">
      <w:pPr>
        <w:pStyle w:val="ListParagraphChar"/>
        <w:ind w:left="0"/>
        <w:jc w:val="both"/>
        <w:rPr>
          <w:rFonts w:ascii="Times New Roman" w:eastAsia="Tahoma" w:hAnsi="Times New Roman" w:cs="Times New Roman"/>
          <w:sz w:val="22"/>
          <w:szCs w:val="22"/>
          <w:lang w:val="sr-Cyrl-CS" w:eastAsia="sr-Cyrl-CS"/>
        </w:rPr>
      </w:pPr>
      <w:r w:rsidRPr="00CA163E">
        <w:rPr>
          <w:rFonts w:ascii="Times New Roman" w:eastAsia="Tahoma" w:hAnsi="Times New Roman" w:cs="Times New Roman"/>
          <w:b/>
          <w:sz w:val="22"/>
          <w:szCs w:val="22"/>
          <w:lang w:val="sr-Cyrl-CS" w:eastAsia="sr-Cyrl-CS"/>
        </w:rPr>
        <w:t>3</w:t>
      </w:r>
      <w:r w:rsidR="00702457" w:rsidRPr="00CA163E">
        <w:rPr>
          <w:rFonts w:ascii="Times New Roman" w:eastAsia="Tahoma" w:hAnsi="Times New Roman" w:cs="Times New Roman"/>
          <w:b/>
          <w:sz w:val="22"/>
          <w:szCs w:val="22"/>
          <w:lang w:val="sr-Cyrl-CS" w:eastAsia="sr-Cyrl-CS"/>
        </w:rPr>
        <w:t>) Кадровски</w:t>
      </w:r>
      <w:r w:rsidR="00702457" w:rsidRPr="00CA163E">
        <w:rPr>
          <w:rFonts w:ascii="Times New Roman" w:eastAsia="Tahoma" w:hAnsi="Times New Roman" w:cs="Times New Roman"/>
          <w:b/>
          <w:sz w:val="22"/>
          <w:szCs w:val="22"/>
          <w:lang w:eastAsia="sr-Cyrl-CS"/>
        </w:rPr>
        <w:t xml:space="preserve"> капацитет </w:t>
      </w:r>
      <w:r w:rsidR="00702457" w:rsidRPr="00CA163E">
        <w:rPr>
          <w:rFonts w:ascii="Times New Roman" w:eastAsia="Tahoma" w:hAnsi="Times New Roman" w:cs="Times New Roman"/>
          <w:b/>
          <w:sz w:val="22"/>
          <w:szCs w:val="22"/>
          <w:lang w:val="sr-Cyrl-CS" w:eastAsia="sr-Cyrl-CS"/>
        </w:rPr>
        <w:t>понуђач доказује достављањем</w:t>
      </w:r>
      <w:r w:rsidR="00702457" w:rsidRPr="00CA163E">
        <w:rPr>
          <w:rFonts w:ascii="Times New Roman" w:eastAsia="Tahoma" w:hAnsi="Times New Roman" w:cs="Times New Roman"/>
          <w:sz w:val="22"/>
          <w:szCs w:val="22"/>
          <w:lang w:eastAsia="sr-Cyrl-CS"/>
        </w:rPr>
        <w:t>:</w:t>
      </w:r>
    </w:p>
    <w:p w:rsidR="00987F14" w:rsidRPr="00CA163E" w:rsidRDefault="00987F14" w:rsidP="00712ACE">
      <w:pPr>
        <w:pStyle w:val="ListParagraphChar"/>
        <w:ind w:left="0"/>
        <w:rPr>
          <w:rFonts w:ascii="Times New Roman" w:eastAsia="Tahoma" w:hAnsi="Times New Roman" w:cs="Times New Roman"/>
          <w:sz w:val="22"/>
          <w:szCs w:val="22"/>
          <w:lang w:val="sr-Cyrl-CS" w:eastAsia="sr-Cyrl-CS"/>
        </w:rPr>
      </w:pPr>
      <w:r w:rsidRPr="00CA163E">
        <w:rPr>
          <w:rFonts w:ascii="Times New Roman" w:hAnsi="Times New Roman" w:cs="Times New Roman"/>
          <w:sz w:val="22"/>
          <w:szCs w:val="22"/>
          <w:lang w:val="sr-Cyrl-CS" w:eastAsia="sr-Cyrl-CS"/>
        </w:rPr>
        <w:t xml:space="preserve">- </w:t>
      </w:r>
      <w:r w:rsidRPr="00CA163E">
        <w:rPr>
          <w:sz w:val="22"/>
          <w:szCs w:val="22"/>
          <w:lang w:val="sr-Cyrl-CS" w:eastAsia="sr-Cyrl-CS"/>
        </w:rPr>
        <w:t xml:space="preserve">  </w:t>
      </w:r>
      <w:r w:rsidRPr="00CA163E">
        <w:rPr>
          <w:rFonts w:ascii="Times New Roman" w:eastAsia="Tahoma" w:hAnsi="Times New Roman" w:cs="Times New Roman"/>
          <w:sz w:val="22"/>
          <w:szCs w:val="22"/>
          <w:lang w:val="sr-Cyrl-CS" w:eastAsia="sr-Cyrl-CS"/>
        </w:rPr>
        <w:t xml:space="preserve">изјаве дате под кривичном и материјалном одговорношћу, </w:t>
      </w:r>
      <w:r w:rsidR="00712ACE" w:rsidRPr="00CA163E">
        <w:rPr>
          <w:rFonts w:ascii="Times New Roman" w:eastAsia="Tahoma" w:hAnsi="Times New Roman" w:cs="Times New Roman"/>
          <w:sz w:val="22"/>
          <w:szCs w:val="22"/>
          <w:lang w:val="sr-Cyrl-CS" w:eastAsia="sr-Cyrl-CS"/>
        </w:rPr>
        <w:t xml:space="preserve"> </w:t>
      </w:r>
      <w:r w:rsidR="00CA163E" w:rsidRPr="00CA163E">
        <w:rPr>
          <w:rFonts w:ascii="Times New Roman" w:eastAsia="Tahoma" w:hAnsi="Times New Roman" w:cs="Times New Roman"/>
          <w:sz w:val="22"/>
          <w:szCs w:val="22"/>
          <w:lang w:val="sr-Cyrl-CS" w:eastAsia="sr-Cyrl-CS"/>
        </w:rPr>
        <w:t>на меморандуму предузећа о испуњености наведеног капацитета.</w:t>
      </w:r>
    </w:p>
    <w:p w:rsidR="00712ACE" w:rsidRPr="00541AD9" w:rsidRDefault="00712ACE" w:rsidP="00712ACE">
      <w:pPr>
        <w:pStyle w:val="NoSpacing"/>
        <w:jc w:val="left"/>
        <w:rPr>
          <w:rFonts w:ascii="Times New Roman" w:hAnsi="Times New Roman"/>
          <w:color w:val="FF0000"/>
        </w:rPr>
      </w:pPr>
    </w:p>
    <w:p w:rsidR="005C042F" w:rsidRPr="00552210" w:rsidRDefault="005C042F" w:rsidP="005C042F">
      <w:pPr>
        <w:pStyle w:val="Bodytext131"/>
        <w:shd w:val="clear" w:color="auto" w:fill="auto"/>
        <w:tabs>
          <w:tab w:val="left" w:pos="706"/>
        </w:tabs>
        <w:spacing w:before="40" w:after="60" w:line="240" w:lineRule="auto"/>
        <w:ind w:right="23" w:firstLine="0"/>
        <w:jc w:val="both"/>
        <w:rPr>
          <w:sz w:val="22"/>
          <w:szCs w:val="22"/>
        </w:rPr>
      </w:pPr>
      <w:r w:rsidRPr="00552210">
        <w:rPr>
          <w:sz w:val="22"/>
          <w:szCs w:val="22"/>
          <w:lang w:eastAsia="sr-Cyrl-CS"/>
        </w:rPr>
        <w:t xml:space="preserve">Наведене доказе о испуњености услова понуђач </w:t>
      </w:r>
      <w:r w:rsidRPr="00552210">
        <w:rPr>
          <w:sz w:val="22"/>
          <w:szCs w:val="22"/>
          <w:u w:val="single"/>
          <w:lang w:eastAsia="sr-Cyrl-CS"/>
        </w:rPr>
        <w:t>може доставити у виду неоверених</w:t>
      </w:r>
      <w:r w:rsidRPr="00552210">
        <w:rPr>
          <w:sz w:val="22"/>
          <w:szCs w:val="22"/>
          <w:lang w:eastAsia="sr-Cyrl-CS"/>
        </w:rPr>
        <w:t xml:space="preserve"> копија, </w:t>
      </w:r>
      <w:r w:rsidRPr="00552210">
        <w:rPr>
          <w:sz w:val="22"/>
          <w:szCs w:val="22"/>
          <w:u w:val="single"/>
          <w:lang w:eastAsia="sr-Cyrl-CS"/>
        </w:rPr>
        <w:t>а наручилац може</w:t>
      </w:r>
      <w:r w:rsidRPr="00552210">
        <w:rPr>
          <w:sz w:val="22"/>
          <w:szCs w:val="22"/>
          <w:lang w:eastAsia="sr-Cyrl-CS"/>
        </w:rPr>
        <w:t xml:space="preserve"> пре доношења одлуке о додели уговора да тражи од понуђача, чија је понуда на основу извештаја за јавну набавку оцењена као прихватљива, да достави на увид оригинал или оверену копију свих или појединих доказа.</w:t>
      </w:r>
    </w:p>
    <w:p w:rsidR="005C042F" w:rsidRPr="00552210" w:rsidRDefault="005C042F" w:rsidP="005C042F">
      <w:pPr>
        <w:pStyle w:val="Bodytext1"/>
        <w:shd w:val="clear" w:color="auto" w:fill="auto"/>
        <w:spacing w:after="0"/>
        <w:ind w:left="40" w:right="20" w:firstLine="560"/>
        <w:jc w:val="both"/>
        <w:rPr>
          <w:sz w:val="22"/>
          <w:szCs w:val="22"/>
        </w:rPr>
      </w:pPr>
      <w:r w:rsidRPr="00552210">
        <w:rPr>
          <w:sz w:val="22"/>
          <w:szCs w:val="22"/>
          <w:lang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C042F" w:rsidRPr="00552210" w:rsidRDefault="005C042F" w:rsidP="005C042F">
      <w:pPr>
        <w:pStyle w:val="Bodytext1"/>
        <w:shd w:val="clear" w:color="auto" w:fill="auto"/>
        <w:spacing w:after="0"/>
        <w:ind w:left="40" w:right="20" w:firstLine="560"/>
        <w:jc w:val="both"/>
        <w:rPr>
          <w:sz w:val="22"/>
          <w:szCs w:val="22"/>
        </w:rPr>
      </w:pPr>
      <w:r w:rsidRPr="00552210">
        <w:rPr>
          <w:sz w:val="22"/>
          <w:szCs w:val="22"/>
          <w:lang w:val="sr-Cyrl-CS" w:eastAsia="sr-Cyrl-CS"/>
        </w:rPr>
        <w:t>Л</w:t>
      </w:r>
      <w:r w:rsidRPr="00552210">
        <w:rPr>
          <w:sz w:val="22"/>
          <w:szCs w:val="22"/>
          <w:lang w:eastAsia="sr-Cyrl-CS"/>
        </w:rPr>
        <w:t>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5C042F" w:rsidRPr="00552210" w:rsidRDefault="005C042F" w:rsidP="005C042F">
      <w:pPr>
        <w:pStyle w:val="Bodytext1"/>
        <w:shd w:val="clear" w:color="auto" w:fill="auto"/>
        <w:spacing w:after="0"/>
        <w:ind w:left="40" w:right="40" w:firstLine="560"/>
        <w:jc w:val="both"/>
        <w:rPr>
          <w:sz w:val="22"/>
          <w:szCs w:val="22"/>
        </w:rPr>
      </w:pPr>
      <w:r w:rsidRPr="00552210">
        <w:rPr>
          <w:sz w:val="22"/>
          <w:szCs w:val="22"/>
          <w:lang w:eastAsia="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C042F" w:rsidRPr="00552210" w:rsidRDefault="005C042F" w:rsidP="005C042F">
      <w:pPr>
        <w:pStyle w:val="Bodytext1"/>
        <w:shd w:val="clear" w:color="auto" w:fill="auto"/>
        <w:spacing w:after="0"/>
        <w:ind w:left="40" w:right="40" w:firstLine="560"/>
        <w:jc w:val="both"/>
        <w:rPr>
          <w:sz w:val="22"/>
          <w:szCs w:val="22"/>
        </w:rPr>
      </w:pPr>
      <w:r w:rsidRPr="00552210">
        <w:rPr>
          <w:sz w:val="22"/>
          <w:szCs w:val="22"/>
          <w:lang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5C042F" w:rsidRPr="00552210" w:rsidRDefault="005C042F" w:rsidP="005C042F">
      <w:pPr>
        <w:pStyle w:val="Bodytext1"/>
        <w:shd w:val="clear" w:color="auto" w:fill="auto"/>
        <w:spacing w:after="0"/>
        <w:ind w:left="40" w:right="40" w:firstLine="560"/>
        <w:jc w:val="both"/>
        <w:rPr>
          <w:sz w:val="22"/>
          <w:szCs w:val="22"/>
        </w:rPr>
      </w:pPr>
      <w:r w:rsidRPr="00552210">
        <w:rPr>
          <w:sz w:val="22"/>
          <w:szCs w:val="22"/>
          <w:lang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C042F" w:rsidRPr="00552210" w:rsidRDefault="005C042F" w:rsidP="005C042F">
      <w:pPr>
        <w:pStyle w:val="Bodytext1"/>
        <w:shd w:val="clear" w:color="auto" w:fill="auto"/>
        <w:spacing w:after="275"/>
        <w:ind w:left="40" w:right="40" w:firstLine="560"/>
        <w:jc w:val="both"/>
        <w:rPr>
          <w:sz w:val="22"/>
          <w:szCs w:val="22"/>
          <w:lang w:val="sr-Cyrl-CS" w:eastAsia="sr-Cyrl-CS"/>
        </w:rPr>
      </w:pPr>
      <w:r w:rsidRPr="00552210">
        <w:rPr>
          <w:sz w:val="22"/>
          <w:szCs w:val="22"/>
          <w:lang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3109" w:rsidRPr="00BB4269" w:rsidRDefault="00C13109" w:rsidP="00C13109">
      <w:pPr>
        <w:pStyle w:val="Bodytext131"/>
        <w:shd w:val="clear" w:color="auto" w:fill="auto"/>
        <w:tabs>
          <w:tab w:val="left" w:pos="567"/>
        </w:tabs>
        <w:spacing w:before="200" w:after="0" w:line="240" w:lineRule="auto"/>
        <w:ind w:firstLine="0"/>
        <w:jc w:val="both"/>
        <w:rPr>
          <w:b/>
          <w:sz w:val="22"/>
          <w:szCs w:val="22"/>
        </w:rPr>
      </w:pPr>
      <w:r w:rsidRPr="00BB4269">
        <w:rPr>
          <w:b/>
          <w:sz w:val="22"/>
          <w:szCs w:val="22"/>
          <w:lang w:val="sr-Cyrl-CS" w:eastAsia="sr-Cyrl-CS"/>
        </w:rPr>
        <w:t>4</w:t>
      </w:r>
      <w:r w:rsidRPr="00BB4269">
        <w:rPr>
          <w:b/>
          <w:sz w:val="22"/>
          <w:szCs w:val="22"/>
          <w:lang w:eastAsia="sr-Cyrl-CS"/>
        </w:rPr>
        <w:t>.3 ИСПУЊЕНОСТ УСЛОВА ОД СТРАНЕ ПОДИЗВОЂАЧА</w:t>
      </w:r>
    </w:p>
    <w:p w:rsidR="00C13109" w:rsidRPr="00BB4269" w:rsidRDefault="00C13109" w:rsidP="00C13109">
      <w:pPr>
        <w:pStyle w:val="Bodytext131"/>
        <w:shd w:val="clear" w:color="auto" w:fill="auto"/>
        <w:spacing w:before="0" w:after="0" w:line="240" w:lineRule="auto"/>
        <w:ind w:right="140" w:firstLine="0"/>
        <w:jc w:val="both"/>
        <w:rPr>
          <w:sz w:val="22"/>
          <w:szCs w:val="22"/>
          <w:lang w:eastAsia="sr-Cyrl-CS"/>
        </w:rPr>
      </w:pPr>
      <w:r w:rsidRPr="00BB4269">
        <w:rPr>
          <w:sz w:val="22"/>
          <w:szCs w:val="22"/>
          <w:lang w:eastAsia="sr-Cyrl-CS"/>
        </w:rPr>
        <w:t xml:space="preserve">        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BB4269">
        <w:rPr>
          <w:sz w:val="22"/>
          <w:szCs w:val="22"/>
          <w:lang w:val="sr-Cyrl-CS" w:eastAsia="sr-Cyrl-CS"/>
        </w:rPr>
        <w:t xml:space="preserve">. </w:t>
      </w:r>
    </w:p>
    <w:p w:rsidR="00C13109" w:rsidRPr="00BB4269" w:rsidRDefault="00C13109" w:rsidP="00C13109">
      <w:pPr>
        <w:pStyle w:val="Bodytext131"/>
        <w:shd w:val="clear" w:color="auto" w:fill="auto"/>
        <w:spacing w:before="40" w:after="0" w:line="240" w:lineRule="auto"/>
        <w:ind w:right="140" w:firstLine="0"/>
        <w:jc w:val="both"/>
        <w:rPr>
          <w:sz w:val="22"/>
          <w:szCs w:val="22"/>
        </w:rPr>
      </w:pPr>
      <w:r w:rsidRPr="00BB4269">
        <w:rPr>
          <w:sz w:val="22"/>
          <w:szCs w:val="22"/>
          <w:lang w:eastAsia="sr-Cyrl-CS"/>
        </w:rPr>
        <w:t>Уколико уговор између наручиоца и понуђача буде закључен, тај подизвођач ће бити наведен у уговору.</w:t>
      </w:r>
    </w:p>
    <w:p w:rsidR="00C13109" w:rsidRPr="00BB4269" w:rsidRDefault="00C13109" w:rsidP="00C13109">
      <w:pPr>
        <w:pStyle w:val="Bodytext131"/>
        <w:shd w:val="clear" w:color="auto" w:fill="auto"/>
        <w:spacing w:before="40" w:after="0" w:line="240" w:lineRule="auto"/>
        <w:ind w:right="140" w:firstLine="0"/>
        <w:jc w:val="both"/>
        <w:rPr>
          <w:sz w:val="22"/>
          <w:szCs w:val="22"/>
        </w:rPr>
      </w:pPr>
      <w:r w:rsidRPr="00BB4269">
        <w:rPr>
          <w:sz w:val="22"/>
          <w:szCs w:val="22"/>
          <w:lang w:eastAsia="sr-Cyrl-CS"/>
        </w:rPr>
        <w:lastRenderedPageBreak/>
        <w:t xml:space="preserve">       Понуђач у потпуности одговара наручиоцу за извршење уговорене набавке, без обзира на број подизвођача.</w:t>
      </w:r>
    </w:p>
    <w:p w:rsidR="00C13109" w:rsidRPr="00BB4269" w:rsidRDefault="00C13109" w:rsidP="00C13109">
      <w:pPr>
        <w:pStyle w:val="Bodytext131"/>
        <w:shd w:val="clear" w:color="auto" w:fill="auto"/>
        <w:spacing w:before="40" w:after="0" w:line="240" w:lineRule="auto"/>
        <w:ind w:right="140" w:firstLine="0"/>
        <w:jc w:val="both"/>
        <w:rPr>
          <w:sz w:val="22"/>
          <w:szCs w:val="22"/>
        </w:rPr>
      </w:pPr>
      <w:r w:rsidRPr="00BB4269">
        <w:rPr>
          <w:sz w:val="22"/>
          <w:szCs w:val="22"/>
          <w:lang w:eastAsia="sr-Cyrl-CS"/>
        </w:rPr>
        <w:t>Понуђач може ангажовати као подизвођача лице које није навео у понуди, а</w:t>
      </w:r>
      <w:r w:rsidRPr="00BB4269">
        <w:rPr>
          <w:sz w:val="22"/>
          <w:szCs w:val="22"/>
          <w:lang w:val="sr-Cyrl-CS" w:eastAsia="sr-Cyrl-CS"/>
        </w:rPr>
        <w:t xml:space="preserve">ко </w:t>
      </w:r>
      <w:r w:rsidRPr="00BB4269">
        <w:rPr>
          <w:sz w:val="22"/>
          <w:szCs w:val="22"/>
          <w:lang w:eastAsia="sr-Cyrl-CS"/>
        </w:rPr>
        <w:t xml:space="preserve">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13109" w:rsidRPr="00BB4269" w:rsidRDefault="00C13109" w:rsidP="00C13109">
      <w:pPr>
        <w:pStyle w:val="Bodytext131"/>
        <w:shd w:val="clear" w:color="auto" w:fill="auto"/>
        <w:spacing w:before="40" w:after="0" w:line="240" w:lineRule="auto"/>
        <w:ind w:right="20" w:firstLine="0"/>
        <w:jc w:val="both"/>
        <w:rPr>
          <w:sz w:val="22"/>
          <w:szCs w:val="22"/>
          <w:lang w:eastAsia="sr-Cyrl-CS"/>
        </w:rPr>
      </w:pPr>
      <w:r w:rsidRPr="00BB4269">
        <w:rPr>
          <w:sz w:val="22"/>
          <w:szCs w:val="22"/>
          <w:lang w:eastAsia="sr-Cyrl-CS"/>
        </w:rPr>
        <w:t xml:space="preserve">       Понуђач који наступа са подизвођачем мора да самостално испуни обавезне услове из члана 75. став 1. тачка од 1) до 4) ЗЈН. Подизвођач мора самостално да испуни обавезне услове из члана 75. став 1. тачка од 1) до 4)</w:t>
      </w:r>
      <w:r w:rsidR="00D71D78">
        <w:rPr>
          <w:sz w:val="22"/>
          <w:szCs w:val="22"/>
          <w:lang w:val="sr-Cyrl-CS" w:eastAsia="sr-Cyrl-CS"/>
        </w:rPr>
        <w:t xml:space="preserve"> </w:t>
      </w:r>
      <w:r w:rsidRPr="00BB4269">
        <w:rPr>
          <w:sz w:val="22"/>
          <w:szCs w:val="22"/>
          <w:lang w:eastAsia="sr-Cyrl-CS"/>
        </w:rPr>
        <w:t xml:space="preserve">ЗЈН. </w:t>
      </w:r>
    </w:p>
    <w:p w:rsidR="00C13109" w:rsidRDefault="00C13109" w:rsidP="00C13109">
      <w:pPr>
        <w:pStyle w:val="Bodytext131"/>
        <w:shd w:val="clear" w:color="auto" w:fill="auto"/>
        <w:spacing w:before="40" w:after="0" w:line="240" w:lineRule="auto"/>
        <w:ind w:right="20" w:firstLine="0"/>
        <w:jc w:val="both"/>
        <w:rPr>
          <w:sz w:val="22"/>
          <w:szCs w:val="22"/>
          <w:lang w:val="sr-Cyrl-CS" w:eastAsia="sr-Cyrl-CS"/>
        </w:rPr>
      </w:pPr>
      <w:r w:rsidRPr="00BB4269">
        <w:rPr>
          <w:sz w:val="22"/>
          <w:szCs w:val="22"/>
          <w:lang w:eastAsia="sr-Cyrl-CS"/>
        </w:rPr>
        <w:t>Додатне услове испуњавају заједно.</w:t>
      </w:r>
    </w:p>
    <w:p w:rsidR="000350B9" w:rsidRDefault="000350B9" w:rsidP="00C13109">
      <w:pPr>
        <w:pStyle w:val="Bodytext131"/>
        <w:shd w:val="clear" w:color="auto" w:fill="auto"/>
        <w:spacing w:before="40" w:after="0" w:line="240" w:lineRule="auto"/>
        <w:ind w:right="20" w:firstLine="0"/>
        <w:jc w:val="both"/>
        <w:rPr>
          <w:sz w:val="22"/>
          <w:szCs w:val="22"/>
          <w:lang w:val="sr-Cyrl-CS" w:eastAsia="sr-Cyrl-CS"/>
        </w:rPr>
      </w:pPr>
    </w:p>
    <w:p w:rsidR="00C13109" w:rsidRPr="00BB4269" w:rsidRDefault="00C13109" w:rsidP="00C13109">
      <w:pPr>
        <w:pStyle w:val="Bodytext131"/>
        <w:shd w:val="clear" w:color="auto" w:fill="auto"/>
        <w:tabs>
          <w:tab w:val="left" w:pos="571"/>
        </w:tabs>
        <w:spacing w:before="200" w:after="0" w:line="240" w:lineRule="auto"/>
        <w:ind w:firstLine="0"/>
        <w:jc w:val="both"/>
        <w:rPr>
          <w:b/>
          <w:sz w:val="22"/>
          <w:szCs w:val="22"/>
        </w:rPr>
      </w:pPr>
      <w:r w:rsidRPr="00BB4269">
        <w:rPr>
          <w:b/>
          <w:sz w:val="22"/>
          <w:szCs w:val="22"/>
          <w:lang w:val="sr-Cyrl-CS" w:eastAsia="sr-Cyrl-CS"/>
        </w:rPr>
        <w:t>4</w:t>
      </w:r>
      <w:r w:rsidRPr="00BB4269">
        <w:rPr>
          <w:b/>
          <w:sz w:val="22"/>
          <w:szCs w:val="22"/>
          <w:lang w:eastAsia="sr-Cyrl-CS"/>
        </w:rPr>
        <w:t>.4 ИСПУЊЕНОСТ УСЛОВА У ЗАЈЕДНИЧКОЈ ПОНУДИ</w:t>
      </w:r>
    </w:p>
    <w:p w:rsidR="00C13109" w:rsidRPr="00BB4269" w:rsidRDefault="00C13109" w:rsidP="00C13109">
      <w:pPr>
        <w:pStyle w:val="Bodytext131"/>
        <w:shd w:val="clear" w:color="auto" w:fill="auto"/>
        <w:spacing w:before="0" w:after="0" w:line="240" w:lineRule="auto"/>
        <w:ind w:firstLine="0"/>
        <w:jc w:val="both"/>
        <w:rPr>
          <w:sz w:val="22"/>
          <w:szCs w:val="22"/>
        </w:rPr>
      </w:pPr>
      <w:r w:rsidRPr="00BB4269">
        <w:rPr>
          <w:sz w:val="22"/>
          <w:szCs w:val="22"/>
          <w:lang w:eastAsia="sr-Cyrl-CS"/>
        </w:rPr>
        <w:t xml:space="preserve">        Понуду може поднети ГРУПА ПОНУЂАЧА.</w:t>
      </w:r>
    </w:p>
    <w:p w:rsidR="00C13109" w:rsidRPr="00BB4269" w:rsidRDefault="00C13109" w:rsidP="00C13109">
      <w:pPr>
        <w:pStyle w:val="Bodytext131"/>
        <w:shd w:val="clear" w:color="auto" w:fill="auto"/>
        <w:spacing w:before="40" w:after="0" w:line="240" w:lineRule="auto"/>
        <w:ind w:right="20" w:firstLine="0"/>
        <w:jc w:val="both"/>
        <w:rPr>
          <w:sz w:val="22"/>
          <w:szCs w:val="22"/>
        </w:rPr>
      </w:pPr>
      <w:r w:rsidRPr="00BB4269">
        <w:rPr>
          <w:sz w:val="22"/>
          <w:szCs w:val="22"/>
          <w:lang w:eastAsia="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C13109" w:rsidRPr="00BB4269" w:rsidRDefault="00C13109" w:rsidP="00C13109">
      <w:pPr>
        <w:pStyle w:val="Bodytext131"/>
        <w:shd w:val="clear" w:color="auto" w:fill="auto"/>
        <w:spacing w:before="40" w:after="0" w:line="240" w:lineRule="auto"/>
        <w:ind w:firstLine="0"/>
        <w:jc w:val="both"/>
        <w:rPr>
          <w:sz w:val="22"/>
          <w:szCs w:val="22"/>
        </w:rPr>
      </w:pPr>
      <w:r w:rsidRPr="00BB4269">
        <w:rPr>
          <w:sz w:val="22"/>
          <w:szCs w:val="22"/>
          <w:lang w:eastAsia="sr-Cyrl-CS"/>
        </w:rPr>
        <w:t xml:space="preserve">        Овај споразум обавезно садржи податке наведене у члану 81. став 4.ЗЈН.</w:t>
      </w:r>
    </w:p>
    <w:p w:rsidR="00C13109" w:rsidRPr="00BB4269" w:rsidRDefault="00C13109" w:rsidP="00C13109">
      <w:pPr>
        <w:pStyle w:val="Bodytext131"/>
        <w:shd w:val="clear" w:color="auto" w:fill="auto"/>
        <w:spacing w:before="40" w:after="0" w:line="240" w:lineRule="auto"/>
        <w:ind w:firstLine="0"/>
        <w:jc w:val="both"/>
        <w:rPr>
          <w:sz w:val="22"/>
          <w:szCs w:val="22"/>
        </w:rPr>
      </w:pPr>
      <w:r w:rsidRPr="00BB4269">
        <w:rPr>
          <w:sz w:val="22"/>
          <w:szCs w:val="22"/>
          <w:lang w:eastAsia="sr-Cyrl-CS"/>
        </w:rPr>
        <w:t xml:space="preserve">        Понуђачи из групе понуђача одговарају неограничено солидарно према наручиоцу.</w:t>
      </w:r>
    </w:p>
    <w:p w:rsidR="00C13109" w:rsidRPr="00BB4269" w:rsidRDefault="00C13109" w:rsidP="00C13109">
      <w:pPr>
        <w:pStyle w:val="Bodytext131"/>
        <w:shd w:val="clear" w:color="auto" w:fill="auto"/>
        <w:spacing w:before="40" w:after="0" w:line="240" w:lineRule="auto"/>
        <w:ind w:right="20" w:firstLine="0"/>
        <w:jc w:val="both"/>
        <w:rPr>
          <w:sz w:val="22"/>
          <w:szCs w:val="22"/>
        </w:rPr>
      </w:pPr>
      <w:r w:rsidRPr="00BB4269">
        <w:rPr>
          <w:sz w:val="22"/>
          <w:szCs w:val="22"/>
          <w:lang w:eastAsia="sr-Cyrl-CS"/>
        </w:rPr>
        <w:t xml:space="preserve">Сваки понуђач из групе понуђача мора да испуни обавезне услове из члана 75. став 1. тачка од 1) до 4) ЗЈН, а додатне услове из члана испуњавају заједно. </w:t>
      </w:r>
    </w:p>
    <w:p w:rsidR="002F26A5" w:rsidRDefault="002F26A5" w:rsidP="00716793">
      <w:pPr>
        <w:pStyle w:val="Bodytext1"/>
        <w:shd w:val="clear" w:color="auto" w:fill="auto"/>
        <w:tabs>
          <w:tab w:val="left" w:pos="438"/>
        </w:tabs>
        <w:spacing w:after="275"/>
        <w:ind w:left="20" w:right="20"/>
        <w:jc w:val="both"/>
        <w:rPr>
          <w:sz w:val="22"/>
          <w:szCs w:val="22"/>
          <w:lang w:val="sr-Cyrl-CS"/>
        </w:rPr>
      </w:pPr>
    </w:p>
    <w:p w:rsidR="005C042F" w:rsidRPr="00552210" w:rsidRDefault="005C042F" w:rsidP="005C042F">
      <w:pPr>
        <w:pStyle w:val="Bodytext160"/>
        <w:shd w:val="clear" w:color="auto" w:fill="auto"/>
        <w:spacing w:line="240" w:lineRule="auto"/>
        <w:ind w:right="140"/>
      </w:pPr>
      <w:r>
        <w:rPr>
          <w:b w:val="0"/>
        </w:rPr>
        <w:br w:type="page"/>
      </w:r>
      <w:r w:rsidRPr="00552210">
        <w:rPr>
          <w:lang w:val="sr-Cyrl-CS" w:eastAsia="sr-Cyrl-CS"/>
        </w:rPr>
        <w:lastRenderedPageBreak/>
        <w:t xml:space="preserve">4.5 </w:t>
      </w:r>
      <w:r w:rsidRPr="00552210">
        <w:rPr>
          <w:lang w:eastAsia="sr-Cyrl-CS"/>
        </w:rPr>
        <w:t>ОБРАЗАЦ ИЗЈАВЕ О ИСПУЊЕНОСТИ УСЛОВА ЗА УЧЕШЋЕ У ПОСТУПКУ</w:t>
      </w:r>
    </w:p>
    <w:p w:rsidR="005C042F" w:rsidRPr="00552210" w:rsidRDefault="005C042F" w:rsidP="005C042F">
      <w:pPr>
        <w:pStyle w:val="Bodytext160"/>
        <w:shd w:val="clear" w:color="auto" w:fill="auto"/>
        <w:spacing w:line="240" w:lineRule="auto"/>
        <w:ind w:right="140"/>
        <w:rPr>
          <w:lang w:eastAsia="sr-Cyrl-CS"/>
        </w:rPr>
      </w:pPr>
      <w:bookmarkStart w:id="5" w:name="bookmark35"/>
      <w:r w:rsidRPr="00552210">
        <w:rPr>
          <w:lang w:eastAsia="sr-Cyrl-CS"/>
        </w:rPr>
        <w:t>ЈАВНЕ НАБАВКЕ</w:t>
      </w:r>
      <w:bookmarkEnd w:id="5"/>
    </w:p>
    <w:p w:rsidR="005C042F" w:rsidRPr="00552210" w:rsidRDefault="005C042F" w:rsidP="005C042F">
      <w:pPr>
        <w:pStyle w:val="Bodytext160"/>
        <w:shd w:val="clear" w:color="auto" w:fill="auto"/>
        <w:spacing w:line="240" w:lineRule="auto"/>
        <w:ind w:right="140"/>
      </w:pPr>
    </w:p>
    <w:p w:rsidR="005C042F" w:rsidRPr="00552210" w:rsidRDefault="005C042F" w:rsidP="005C042F">
      <w:pPr>
        <w:pStyle w:val="Bodytext131"/>
        <w:shd w:val="clear" w:color="auto" w:fill="auto"/>
        <w:tabs>
          <w:tab w:val="left" w:pos="567"/>
        </w:tabs>
        <w:spacing w:before="0" w:after="0" w:line="240" w:lineRule="auto"/>
        <w:ind w:left="567" w:right="140" w:hanging="567"/>
        <w:rPr>
          <w:b/>
          <w:sz w:val="22"/>
          <w:szCs w:val="22"/>
        </w:rPr>
      </w:pPr>
      <w:bookmarkStart w:id="6" w:name="bookmark36"/>
      <w:r w:rsidRPr="00552210">
        <w:rPr>
          <w:b/>
          <w:sz w:val="22"/>
          <w:szCs w:val="22"/>
          <w:lang w:eastAsia="sr-Cyrl-CS"/>
        </w:rPr>
        <w:t>Образац изјаве о испуњености услова за учешће у поступку јавне набавке када понуђач наступа самостално или у заједничкој</w:t>
      </w:r>
      <w:bookmarkEnd w:id="6"/>
      <w:r w:rsidRPr="00552210">
        <w:rPr>
          <w:b/>
          <w:sz w:val="22"/>
          <w:szCs w:val="22"/>
          <w:lang w:eastAsia="sr-Cyrl-CS"/>
        </w:rPr>
        <w:t xml:space="preserve"> понуди</w:t>
      </w:r>
    </w:p>
    <w:p w:rsidR="005C042F" w:rsidRPr="00552210" w:rsidRDefault="005C042F" w:rsidP="005C042F">
      <w:pPr>
        <w:pStyle w:val="Bodytext131"/>
        <w:shd w:val="clear" w:color="auto" w:fill="auto"/>
        <w:tabs>
          <w:tab w:val="left" w:pos="7860"/>
        </w:tabs>
        <w:spacing w:before="0" w:after="0" w:line="240" w:lineRule="auto"/>
        <w:ind w:left="102" w:right="142" w:firstLine="697"/>
        <w:jc w:val="both"/>
        <w:rPr>
          <w:sz w:val="22"/>
          <w:szCs w:val="22"/>
          <w:lang w:eastAsia="sr-Cyrl-CS"/>
        </w:rPr>
      </w:pPr>
      <w:r w:rsidRPr="00552210">
        <w:rPr>
          <w:sz w:val="22"/>
          <w:szCs w:val="22"/>
          <w:lang w:eastAsia="sr-Cyrl-CS"/>
        </w:rPr>
        <w:tab/>
      </w:r>
    </w:p>
    <w:p w:rsidR="005C042F" w:rsidRPr="00552210" w:rsidRDefault="005C042F" w:rsidP="005C042F">
      <w:pPr>
        <w:pStyle w:val="Bodytext131"/>
        <w:shd w:val="clear" w:color="auto" w:fill="auto"/>
        <w:spacing w:before="0" w:after="156" w:line="240" w:lineRule="auto"/>
        <w:ind w:left="100" w:right="140" w:firstLine="609"/>
        <w:jc w:val="both"/>
        <w:rPr>
          <w:sz w:val="22"/>
          <w:szCs w:val="22"/>
        </w:rPr>
      </w:pPr>
      <w:r w:rsidRPr="00552210">
        <w:rPr>
          <w:sz w:val="22"/>
          <w:szCs w:val="22"/>
          <w:lang w:eastAsia="sr-Cyrl-CS"/>
        </w:rPr>
        <w:t>Под пуном материјалном и кривичном одговорношћу, као заступник понуђача, дајем-следећу</w:t>
      </w:r>
    </w:p>
    <w:p w:rsidR="005C042F" w:rsidRPr="00552210" w:rsidRDefault="005C042F" w:rsidP="005C042F">
      <w:pPr>
        <w:pStyle w:val="Bodytext131"/>
        <w:shd w:val="clear" w:color="auto" w:fill="auto"/>
        <w:spacing w:before="0" w:after="78" w:line="240" w:lineRule="auto"/>
        <w:ind w:right="140" w:firstLine="0"/>
        <w:rPr>
          <w:b/>
          <w:sz w:val="22"/>
          <w:szCs w:val="22"/>
          <w:lang w:val="sr-Cyrl-CS" w:eastAsia="sr-Cyrl-CS"/>
        </w:rPr>
      </w:pPr>
      <w:r w:rsidRPr="00552210">
        <w:rPr>
          <w:b/>
          <w:sz w:val="22"/>
          <w:szCs w:val="22"/>
          <w:lang w:eastAsia="sr-Cyrl-CS"/>
        </w:rPr>
        <w:t>И З Ј А В У</w:t>
      </w:r>
    </w:p>
    <w:p w:rsidR="005C042F" w:rsidRPr="00552210" w:rsidRDefault="005C042F" w:rsidP="005C042F">
      <w:pPr>
        <w:spacing w:line="288" w:lineRule="auto"/>
        <w:rPr>
          <w:rFonts w:ascii="Times New Roman" w:hAnsi="Times New Roman"/>
          <w:b/>
          <w:noProof/>
          <w:lang w:val="sr-Cyrl-CS"/>
        </w:rPr>
      </w:pPr>
      <w:r w:rsidRPr="00552210">
        <w:rPr>
          <w:rFonts w:ascii="Times New Roman" w:hAnsi="Times New Roman"/>
          <w:b/>
          <w:noProof/>
        </w:rPr>
        <w:t xml:space="preserve">Понуђач:_________________________________________________________из__________________________ ул.________________, са матичним бројем ______________ испуњава услове утврђене ЗЈН и конкурсном документацијом и то: </w:t>
      </w:r>
    </w:p>
    <w:p w:rsidR="005C042F" w:rsidRPr="00552210" w:rsidRDefault="005C042F" w:rsidP="005C042F">
      <w:pPr>
        <w:spacing w:line="288" w:lineRule="auto"/>
        <w:rPr>
          <w:rFonts w:ascii="Times New Roman" w:hAnsi="Times New Roman"/>
          <w:b/>
          <w:noProof/>
          <w:lang w:val="sr-Cyrl-CS"/>
        </w:rPr>
      </w:pPr>
    </w:p>
    <w:p w:rsidR="005C042F" w:rsidRPr="00552210" w:rsidRDefault="005C042F" w:rsidP="005C042F">
      <w:pPr>
        <w:pStyle w:val="Bodytext1"/>
        <w:numPr>
          <w:ilvl w:val="0"/>
          <w:numId w:val="3"/>
        </w:numPr>
        <w:shd w:val="clear" w:color="auto" w:fill="auto"/>
        <w:tabs>
          <w:tab w:val="left" w:pos="918"/>
        </w:tabs>
        <w:spacing w:after="0"/>
        <w:ind w:left="40" w:right="80" w:firstLine="520"/>
        <w:jc w:val="both"/>
        <w:rPr>
          <w:rStyle w:val="BodytextItalic"/>
          <w:i w:val="0"/>
          <w:iCs w:val="0"/>
          <w:sz w:val="22"/>
          <w:szCs w:val="22"/>
          <w:shd w:val="clear" w:color="auto" w:fill="auto"/>
        </w:rPr>
      </w:pPr>
      <w:r w:rsidRPr="00552210">
        <w:rPr>
          <w:sz w:val="22"/>
          <w:szCs w:val="22"/>
          <w:lang w:eastAsia="sr-Cyrl-CS"/>
        </w:rPr>
        <w:t>Да је регистрован код надлежног органа, односно уписан у одговарајући регистар</w:t>
      </w:r>
      <w:r w:rsidRPr="00552210">
        <w:rPr>
          <w:rStyle w:val="BodytextItalic"/>
          <w:sz w:val="22"/>
          <w:szCs w:val="22"/>
          <w:lang w:eastAsia="sr-Cyrl-CS"/>
        </w:rPr>
        <w:t xml:space="preserve"> (чл. 75. ст. 1. тач. 1) Закона);</w:t>
      </w:r>
    </w:p>
    <w:p w:rsidR="005C042F" w:rsidRPr="00552210" w:rsidRDefault="005C042F" w:rsidP="005C042F">
      <w:pPr>
        <w:pStyle w:val="Bodytext1"/>
        <w:numPr>
          <w:ilvl w:val="0"/>
          <w:numId w:val="3"/>
        </w:numPr>
        <w:shd w:val="clear" w:color="auto" w:fill="auto"/>
        <w:tabs>
          <w:tab w:val="left" w:pos="856"/>
        </w:tabs>
        <w:spacing w:after="0" w:line="283" w:lineRule="exact"/>
        <w:ind w:left="20" w:right="20" w:firstLine="520"/>
        <w:jc w:val="both"/>
        <w:rPr>
          <w:rStyle w:val="BodytextItalic3"/>
          <w:i w:val="0"/>
          <w:iCs w:val="0"/>
          <w:sz w:val="22"/>
          <w:szCs w:val="22"/>
          <w:shd w:val="clear" w:color="auto" w:fill="auto"/>
        </w:rPr>
      </w:pPr>
      <w:r w:rsidRPr="00552210">
        <w:rPr>
          <w:sz w:val="22"/>
          <w:szCs w:val="22"/>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52210">
        <w:rPr>
          <w:rStyle w:val="BodytextItalic3"/>
          <w:sz w:val="22"/>
          <w:szCs w:val="22"/>
          <w:lang w:eastAsia="sr-Cyrl-CS"/>
        </w:rPr>
        <w:t xml:space="preserve"> (чл. 75. ст. 1. тач. 2) Закона);</w:t>
      </w:r>
    </w:p>
    <w:p w:rsidR="005C042F" w:rsidRPr="00552210" w:rsidRDefault="005C042F" w:rsidP="005C042F">
      <w:pPr>
        <w:pStyle w:val="Bodytext1"/>
        <w:numPr>
          <w:ilvl w:val="0"/>
          <w:numId w:val="3"/>
        </w:numPr>
        <w:shd w:val="clear" w:color="auto" w:fill="auto"/>
        <w:tabs>
          <w:tab w:val="left" w:pos="836"/>
        </w:tabs>
        <w:spacing w:after="0" w:line="283" w:lineRule="exact"/>
        <w:ind w:left="20" w:right="260" w:firstLine="540"/>
        <w:jc w:val="both"/>
        <w:rPr>
          <w:rStyle w:val="BodytextItalic3"/>
          <w:i w:val="0"/>
          <w:iCs w:val="0"/>
          <w:sz w:val="22"/>
          <w:szCs w:val="22"/>
          <w:shd w:val="clear" w:color="auto" w:fill="auto"/>
          <w:lang w:eastAsia="sr-Cyrl-CS"/>
        </w:rPr>
      </w:pPr>
      <w:r w:rsidRPr="00552210">
        <w:rPr>
          <w:sz w:val="22"/>
          <w:szCs w:val="22"/>
          <w:lang w:eastAsia="sr-Cyrl-CS"/>
        </w:rPr>
        <w:t xml:space="preserve">Да </w:t>
      </w:r>
      <w:r w:rsidRPr="00552210">
        <w:rPr>
          <w:sz w:val="22"/>
          <w:szCs w:val="22"/>
          <w:lang w:val="sr-Cyrl-CS" w:eastAsia="sr-Cyrl-CS"/>
        </w:rPr>
        <w:t xml:space="preserve"> </w:t>
      </w:r>
      <w:r w:rsidRPr="00552210">
        <w:rPr>
          <w:sz w:val="22"/>
          <w:szCs w:val="22"/>
          <w:lang w:eastAsia="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52210">
        <w:rPr>
          <w:rStyle w:val="BodytextItalic3"/>
          <w:sz w:val="22"/>
          <w:szCs w:val="22"/>
          <w:lang w:eastAsia="sr-Cyrl-CS"/>
        </w:rPr>
        <w:t xml:space="preserve"> (чл. 75. ст. 1. тач. 4) Закона);</w:t>
      </w:r>
    </w:p>
    <w:p w:rsidR="005C042F" w:rsidRPr="005C042F" w:rsidRDefault="005C042F" w:rsidP="005C042F">
      <w:pPr>
        <w:pStyle w:val="Bodytext1"/>
        <w:numPr>
          <w:ilvl w:val="0"/>
          <w:numId w:val="3"/>
        </w:numPr>
        <w:shd w:val="clear" w:color="auto" w:fill="auto"/>
        <w:tabs>
          <w:tab w:val="left" w:pos="836"/>
        </w:tabs>
        <w:spacing w:after="0" w:line="283" w:lineRule="exact"/>
        <w:ind w:left="560" w:right="260"/>
        <w:jc w:val="both"/>
        <w:rPr>
          <w:rStyle w:val="BodytextItalic3"/>
          <w:iCs w:val="0"/>
          <w:sz w:val="22"/>
          <w:szCs w:val="22"/>
          <w:shd w:val="clear" w:color="auto" w:fill="auto"/>
          <w:lang w:eastAsia="sr-Cyrl-CS"/>
        </w:rPr>
      </w:pPr>
      <w:r w:rsidRPr="00552210">
        <w:rPr>
          <w:rStyle w:val="BodytextBold14"/>
          <w:i/>
          <w:sz w:val="22"/>
          <w:szCs w:val="22"/>
          <w:lang w:val="sr-Cyrl-CS" w:eastAsia="sr-Cyrl-CS"/>
        </w:rPr>
        <w:t xml:space="preserve"> </w:t>
      </w:r>
      <w:r w:rsidRPr="00552210">
        <w:rPr>
          <w:rStyle w:val="BodytextBold14"/>
          <w:b w:val="0"/>
          <w:sz w:val="22"/>
          <w:szCs w:val="22"/>
          <w:lang w:val="sr-Cyrl-CS" w:eastAsia="sr-Cyrl-CS"/>
        </w:rPr>
        <w:t>Да је поштовао обавезе које произилазе из важћих прописа о заштити на раду</w:t>
      </w:r>
      <w:r>
        <w:rPr>
          <w:rStyle w:val="BodytextBold14"/>
          <w:b w:val="0"/>
          <w:sz w:val="22"/>
          <w:szCs w:val="22"/>
          <w:lang w:val="sr-Cyrl-CS" w:eastAsia="sr-Cyrl-CS"/>
        </w:rPr>
        <w:t xml:space="preserve">,  </w:t>
      </w:r>
      <w:r w:rsidRPr="00552210">
        <w:rPr>
          <w:rStyle w:val="BodytextBold14"/>
          <w:b w:val="0"/>
          <w:sz w:val="22"/>
          <w:szCs w:val="22"/>
          <w:lang w:val="sr-Cyrl-CS" w:eastAsia="sr-Cyrl-CS"/>
        </w:rPr>
        <w:t>запошљавању и условима рада, заштити животне средине, као и да нема забрану обављања делатности која је на снази у време подношења понуде (</w:t>
      </w:r>
      <w:r w:rsidRPr="00552210">
        <w:rPr>
          <w:rStyle w:val="BodytextItalic3"/>
          <w:sz w:val="22"/>
          <w:szCs w:val="22"/>
          <w:lang w:eastAsia="sr-Cyrl-CS"/>
        </w:rPr>
        <w:t xml:space="preserve">чл. 75. ст. </w:t>
      </w:r>
      <w:r w:rsidRPr="00552210">
        <w:rPr>
          <w:rStyle w:val="BodytextItalic3"/>
          <w:sz w:val="22"/>
          <w:szCs w:val="22"/>
          <w:lang w:val="sr-Cyrl-CS" w:eastAsia="sr-Cyrl-CS"/>
        </w:rPr>
        <w:t>2</w:t>
      </w:r>
      <w:r w:rsidRPr="00552210">
        <w:rPr>
          <w:rStyle w:val="BodytextItalic3"/>
          <w:sz w:val="22"/>
          <w:szCs w:val="22"/>
          <w:lang w:eastAsia="sr-Cyrl-CS"/>
        </w:rPr>
        <w:t>) Закона);</w:t>
      </w:r>
    </w:p>
    <w:p w:rsidR="005C042F" w:rsidRPr="00552210" w:rsidRDefault="005C042F" w:rsidP="005C042F">
      <w:pPr>
        <w:pStyle w:val="Bodytext1"/>
        <w:shd w:val="clear" w:color="auto" w:fill="auto"/>
        <w:tabs>
          <w:tab w:val="left" w:pos="836"/>
        </w:tabs>
        <w:spacing w:after="0" w:line="283" w:lineRule="exact"/>
        <w:ind w:left="560" w:right="260"/>
        <w:jc w:val="both"/>
        <w:rPr>
          <w:i/>
          <w:sz w:val="22"/>
          <w:szCs w:val="22"/>
          <w:lang w:eastAsia="sr-Cyrl-CS"/>
        </w:rPr>
      </w:pPr>
    </w:p>
    <w:p w:rsidR="005C042F" w:rsidRPr="00552210" w:rsidRDefault="005C042F" w:rsidP="005C042F">
      <w:pPr>
        <w:pStyle w:val="Bodytext111"/>
        <w:shd w:val="clear" w:color="auto" w:fill="auto"/>
        <w:spacing w:before="0" w:after="96" w:line="240" w:lineRule="auto"/>
        <w:ind w:left="284"/>
        <w:jc w:val="both"/>
        <w:rPr>
          <w:sz w:val="22"/>
          <w:szCs w:val="22"/>
        </w:rPr>
      </w:pPr>
      <w:r w:rsidRPr="00552210">
        <w:rPr>
          <w:rStyle w:val="Bodytext113"/>
          <w:bCs w:val="0"/>
          <w:sz w:val="22"/>
          <w:szCs w:val="22"/>
          <w:lang w:eastAsia="sr-Cyrl-CS"/>
        </w:rPr>
        <w:t>Напомена:</w:t>
      </w:r>
    </w:p>
    <w:p w:rsidR="005C042F" w:rsidRPr="00552210" w:rsidRDefault="005C042F" w:rsidP="005C042F">
      <w:pPr>
        <w:pStyle w:val="Bodytext131"/>
        <w:shd w:val="clear" w:color="auto" w:fill="auto"/>
        <w:spacing w:before="0" w:after="120" w:line="240" w:lineRule="auto"/>
        <w:ind w:left="100" w:right="140" w:firstLine="700"/>
        <w:jc w:val="both"/>
        <w:rPr>
          <w:sz w:val="22"/>
          <w:szCs w:val="22"/>
        </w:rPr>
      </w:pPr>
      <w:r w:rsidRPr="00552210">
        <w:rPr>
          <w:sz w:val="22"/>
          <w:szCs w:val="22"/>
          <w:lang w:eastAsia="sr-Cyrl-CS"/>
        </w:rPr>
        <w:t>У случају недоумице о томе да ли понуђач који наступа самостално или у заједничкој понуди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5C042F" w:rsidRPr="00552210" w:rsidRDefault="005C042F" w:rsidP="005C042F">
      <w:pPr>
        <w:pStyle w:val="Bodytext131"/>
        <w:shd w:val="clear" w:color="auto" w:fill="auto"/>
        <w:spacing w:before="0" w:after="152" w:line="240" w:lineRule="auto"/>
        <w:ind w:left="100" w:right="140" w:firstLine="700"/>
        <w:jc w:val="both"/>
        <w:rPr>
          <w:sz w:val="22"/>
          <w:szCs w:val="22"/>
          <w:lang w:val="sr-Cyrl-CS" w:eastAsia="sr-Cyrl-CS"/>
        </w:rPr>
      </w:pPr>
      <w:r w:rsidRPr="00552210">
        <w:rPr>
          <w:sz w:val="22"/>
          <w:szCs w:val="22"/>
          <w:lang w:val="sr-Cyrl-CS" w:eastAsia="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C042F" w:rsidRPr="00552210" w:rsidRDefault="005C042F" w:rsidP="005C042F">
      <w:pPr>
        <w:pStyle w:val="Bodytext131"/>
        <w:shd w:val="clear" w:color="auto" w:fill="auto"/>
        <w:spacing w:before="0" w:after="152" w:line="240" w:lineRule="auto"/>
        <w:ind w:left="100" w:right="140" w:firstLine="700"/>
        <w:jc w:val="both"/>
        <w:rPr>
          <w:sz w:val="22"/>
          <w:szCs w:val="22"/>
          <w:lang w:val="sr-Cyrl-CS" w:eastAsia="sr-Cyrl-CS"/>
        </w:rPr>
      </w:pPr>
      <w:r w:rsidRPr="00552210">
        <w:rPr>
          <w:sz w:val="22"/>
          <w:szCs w:val="22"/>
          <w:lang w:val="sr-Cyrl-CS" w:eastAsia="sr-Cyrl-CS"/>
        </w:rPr>
        <w:t>Ова изјава се копира и доставља за сваког члана групе понуђача посебно.</w:t>
      </w:r>
    </w:p>
    <w:p w:rsidR="005C042F" w:rsidRPr="00552210" w:rsidRDefault="005C042F" w:rsidP="005C042F">
      <w:pPr>
        <w:pStyle w:val="Bodytext131"/>
        <w:shd w:val="clear" w:color="auto" w:fill="auto"/>
        <w:spacing w:before="0" w:after="152" w:line="240" w:lineRule="auto"/>
        <w:ind w:left="100" w:right="140" w:firstLine="700"/>
        <w:jc w:val="both"/>
        <w:rPr>
          <w:sz w:val="22"/>
          <w:szCs w:val="22"/>
          <w:lang w:eastAsia="sr-Cyrl-CS"/>
        </w:rPr>
      </w:pPr>
    </w:p>
    <w:p w:rsidR="005C042F" w:rsidRPr="00552210" w:rsidRDefault="005C042F" w:rsidP="005C042F">
      <w:pPr>
        <w:pStyle w:val="Bodytext131"/>
        <w:shd w:val="clear" w:color="auto" w:fill="auto"/>
        <w:spacing w:before="0" w:after="152" w:line="240" w:lineRule="auto"/>
        <w:ind w:left="100" w:right="140" w:firstLine="700"/>
        <w:jc w:val="both"/>
        <w:rPr>
          <w:sz w:val="22"/>
          <w:szCs w:val="22"/>
          <w:lang w:eastAsia="sr-Cyrl-CS"/>
        </w:rPr>
      </w:pPr>
    </w:p>
    <w:p w:rsidR="005C042F" w:rsidRPr="00552210" w:rsidRDefault="005C042F" w:rsidP="005C042F">
      <w:pPr>
        <w:pStyle w:val="Bodytext131"/>
        <w:shd w:val="clear" w:color="auto" w:fill="auto"/>
        <w:tabs>
          <w:tab w:val="left" w:pos="4538"/>
          <w:tab w:val="left" w:pos="7150"/>
        </w:tabs>
        <w:spacing w:before="0" w:after="0" w:line="240" w:lineRule="auto"/>
        <w:ind w:left="820" w:firstLine="440"/>
        <w:jc w:val="left"/>
        <w:rPr>
          <w:sz w:val="22"/>
          <w:szCs w:val="22"/>
          <w:lang w:val="sr-Cyrl-CS" w:eastAsia="sr-Cyrl-CS"/>
        </w:rPr>
      </w:pPr>
      <w:r w:rsidRPr="00552210">
        <w:rPr>
          <w:sz w:val="22"/>
          <w:szCs w:val="22"/>
          <w:lang w:eastAsia="sr-Cyrl-CS"/>
        </w:rPr>
        <w:t>Датум:</w:t>
      </w:r>
      <w:r w:rsidRPr="00552210">
        <w:rPr>
          <w:sz w:val="22"/>
          <w:szCs w:val="22"/>
          <w:lang w:eastAsia="sr-Cyrl-CS"/>
        </w:rPr>
        <w:tab/>
        <w:t>М.П.</w:t>
      </w:r>
      <w:r w:rsidRPr="00552210">
        <w:rPr>
          <w:sz w:val="22"/>
          <w:szCs w:val="22"/>
          <w:lang w:eastAsia="sr-Cyrl-CS"/>
        </w:rPr>
        <w:tab/>
        <w:t>Потпис понуђача</w:t>
      </w:r>
    </w:p>
    <w:p w:rsidR="005C042F" w:rsidRPr="00552210" w:rsidRDefault="005C042F" w:rsidP="005C042F">
      <w:pPr>
        <w:pStyle w:val="Bodytext131"/>
        <w:shd w:val="clear" w:color="auto" w:fill="auto"/>
        <w:tabs>
          <w:tab w:val="left" w:pos="4538"/>
          <w:tab w:val="left" w:pos="7150"/>
        </w:tabs>
        <w:spacing w:before="0" w:after="0" w:line="240" w:lineRule="auto"/>
        <w:ind w:left="820" w:firstLine="440"/>
        <w:jc w:val="left"/>
        <w:rPr>
          <w:sz w:val="22"/>
          <w:szCs w:val="22"/>
          <w:lang w:val="sr-Cyrl-CS" w:eastAsia="sr-Cyrl-CS"/>
        </w:rPr>
      </w:pPr>
    </w:p>
    <w:p w:rsidR="005C042F" w:rsidRPr="00552210" w:rsidRDefault="005C042F" w:rsidP="005C042F">
      <w:pPr>
        <w:pStyle w:val="Bodytext131"/>
        <w:shd w:val="clear" w:color="auto" w:fill="auto"/>
        <w:tabs>
          <w:tab w:val="left" w:pos="4538"/>
          <w:tab w:val="left" w:pos="7150"/>
        </w:tabs>
        <w:spacing w:before="0" w:after="0" w:line="240" w:lineRule="auto"/>
        <w:ind w:left="820" w:firstLine="440"/>
        <w:jc w:val="left"/>
        <w:rPr>
          <w:sz w:val="22"/>
          <w:szCs w:val="22"/>
          <w:lang w:val="sr-Cyrl-CS" w:eastAsia="sr-Cyrl-CS"/>
        </w:rPr>
      </w:pPr>
    </w:p>
    <w:p w:rsidR="005C042F" w:rsidRPr="00552210"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Pr="00552210"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Pr="00552210"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5C042F" w:rsidRPr="00552210" w:rsidRDefault="005C042F" w:rsidP="005C042F">
      <w:pPr>
        <w:pStyle w:val="Bodytext131"/>
        <w:shd w:val="clear" w:color="auto" w:fill="auto"/>
        <w:spacing w:before="0" w:after="0" w:line="240" w:lineRule="auto"/>
        <w:ind w:left="567" w:right="561" w:hanging="567"/>
        <w:jc w:val="left"/>
        <w:rPr>
          <w:sz w:val="22"/>
          <w:szCs w:val="22"/>
          <w:lang w:eastAsia="sr-Cyrl-CS"/>
        </w:rPr>
      </w:pPr>
      <w:r w:rsidRPr="00552210">
        <w:rPr>
          <w:b/>
          <w:sz w:val="22"/>
          <w:szCs w:val="22"/>
          <w:lang w:val="sr-Cyrl-CS" w:eastAsia="sr-Cyrl-CS"/>
        </w:rPr>
        <w:lastRenderedPageBreak/>
        <w:t>4</w:t>
      </w:r>
      <w:r w:rsidRPr="00552210">
        <w:rPr>
          <w:b/>
          <w:sz w:val="22"/>
          <w:szCs w:val="22"/>
          <w:lang w:eastAsia="sr-Cyrl-CS"/>
        </w:rPr>
        <w:t>.</w:t>
      </w:r>
      <w:r w:rsidRPr="00552210">
        <w:rPr>
          <w:b/>
          <w:sz w:val="22"/>
          <w:szCs w:val="22"/>
          <w:lang w:val="sr-Cyrl-CS" w:eastAsia="sr-Cyrl-CS"/>
        </w:rPr>
        <w:t>6</w:t>
      </w:r>
      <w:r w:rsidRPr="00552210">
        <w:rPr>
          <w:b/>
          <w:sz w:val="22"/>
          <w:szCs w:val="22"/>
          <w:lang w:eastAsia="sr-Cyrl-CS"/>
        </w:rPr>
        <w:t xml:space="preserve"> </w:t>
      </w:r>
      <w:r w:rsidRPr="00552210">
        <w:rPr>
          <w:b/>
          <w:sz w:val="22"/>
          <w:szCs w:val="22"/>
          <w:lang w:eastAsia="sr-Cyrl-CS"/>
        </w:rPr>
        <w:tab/>
        <w:t>Образац изјаве о испуњености услова за учешће у поступку јавне</w:t>
      </w:r>
      <w:r w:rsidRPr="00552210">
        <w:rPr>
          <w:sz w:val="22"/>
          <w:szCs w:val="22"/>
          <w:lang w:eastAsia="sr-Cyrl-CS"/>
        </w:rPr>
        <w:t xml:space="preserve"> </w:t>
      </w:r>
      <w:r w:rsidRPr="00552210">
        <w:rPr>
          <w:b/>
          <w:sz w:val="22"/>
          <w:szCs w:val="22"/>
          <w:lang w:eastAsia="sr-Cyrl-CS"/>
        </w:rPr>
        <w:t>набавке када понуђач наступа са подизвођачем</w:t>
      </w:r>
    </w:p>
    <w:p w:rsidR="005C042F" w:rsidRPr="00552210" w:rsidRDefault="005C042F" w:rsidP="005C042F">
      <w:pPr>
        <w:pStyle w:val="Bodytext131"/>
        <w:shd w:val="clear" w:color="auto" w:fill="auto"/>
        <w:spacing w:before="0" w:after="124" w:line="240" w:lineRule="auto"/>
        <w:ind w:firstLine="440"/>
        <w:jc w:val="both"/>
        <w:rPr>
          <w:sz w:val="22"/>
          <w:szCs w:val="22"/>
          <w:lang w:eastAsia="sr-Cyrl-CS"/>
        </w:rPr>
      </w:pPr>
    </w:p>
    <w:p w:rsidR="005C042F" w:rsidRPr="00552210" w:rsidRDefault="005C042F" w:rsidP="005C042F">
      <w:pPr>
        <w:pStyle w:val="Bodytext131"/>
        <w:shd w:val="clear" w:color="auto" w:fill="auto"/>
        <w:spacing w:before="0" w:after="124" w:line="240" w:lineRule="auto"/>
        <w:ind w:firstLine="709"/>
        <w:jc w:val="both"/>
        <w:rPr>
          <w:sz w:val="22"/>
          <w:szCs w:val="22"/>
          <w:lang w:eastAsia="sr-Cyrl-CS"/>
        </w:rPr>
      </w:pPr>
      <w:r w:rsidRPr="00552210">
        <w:rPr>
          <w:sz w:val="22"/>
          <w:szCs w:val="22"/>
          <w:lang w:eastAsia="sr-Cyrl-CS"/>
        </w:rPr>
        <w:t>Под пуном материјалном и кривичном одговорношћу, дајем следећу</w:t>
      </w:r>
    </w:p>
    <w:p w:rsidR="005C042F" w:rsidRPr="00552210" w:rsidRDefault="005C042F" w:rsidP="005C042F">
      <w:pPr>
        <w:pStyle w:val="Bodytext131"/>
        <w:shd w:val="clear" w:color="auto" w:fill="auto"/>
        <w:spacing w:before="0" w:after="124" w:line="240" w:lineRule="auto"/>
        <w:ind w:firstLine="440"/>
        <w:jc w:val="both"/>
        <w:rPr>
          <w:sz w:val="22"/>
          <w:szCs w:val="22"/>
        </w:rPr>
      </w:pPr>
    </w:p>
    <w:p w:rsidR="005C042F" w:rsidRPr="00552210" w:rsidRDefault="005C042F" w:rsidP="005C042F">
      <w:pPr>
        <w:pStyle w:val="Bodytext131"/>
        <w:shd w:val="clear" w:color="auto" w:fill="auto"/>
        <w:spacing w:before="0" w:after="316" w:line="240" w:lineRule="auto"/>
        <w:ind w:left="4320" w:firstLine="0"/>
        <w:jc w:val="both"/>
        <w:rPr>
          <w:b/>
          <w:sz w:val="22"/>
          <w:szCs w:val="22"/>
          <w:lang w:eastAsia="sr-Cyrl-CS"/>
        </w:rPr>
      </w:pPr>
      <w:r w:rsidRPr="00552210">
        <w:rPr>
          <w:b/>
          <w:sz w:val="22"/>
          <w:szCs w:val="22"/>
          <w:lang w:eastAsia="sr-Cyrl-CS"/>
        </w:rPr>
        <w:t>И З Ј А В У</w:t>
      </w:r>
    </w:p>
    <w:p w:rsidR="005C042F" w:rsidRPr="00552210" w:rsidRDefault="005C042F" w:rsidP="005C042F">
      <w:pPr>
        <w:spacing w:line="288" w:lineRule="auto"/>
        <w:rPr>
          <w:rFonts w:ascii="Times New Roman" w:hAnsi="Times New Roman"/>
          <w:b/>
          <w:noProof/>
        </w:rPr>
      </w:pPr>
      <w:r w:rsidRPr="00552210">
        <w:rPr>
          <w:rFonts w:ascii="Times New Roman" w:hAnsi="Times New Roman"/>
          <w:b/>
          <w:noProof/>
        </w:rPr>
        <w:t xml:space="preserve">Понуђач:_________________________________________________________из__________________________ ул.________________, са матичним бројем ______________ испуњава услове утврђене ЗЈН и конкурсном документацијом и то: </w:t>
      </w:r>
    </w:p>
    <w:p w:rsidR="005C042F" w:rsidRPr="00552210" w:rsidRDefault="005C042F" w:rsidP="00675D36">
      <w:pPr>
        <w:pStyle w:val="Bodytext1"/>
        <w:numPr>
          <w:ilvl w:val="0"/>
          <w:numId w:val="3"/>
        </w:numPr>
        <w:shd w:val="clear" w:color="auto" w:fill="auto"/>
        <w:tabs>
          <w:tab w:val="left" w:pos="918"/>
        </w:tabs>
        <w:spacing w:after="0"/>
        <w:ind w:left="40" w:right="80" w:firstLine="520"/>
        <w:jc w:val="both"/>
        <w:rPr>
          <w:rStyle w:val="BodytextItalic"/>
          <w:i w:val="0"/>
          <w:iCs w:val="0"/>
          <w:sz w:val="22"/>
          <w:szCs w:val="22"/>
          <w:shd w:val="clear" w:color="auto" w:fill="auto"/>
        </w:rPr>
      </w:pPr>
      <w:r w:rsidRPr="00552210">
        <w:rPr>
          <w:sz w:val="22"/>
          <w:szCs w:val="22"/>
          <w:lang w:eastAsia="sr-Cyrl-CS"/>
        </w:rPr>
        <w:t>Да је регистрован код надлежног органа, односно уписан у одговарајући регистар</w:t>
      </w:r>
      <w:r w:rsidRPr="00552210">
        <w:rPr>
          <w:rStyle w:val="BodytextItalic"/>
          <w:sz w:val="22"/>
          <w:szCs w:val="22"/>
          <w:lang w:eastAsia="sr-Cyrl-CS"/>
        </w:rPr>
        <w:t xml:space="preserve"> (чл. 75. ст. 1. тач. 1) Закона);</w:t>
      </w:r>
    </w:p>
    <w:p w:rsidR="005C042F" w:rsidRPr="00552210" w:rsidRDefault="005C042F" w:rsidP="005C042F">
      <w:pPr>
        <w:pStyle w:val="Bodytext1"/>
        <w:numPr>
          <w:ilvl w:val="0"/>
          <w:numId w:val="3"/>
        </w:numPr>
        <w:shd w:val="clear" w:color="auto" w:fill="auto"/>
        <w:tabs>
          <w:tab w:val="left" w:pos="856"/>
        </w:tabs>
        <w:spacing w:after="0" w:line="283" w:lineRule="exact"/>
        <w:ind w:left="20" w:right="20" w:firstLine="520"/>
        <w:jc w:val="both"/>
        <w:rPr>
          <w:rStyle w:val="BodytextItalic3"/>
          <w:i w:val="0"/>
          <w:iCs w:val="0"/>
          <w:sz w:val="22"/>
          <w:szCs w:val="22"/>
          <w:shd w:val="clear" w:color="auto" w:fill="auto"/>
        </w:rPr>
      </w:pPr>
      <w:r w:rsidRPr="00552210">
        <w:rPr>
          <w:sz w:val="22"/>
          <w:szCs w:val="22"/>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52210">
        <w:rPr>
          <w:rStyle w:val="BodytextItalic3"/>
          <w:sz w:val="22"/>
          <w:szCs w:val="22"/>
          <w:lang w:eastAsia="sr-Cyrl-CS"/>
        </w:rPr>
        <w:t xml:space="preserve"> (чл. 75. ст. 1. тач. 2) Закона);</w:t>
      </w:r>
    </w:p>
    <w:p w:rsidR="005C042F" w:rsidRPr="00552210" w:rsidRDefault="005C042F" w:rsidP="005C042F">
      <w:pPr>
        <w:pStyle w:val="Bodytext1"/>
        <w:numPr>
          <w:ilvl w:val="0"/>
          <w:numId w:val="3"/>
        </w:numPr>
        <w:shd w:val="clear" w:color="auto" w:fill="auto"/>
        <w:tabs>
          <w:tab w:val="left" w:pos="836"/>
        </w:tabs>
        <w:spacing w:after="0" w:line="283" w:lineRule="exact"/>
        <w:ind w:left="20" w:right="260" w:firstLine="540"/>
        <w:jc w:val="both"/>
        <w:rPr>
          <w:rStyle w:val="BodytextItalic3"/>
          <w:i w:val="0"/>
          <w:iCs w:val="0"/>
          <w:sz w:val="22"/>
          <w:szCs w:val="22"/>
          <w:shd w:val="clear" w:color="auto" w:fill="auto"/>
          <w:lang w:eastAsia="sr-Cyrl-CS"/>
        </w:rPr>
      </w:pPr>
      <w:r w:rsidRPr="00552210">
        <w:rPr>
          <w:sz w:val="22"/>
          <w:szCs w:val="22"/>
          <w:lang w:eastAsia="sr-Cyrl-CS"/>
        </w:rPr>
        <w:t xml:space="preserve">Да </w:t>
      </w:r>
      <w:r w:rsidRPr="00552210">
        <w:rPr>
          <w:sz w:val="22"/>
          <w:szCs w:val="22"/>
          <w:lang w:val="sr-Cyrl-CS" w:eastAsia="sr-Cyrl-CS"/>
        </w:rPr>
        <w:t xml:space="preserve"> </w:t>
      </w:r>
      <w:r w:rsidRPr="00552210">
        <w:rPr>
          <w:sz w:val="22"/>
          <w:szCs w:val="22"/>
          <w:lang w:eastAsia="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52210">
        <w:rPr>
          <w:rStyle w:val="BodytextItalic3"/>
          <w:sz w:val="22"/>
          <w:szCs w:val="22"/>
          <w:lang w:eastAsia="sr-Cyrl-CS"/>
        </w:rPr>
        <w:t xml:space="preserve"> (чл. 75. ст. 1. тач. 4) Закона);</w:t>
      </w:r>
    </w:p>
    <w:p w:rsidR="005C042F" w:rsidRPr="00552210" w:rsidRDefault="005C042F" w:rsidP="005C042F">
      <w:pPr>
        <w:pStyle w:val="Bodytext1"/>
        <w:numPr>
          <w:ilvl w:val="0"/>
          <w:numId w:val="3"/>
        </w:numPr>
        <w:shd w:val="clear" w:color="auto" w:fill="auto"/>
        <w:tabs>
          <w:tab w:val="left" w:pos="836"/>
        </w:tabs>
        <w:spacing w:after="0" w:line="283" w:lineRule="exact"/>
        <w:ind w:left="560" w:right="260"/>
        <w:jc w:val="both"/>
        <w:rPr>
          <w:i/>
          <w:sz w:val="22"/>
          <w:szCs w:val="22"/>
          <w:lang w:eastAsia="sr-Cyrl-CS"/>
        </w:rPr>
      </w:pPr>
      <w:r w:rsidRPr="00552210">
        <w:rPr>
          <w:rStyle w:val="BodytextBold14"/>
          <w:b w:val="0"/>
          <w:sz w:val="22"/>
          <w:szCs w:val="22"/>
          <w:lang w:val="sr-Cyrl-CS" w:eastAsia="sr-Cyrl-CS"/>
        </w:rPr>
        <w:t>Да је поштовао обавезе које произилазе из важћих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52210">
        <w:rPr>
          <w:rStyle w:val="BodytextItalic3"/>
          <w:sz w:val="22"/>
          <w:szCs w:val="22"/>
          <w:lang w:eastAsia="sr-Cyrl-CS"/>
        </w:rPr>
        <w:t xml:space="preserve">чл. 75. ст. </w:t>
      </w:r>
      <w:r w:rsidRPr="00552210">
        <w:rPr>
          <w:rStyle w:val="BodytextItalic3"/>
          <w:sz w:val="22"/>
          <w:szCs w:val="22"/>
          <w:lang w:val="sr-Cyrl-CS" w:eastAsia="sr-Cyrl-CS"/>
        </w:rPr>
        <w:t>2</w:t>
      </w:r>
      <w:r w:rsidRPr="00552210">
        <w:rPr>
          <w:rStyle w:val="BodytextItalic3"/>
          <w:sz w:val="22"/>
          <w:szCs w:val="22"/>
          <w:lang w:eastAsia="sr-Cyrl-CS"/>
        </w:rPr>
        <w:t>) Закона);</w:t>
      </w:r>
    </w:p>
    <w:p w:rsidR="005C042F" w:rsidRPr="00552210" w:rsidRDefault="005C042F" w:rsidP="005C042F">
      <w:pPr>
        <w:pStyle w:val="Bodytext131"/>
        <w:keepNext/>
        <w:keepLines/>
        <w:shd w:val="clear" w:color="auto" w:fill="auto"/>
        <w:tabs>
          <w:tab w:val="left" w:pos="567"/>
          <w:tab w:val="left" w:pos="851"/>
        </w:tabs>
        <w:spacing w:before="240" w:after="80" w:line="240" w:lineRule="auto"/>
        <w:ind w:left="567" w:right="62" w:firstLine="0"/>
        <w:jc w:val="both"/>
        <w:rPr>
          <w:sz w:val="22"/>
          <w:szCs w:val="22"/>
          <w:lang w:eastAsia="sr-Cyrl-CS"/>
        </w:rPr>
      </w:pPr>
    </w:p>
    <w:p w:rsidR="005C042F" w:rsidRPr="00552210" w:rsidRDefault="005C042F" w:rsidP="005C042F">
      <w:pPr>
        <w:pStyle w:val="Bodytext131"/>
        <w:shd w:val="clear" w:color="auto" w:fill="auto"/>
        <w:spacing w:before="0" w:after="96" w:line="240" w:lineRule="auto"/>
        <w:ind w:left="284" w:firstLine="0"/>
        <w:jc w:val="both"/>
        <w:rPr>
          <w:b/>
          <w:sz w:val="22"/>
          <w:szCs w:val="22"/>
          <w:lang w:val="sr-Cyrl-CS" w:eastAsia="sr-Cyrl-CS"/>
        </w:rPr>
      </w:pPr>
      <w:r w:rsidRPr="00552210">
        <w:rPr>
          <w:b/>
          <w:sz w:val="22"/>
          <w:szCs w:val="22"/>
          <w:lang w:eastAsia="sr-Cyrl-CS"/>
        </w:rPr>
        <w:t>Напомена:</w:t>
      </w:r>
    </w:p>
    <w:p w:rsidR="005C042F" w:rsidRPr="00552210" w:rsidRDefault="005C042F" w:rsidP="005C042F">
      <w:pPr>
        <w:pStyle w:val="Bodytext131"/>
        <w:shd w:val="clear" w:color="auto" w:fill="auto"/>
        <w:spacing w:before="0" w:after="96" w:line="240" w:lineRule="auto"/>
        <w:ind w:left="284" w:firstLine="0"/>
        <w:jc w:val="both"/>
        <w:rPr>
          <w:b/>
          <w:sz w:val="22"/>
          <w:szCs w:val="22"/>
          <w:lang w:val="sr-Cyrl-CS"/>
        </w:rPr>
      </w:pPr>
    </w:p>
    <w:p w:rsidR="005C042F" w:rsidRPr="00552210" w:rsidRDefault="005C042F" w:rsidP="005C042F">
      <w:pPr>
        <w:pStyle w:val="Bodytext131"/>
        <w:shd w:val="clear" w:color="auto" w:fill="auto"/>
        <w:spacing w:before="0" w:after="56" w:line="240" w:lineRule="auto"/>
        <w:ind w:right="20" w:firstLine="720"/>
        <w:jc w:val="both"/>
        <w:rPr>
          <w:sz w:val="22"/>
          <w:szCs w:val="22"/>
        </w:rPr>
      </w:pPr>
      <w:r w:rsidRPr="00552210">
        <w:rPr>
          <w:sz w:val="22"/>
          <w:szCs w:val="22"/>
          <w:lang w:eastAsia="sr-Cyrl-CS"/>
        </w:rPr>
        <w:t>У случају недоумице о томе да ли понуђач и/или подизвођач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5C042F" w:rsidRPr="00552210" w:rsidRDefault="005C042F" w:rsidP="005C042F">
      <w:pPr>
        <w:pStyle w:val="Bodytext131"/>
        <w:shd w:val="clear" w:color="auto" w:fill="auto"/>
        <w:tabs>
          <w:tab w:val="left" w:pos="4438"/>
          <w:tab w:val="left" w:pos="7050"/>
        </w:tabs>
        <w:spacing w:before="0" w:after="0" w:line="240" w:lineRule="auto"/>
        <w:ind w:firstLine="0"/>
        <w:jc w:val="both"/>
        <w:rPr>
          <w:sz w:val="22"/>
          <w:szCs w:val="22"/>
          <w:lang w:val="sr-Cyrl-CS" w:eastAsia="sr-Cyrl-CS"/>
        </w:rPr>
      </w:pPr>
      <w:r w:rsidRPr="00552210">
        <w:rPr>
          <w:sz w:val="22"/>
          <w:szCs w:val="22"/>
          <w:lang w:val="sr-Cyrl-CS" w:eastAsia="sr-Cyrl-CS"/>
        </w:rPr>
        <w:t xml:space="preserve">           Уколико понуђач подноси понуду са подизвођачем, Изјава мора бити потписана од стране овлашћеног лица подизвођача и оверена печатом.</w:t>
      </w:r>
    </w:p>
    <w:p w:rsidR="005C042F" w:rsidRPr="00552210" w:rsidRDefault="005C042F" w:rsidP="005C042F">
      <w:pPr>
        <w:pStyle w:val="Bodytext131"/>
        <w:shd w:val="clear" w:color="auto" w:fill="auto"/>
        <w:tabs>
          <w:tab w:val="left" w:pos="4438"/>
          <w:tab w:val="left" w:pos="7050"/>
        </w:tabs>
        <w:spacing w:before="0" w:after="0" w:line="240" w:lineRule="auto"/>
        <w:ind w:firstLine="0"/>
        <w:jc w:val="both"/>
        <w:rPr>
          <w:sz w:val="22"/>
          <w:szCs w:val="22"/>
          <w:lang w:val="sr-Cyrl-CS" w:eastAsia="sr-Cyrl-CS"/>
        </w:rPr>
      </w:pPr>
      <w:r w:rsidRPr="00552210">
        <w:rPr>
          <w:sz w:val="22"/>
          <w:szCs w:val="22"/>
          <w:lang w:val="sr-Cyrl-CS" w:eastAsia="sr-Cyrl-CS"/>
        </w:rPr>
        <w:t xml:space="preserve">           Уколико понуђач наступа са више подизвођача ову изјаву копира и доставља за сваког подизвођача посебно.</w:t>
      </w:r>
    </w:p>
    <w:p w:rsidR="005C042F" w:rsidRPr="00552210" w:rsidRDefault="005C042F" w:rsidP="005C042F">
      <w:pPr>
        <w:pStyle w:val="Bodytext131"/>
        <w:shd w:val="clear" w:color="auto" w:fill="auto"/>
        <w:tabs>
          <w:tab w:val="left" w:pos="4438"/>
          <w:tab w:val="left" w:pos="7050"/>
        </w:tabs>
        <w:spacing w:before="0" w:after="0" w:line="240" w:lineRule="auto"/>
        <w:ind w:left="860" w:firstLine="300"/>
        <w:jc w:val="both"/>
        <w:rPr>
          <w:sz w:val="22"/>
          <w:szCs w:val="22"/>
          <w:lang w:val="sr-Cyrl-CS" w:eastAsia="sr-Cyrl-CS"/>
        </w:rPr>
      </w:pPr>
    </w:p>
    <w:p w:rsidR="005C042F" w:rsidRPr="00552210" w:rsidRDefault="005C042F" w:rsidP="005C042F">
      <w:pPr>
        <w:pStyle w:val="Bodytext131"/>
        <w:shd w:val="clear" w:color="auto" w:fill="auto"/>
        <w:tabs>
          <w:tab w:val="left" w:pos="4438"/>
          <w:tab w:val="left" w:pos="7050"/>
        </w:tabs>
        <w:spacing w:before="0" w:after="0" w:line="240" w:lineRule="auto"/>
        <w:ind w:left="860" w:firstLine="300"/>
        <w:jc w:val="both"/>
        <w:rPr>
          <w:sz w:val="22"/>
          <w:szCs w:val="22"/>
          <w:lang w:eastAsia="sr-Cyrl-CS"/>
        </w:rPr>
      </w:pPr>
    </w:p>
    <w:p w:rsidR="005C042F" w:rsidRPr="00552210" w:rsidRDefault="005C042F" w:rsidP="005C042F">
      <w:pPr>
        <w:pStyle w:val="Bodytext131"/>
        <w:shd w:val="clear" w:color="auto" w:fill="auto"/>
        <w:tabs>
          <w:tab w:val="left" w:pos="4438"/>
          <w:tab w:val="left" w:pos="7050"/>
        </w:tabs>
        <w:spacing w:before="0" w:after="0" w:line="240" w:lineRule="auto"/>
        <w:ind w:left="860" w:firstLine="300"/>
        <w:jc w:val="both"/>
        <w:rPr>
          <w:sz w:val="22"/>
          <w:szCs w:val="22"/>
          <w:lang w:val="sr-Cyrl-CS" w:eastAsia="sr-Cyrl-CS"/>
        </w:rPr>
      </w:pPr>
    </w:p>
    <w:p w:rsidR="005C042F" w:rsidRPr="00D158BA" w:rsidRDefault="005C042F" w:rsidP="005C042F">
      <w:pPr>
        <w:pStyle w:val="Bodytext131"/>
        <w:shd w:val="clear" w:color="auto" w:fill="auto"/>
        <w:tabs>
          <w:tab w:val="left" w:pos="4438"/>
          <w:tab w:val="left" w:pos="7050"/>
        </w:tabs>
        <w:spacing w:before="0" w:after="0" w:line="240" w:lineRule="auto"/>
        <w:ind w:left="860" w:firstLine="300"/>
        <w:jc w:val="both"/>
        <w:rPr>
          <w:b/>
          <w:sz w:val="22"/>
          <w:szCs w:val="22"/>
        </w:rPr>
      </w:pPr>
      <w:r w:rsidRPr="00D158BA">
        <w:rPr>
          <w:b/>
          <w:sz w:val="22"/>
          <w:szCs w:val="22"/>
          <w:lang w:eastAsia="sr-Cyrl-CS"/>
        </w:rPr>
        <w:t>Датум:</w:t>
      </w:r>
      <w:r w:rsidRPr="00D158BA">
        <w:rPr>
          <w:b/>
          <w:sz w:val="22"/>
          <w:szCs w:val="22"/>
          <w:lang w:eastAsia="sr-Cyrl-CS"/>
        </w:rPr>
        <w:tab/>
        <w:t>М.П.</w:t>
      </w:r>
      <w:r w:rsidRPr="00D158BA">
        <w:rPr>
          <w:b/>
          <w:sz w:val="22"/>
          <w:szCs w:val="22"/>
          <w:lang w:eastAsia="sr-Cyrl-CS"/>
        </w:rPr>
        <w:tab/>
        <w:t>Потпис понуђача</w:t>
      </w:r>
    </w:p>
    <w:p w:rsidR="005C042F" w:rsidRPr="00552210" w:rsidRDefault="005C042F" w:rsidP="005C042F">
      <w:pPr>
        <w:pStyle w:val="Bodytext131"/>
        <w:shd w:val="clear" w:color="auto" w:fill="auto"/>
        <w:spacing w:before="40" w:after="0" w:line="240" w:lineRule="auto"/>
        <w:ind w:right="20" w:firstLine="0"/>
        <w:jc w:val="both"/>
        <w:rPr>
          <w:sz w:val="22"/>
          <w:szCs w:val="22"/>
          <w:lang w:val="sr-Cyrl-CS" w:eastAsia="sr-Cyrl-CS"/>
        </w:rPr>
      </w:pPr>
    </w:p>
    <w:p w:rsidR="008A20BF" w:rsidRPr="002F26A5" w:rsidRDefault="00C13109" w:rsidP="00716793">
      <w:pPr>
        <w:pStyle w:val="Bodytext1"/>
        <w:shd w:val="clear" w:color="auto" w:fill="auto"/>
        <w:tabs>
          <w:tab w:val="left" w:pos="438"/>
        </w:tabs>
        <w:spacing w:after="275"/>
        <w:ind w:left="20" w:right="20"/>
        <w:jc w:val="both"/>
        <w:rPr>
          <w:b/>
          <w:color w:val="C00000"/>
          <w:lang w:val="sr-Cyrl-CS"/>
        </w:rPr>
      </w:pPr>
      <w:r w:rsidRPr="002F26A5">
        <w:rPr>
          <w:b/>
          <w:sz w:val="22"/>
          <w:szCs w:val="22"/>
        </w:rPr>
        <w:br w:type="page"/>
      </w:r>
      <w:r w:rsidRPr="002F26A5">
        <w:rPr>
          <w:b/>
          <w:lang w:val="sr-Cyrl-CS"/>
        </w:rPr>
        <w:lastRenderedPageBreak/>
        <w:t xml:space="preserve"> </w:t>
      </w:r>
    </w:p>
    <w:p w:rsidR="00414FE9" w:rsidRPr="00BB4269" w:rsidRDefault="00C67FDC" w:rsidP="00414FE9">
      <w:pPr>
        <w:pStyle w:val="Heading120"/>
        <w:keepNext/>
        <w:keepLines/>
        <w:shd w:val="clear" w:color="auto" w:fill="FBD4B4"/>
        <w:spacing w:after="318" w:line="240" w:lineRule="auto"/>
        <w:rPr>
          <w:b/>
          <w:sz w:val="24"/>
          <w:szCs w:val="24"/>
          <w:lang w:val="sr-Cyrl-CS" w:eastAsia="sr-Cyrl-CS"/>
        </w:rPr>
      </w:pPr>
      <w:bookmarkStart w:id="7" w:name="bookmark24"/>
      <w:r w:rsidRPr="00BB4269">
        <w:rPr>
          <w:sz w:val="22"/>
          <w:szCs w:val="22"/>
          <w:lang w:eastAsia="sr-Cyrl-CS"/>
        </w:rPr>
        <w:t xml:space="preserve"> </w:t>
      </w:r>
      <w:bookmarkEnd w:id="7"/>
      <w:r w:rsidR="00414FE9" w:rsidRPr="00BB4269">
        <w:rPr>
          <w:b/>
          <w:sz w:val="24"/>
          <w:szCs w:val="24"/>
          <w:lang w:val="sr-Cyrl-CS" w:eastAsia="sr-Cyrl-CS"/>
        </w:rPr>
        <w:t xml:space="preserve">5. </w:t>
      </w:r>
      <w:r w:rsidR="00997FDF" w:rsidRPr="00BB4269">
        <w:rPr>
          <w:b/>
          <w:sz w:val="24"/>
          <w:szCs w:val="24"/>
          <w:lang w:val="sr-Cyrl-CS" w:eastAsia="sr-Cyrl-CS"/>
        </w:rPr>
        <w:t xml:space="preserve"> Кр</w:t>
      </w:r>
      <w:r w:rsidR="000B5597" w:rsidRPr="00BB4269">
        <w:rPr>
          <w:b/>
          <w:sz w:val="24"/>
          <w:szCs w:val="24"/>
          <w:lang w:val="sr-Cyrl-CS" w:eastAsia="sr-Cyrl-CS"/>
        </w:rPr>
        <w:t>и</w:t>
      </w:r>
      <w:r w:rsidR="00997FDF" w:rsidRPr="00BB4269">
        <w:rPr>
          <w:b/>
          <w:sz w:val="24"/>
          <w:szCs w:val="24"/>
          <w:lang w:val="sr-Cyrl-CS" w:eastAsia="sr-Cyrl-CS"/>
        </w:rPr>
        <w:t xml:space="preserve">теријум за </w:t>
      </w:r>
      <w:r w:rsidR="000B5597" w:rsidRPr="00BB4269">
        <w:rPr>
          <w:b/>
          <w:sz w:val="24"/>
          <w:szCs w:val="24"/>
          <w:lang w:val="sr-Cyrl-CS" w:eastAsia="sr-Cyrl-CS"/>
        </w:rPr>
        <w:t>оцењивање понуда</w:t>
      </w:r>
      <w:r w:rsidR="00997FDF" w:rsidRPr="00BB4269">
        <w:rPr>
          <w:b/>
          <w:sz w:val="24"/>
          <w:szCs w:val="24"/>
          <w:lang w:val="sr-Cyrl-CS" w:eastAsia="sr-Cyrl-CS"/>
        </w:rPr>
        <w:t xml:space="preserve"> </w:t>
      </w:r>
    </w:p>
    <w:p w:rsidR="000D6B7E" w:rsidRPr="00BB4269" w:rsidRDefault="000D6B7E" w:rsidP="000D6B7E">
      <w:pPr>
        <w:pStyle w:val="Bodytext1"/>
        <w:shd w:val="clear" w:color="auto" w:fill="auto"/>
        <w:tabs>
          <w:tab w:val="left" w:pos="438"/>
        </w:tabs>
        <w:spacing w:after="275"/>
        <w:ind w:right="20"/>
        <w:jc w:val="both"/>
        <w:rPr>
          <w:sz w:val="22"/>
          <w:szCs w:val="22"/>
          <w:lang w:eastAsia="sr-Cyrl-CS"/>
        </w:rPr>
      </w:pPr>
    </w:p>
    <w:p w:rsidR="00997FDF" w:rsidRDefault="00997FDF" w:rsidP="00997FDF">
      <w:pPr>
        <w:pStyle w:val="Heading21"/>
        <w:keepNext/>
        <w:keepLines/>
        <w:shd w:val="clear" w:color="auto" w:fill="auto"/>
        <w:spacing w:after="0" w:line="274" w:lineRule="exact"/>
        <w:ind w:left="20" w:right="40"/>
        <w:jc w:val="both"/>
        <w:rPr>
          <w:sz w:val="22"/>
          <w:szCs w:val="22"/>
          <w:lang w:val="sr-Cyrl-CS" w:eastAsia="sr-Cyrl-CS"/>
        </w:rPr>
      </w:pPr>
      <w:r w:rsidRPr="00BB4269">
        <w:rPr>
          <w:sz w:val="22"/>
          <w:szCs w:val="22"/>
          <w:lang w:val="sr-Cyrl-CS" w:eastAsia="sr-Cyrl-CS"/>
        </w:rPr>
        <w:t>5.1</w:t>
      </w:r>
      <w:r w:rsidRPr="00BB4269">
        <w:rPr>
          <w:sz w:val="22"/>
          <w:szCs w:val="22"/>
          <w:lang w:eastAsia="sr-Cyrl-CS"/>
        </w:rPr>
        <w:t xml:space="preserve">. </w:t>
      </w:r>
      <w:r w:rsidRPr="00BB4269">
        <w:rPr>
          <w:sz w:val="22"/>
          <w:szCs w:val="22"/>
          <w:lang w:val="sr-Cyrl-CS" w:eastAsia="sr-Cyrl-CS"/>
        </w:rPr>
        <w:t xml:space="preserve"> </w:t>
      </w:r>
      <w:r w:rsidRPr="00BB4269">
        <w:rPr>
          <w:sz w:val="22"/>
          <w:szCs w:val="22"/>
          <w:lang w:eastAsia="sr-Cyrl-CS"/>
        </w:rPr>
        <w:t xml:space="preserve">Врста критеријума за </w:t>
      </w:r>
      <w:r w:rsidR="000B5597" w:rsidRPr="00BB4269">
        <w:rPr>
          <w:sz w:val="22"/>
          <w:szCs w:val="22"/>
          <w:lang w:val="sr-Cyrl-CS" w:eastAsia="sr-Cyrl-CS"/>
        </w:rPr>
        <w:t>оцењивање понуда</w:t>
      </w:r>
    </w:p>
    <w:p w:rsidR="00A06C18" w:rsidRPr="00BB4269" w:rsidRDefault="00A06C18" w:rsidP="00997FDF">
      <w:pPr>
        <w:pStyle w:val="Heading21"/>
        <w:keepNext/>
        <w:keepLines/>
        <w:shd w:val="clear" w:color="auto" w:fill="auto"/>
        <w:spacing w:after="0" w:line="274" w:lineRule="exact"/>
        <w:ind w:left="20" w:right="40"/>
        <w:jc w:val="both"/>
        <w:rPr>
          <w:sz w:val="22"/>
          <w:szCs w:val="22"/>
          <w:lang w:val="sr-Cyrl-CS"/>
        </w:rPr>
      </w:pPr>
    </w:p>
    <w:p w:rsidR="00997FDF" w:rsidRPr="00BB4269" w:rsidRDefault="00997FDF" w:rsidP="00997FDF">
      <w:pPr>
        <w:pStyle w:val="Bodytext1"/>
        <w:shd w:val="clear" w:color="auto" w:fill="auto"/>
        <w:spacing w:after="0" w:line="283" w:lineRule="exact"/>
        <w:ind w:left="100" w:right="40"/>
        <w:jc w:val="both"/>
        <w:rPr>
          <w:rStyle w:val="BodytextBold5"/>
          <w:b w:val="0"/>
          <w:sz w:val="22"/>
          <w:szCs w:val="22"/>
          <w:lang w:val="sr-Cyrl-CS" w:eastAsia="sr-Cyrl-CS"/>
        </w:rPr>
      </w:pPr>
      <w:r w:rsidRPr="00BB4269">
        <w:rPr>
          <w:sz w:val="22"/>
          <w:szCs w:val="22"/>
          <w:lang w:eastAsia="sr-Cyrl-CS"/>
        </w:rPr>
        <w:t>Избор најповољније понуде ће се извршити применом критеријума</w:t>
      </w:r>
      <w:r w:rsidRPr="00BB4269">
        <w:rPr>
          <w:rStyle w:val="BodytextBold5"/>
          <w:sz w:val="22"/>
          <w:szCs w:val="22"/>
          <w:lang w:val="sr-Cyrl-CS" w:eastAsia="sr-Cyrl-CS"/>
        </w:rPr>
        <w:t xml:space="preserve"> </w:t>
      </w:r>
      <w:r w:rsidRPr="00BB4269">
        <w:rPr>
          <w:rStyle w:val="BodytextBold5"/>
          <w:b w:val="0"/>
          <w:sz w:val="22"/>
          <w:szCs w:val="22"/>
          <w:lang w:val="sr-Cyrl-CS" w:eastAsia="sr-Cyrl-CS"/>
        </w:rPr>
        <w:t>најнижа понуђена цена.</w:t>
      </w:r>
    </w:p>
    <w:p w:rsidR="00997FDF" w:rsidRPr="00BB4269" w:rsidRDefault="00997FDF" w:rsidP="00997FDF">
      <w:pPr>
        <w:pStyle w:val="Bodytext1"/>
        <w:shd w:val="clear" w:color="auto" w:fill="auto"/>
        <w:spacing w:after="0" w:line="283" w:lineRule="exact"/>
        <w:ind w:left="100" w:right="40" w:firstLine="300"/>
        <w:jc w:val="both"/>
        <w:rPr>
          <w:b/>
          <w:sz w:val="22"/>
          <w:szCs w:val="22"/>
          <w:lang w:val="sr-Cyrl-CS"/>
        </w:rPr>
      </w:pPr>
    </w:p>
    <w:p w:rsidR="00997FDF" w:rsidRDefault="00997FDF" w:rsidP="00997FDF">
      <w:pPr>
        <w:pStyle w:val="Heading21"/>
        <w:keepNext/>
        <w:keepLines/>
        <w:shd w:val="clear" w:color="auto" w:fill="auto"/>
        <w:spacing w:after="0" w:line="278" w:lineRule="exact"/>
        <w:ind w:left="100" w:right="40"/>
        <w:jc w:val="both"/>
        <w:rPr>
          <w:sz w:val="22"/>
          <w:szCs w:val="22"/>
          <w:lang w:val="sr-Cyrl-CS" w:eastAsia="sr-Cyrl-CS"/>
        </w:rPr>
      </w:pPr>
      <w:r w:rsidRPr="00BB4269">
        <w:rPr>
          <w:sz w:val="22"/>
          <w:szCs w:val="22"/>
          <w:lang w:val="sr-Cyrl-CS" w:eastAsia="sr-Cyrl-CS"/>
        </w:rPr>
        <w:t>5.2</w:t>
      </w:r>
      <w:r w:rsidRPr="00BB4269">
        <w:rPr>
          <w:sz w:val="22"/>
          <w:szCs w:val="22"/>
          <w:lang w:eastAsia="sr-Cyrl-CS"/>
        </w:rPr>
        <w:t xml:space="preserve">. Елементи критеријума на основу којих ће наручилац извршити </w:t>
      </w:r>
      <w:r w:rsidR="000B5597" w:rsidRPr="00BB4269">
        <w:rPr>
          <w:sz w:val="22"/>
          <w:szCs w:val="22"/>
          <w:lang w:val="sr-Cyrl-CS" w:eastAsia="sr-Cyrl-CS"/>
        </w:rPr>
        <w:t xml:space="preserve">оцену понуда </w:t>
      </w:r>
      <w:r w:rsidRPr="00BB4269">
        <w:rPr>
          <w:sz w:val="22"/>
          <w:szCs w:val="22"/>
          <w:lang w:eastAsia="sr-Cyrl-CS"/>
        </w:rPr>
        <w:t xml:space="preserve">у ситуацији када постоје две или више понуда са </w:t>
      </w:r>
      <w:r w:rsidR="000B5597" w:rsidRPr="00BB4269">
        <w:rPr>
          <w:sz w:val="22"/>
          <w:szCs w:val="22"/>
          <w:lang w:val="sr-Cyrl-CS" w:eastAsia="sr-Cyrl-CS"/>
        </w:rPr>
        <w:t>истом понуђеном ценом</w:t>
      </w:r>
    </w:p>
    <w:p w:rsidR="00F85176" w:rsidRPr="00BB4269" w:rsidRDefault="00F85176" w:rsidP="00997FDF">
      <w:pPr>
        <w:pStyle w:val="Heading21"/>
        <w:keepNext/>
        <w:keepLines/>
        <w:shd w:val="clear" w:color="auto" w:fill="auto"/>
        <w:spacing w:after="0" w:line="278" w:lineRule="exact"/>
        <w:ind w:left="100" w:right="40"/>
        <w:jc w:val="both"/>
        <w:rPr>
          <w:sz w:val="22"/>
          <w:szCs w:val="22"/>
          <w:lang w:val="sr-Cyrl-CS"/>
        </w:rPr>
      </w:pPr>
    </w:p>
    <w:p w:rsidR="00A06C18" w:rsidRDefault="00A06C18" w:rsidP="00A06C18">
      <w:pPr>
        <w:pStyle w:val="Bodytext1"/>
        <w:shd w:val="clear" w:color="auto" w:fill="auto"/>
        <w:spacing w:after="0" w:line="322" w:lineRule="exact"/>
        <w:jc w:val="both"/>
        <w:rPr>
          <w:sz w:val="22"/>
          <w:szCs w:val="22"/>
          <w:lang w:val="sr-Cyrl-CS" w:eastAsia="sr-Cyrl-CS"/>
        </w:rPr>
      </w:pPr>
      <w:r w:rsidRPr="00FB11F7">
        <w:rPr>
          <w:sz w:val="22"/>
          <w:szCs w:val="22"/>
          <w:lang w:val="sr-Cyrl-CS" w:eastAsia="sr-Cyrl-CS"/>
        </w:rPr>
        <w:t>Уколико две или више понуда имају исту понуђену</w:t>
      </w:r>
      <w:r w:rsidR="00F85176">
        <w:rPr>
          <w:sz w:val="22"/>
          <w:szCs w:val="22"/>
          <w:lang w:val="sr-Cyrl-CS" w:eastAsia="sr-Cyrl-CS"/>
        </w:rPr>
        <w:t xml:space="preserve"> цена</w:t>
      </w:r>
      <w:r w:rsidRPr="00FB11F7">
        <w:rPr>
          <w:sz w:val="22"/>
          <w:szCs w:val="22"/>
          <w:lang w:val="sr-Cyrl-CS" w:eastAsia="sr-Cyrl-CS"/>
        </w:rPr>
        <w:t xml:space="preserve">, </w:t>
      </w:r>
      <w:r w:rsidR="00F85176">
        <w:rPr>
          <w:sz w:val="22"/>
          <w:szCs w:val="22"/>
          <w:lang w:val="sr-Cyrl-CS" w:eastAsia="sr-Cyrl-CS"/>
        </w:rPr>
        <w:t xml:space="preserve">уговор ће бити додељен </w:t>
      </w:r>
      <w:r w:rsidRPr="00FB11F7">
        <w:rPr>
          <w:sz w:val="22"/>
          <w:szCs w:val="22"/>
          <w:lang w:val="sr-Cyrl-CS" w:eastAsia="sr-Cyrl-CS"/>
        </w:rPr>
        <w:t>по систему жребања.</w:t>
      </w:r>
    </w:p>
    <w:p w:rsidR="00F85176" w:rsidRPr="00FB11F7" w:rsidRDefault="00F85176" w:rsidP="00A06C18">
      <w:pPr>
        <w:pStyle w:val="Bodytext1"/>
        <w:shd w:val="clear" w:color="auto" w:fill="auto"/>
        <w:spacing w:after="0" w:line="322" w:lineRule="exact"/>
        <w:jc w:val="both"/>
        <w:rPr>
          <w:sz w:val="22"/>
          <w:szCs w:val="22"/>
          <w:lang w:val="sr-Cyrl-CS" w:eastAsia="sr-Cyrl-CS"/>
        </w:rPr>
      </w:pPr>
    </w:p>
    <w:p w:rsidR="00A06C18" w:rsidRPr="00475DF8" w:rsidRDefault="00074A9C" w:rsidP="00A06C18">
      <w:pPr>
        <w:widowControl w:val="0"/>
        <w:rPr>
          <w:rFonts w:ascii="Times New Roman" w:hAnsi="Times New Roman"/>
          <w:noProof/>
          <w:lang w:val="sr-Cyrl-CS"/>
        </w:rPr>
      </w:pPr>
      <w:r w:rsidRPr="00475DF8">
        <w:rPr>
          <w:rFonts w:ascii="Times New Roman" w:hAnsi="Times New Roman"/>
          <w:noProof/>
          <w:lang w:val="sr-Cyrl-CS"/>
        </w:rPr>
        <w:t>Сви понуђачи који су доставили прихватљиве понуде и које су исто рангиране</w:t>
      </w:r>
      <w:r w:rsidR="00F85176" w:rsidRPr="00475DF8">
        <w:rPr>
          <w:rFonts w:ascii="Times New Roman" w:hAnsi="Times New Roman"/>
          <w:noProof/>
          <w:lang w:val="sr-Cyrl-CS"/>
        </w:rPr>
        <w:t>,</w:t>
      </w:r>
      <w:r w:rsidRPr="00475DF8">
        <w:rPr>
          <w:rFonts w:ascii="Times New Roman" w:hAnsi="Times New Roman"/>
          <w:noProof/>
          <w:lang w:val="sr-Cyrl-CS"/>
        </w:rPr>
        <w:t xml:space="preserve"> биће позвани да присуствују поступк</w:t>
      </w:r>
      <w:r w:rsidR="004E4E50">
        <w:rPr>
          <w:rFonts w:ascii="Times New Roman" w:hAnsi="Times New Roman"/>
          <w:noProof/>
          <w:lang w:val="sr-Cyrl-CS"/>
        </w:rPr>
        <w:t>у</w:t>
      </w:r>
      <w:r w:rsidRPr="00475DF8">
        <w:rPr>
          <w:rFonts w:ascii="Times New Roman" w:hAnsi="Times New Roman"/>
          <w:noProof/>
          <w:lang w:val="sr-Cyrl-CS"/>
        </w:rPr>
        <w:t xml:space="preserve"> доделе уговора путем жребања.</w:t>
      </w:r>
    </w:p>
    <w:p w:rsidR="006157AE" w:rsidRPr="00475DF8" w:rsidRDefault="00074A9C" w:rsidP="00854F85">
      <w:pPr>
        <w:widowControl w:val="0"/>
        <w:rPr>
          <w:rFonts w:ascii="Times New Roman" w:hAnsi="Times New Roman"/>
          <w:noProof/>
          <w:lang w:val="sr-Cyrl-CS"/>
        </w:rPr>
      </w:pPr>
      <w:r w:rsidRPr="00475DF8">
        <w:rPr>
          <w:rFonts w:ascii="Times New Roman" w:hAnsi="Times New Roman"/>
          <w:noProof/>
          <w:lang w:val="sr-Cyrl-CS"/>
        </w:rPr>
        <w:t>Комисија за јавну набавку ће заказати место и време жребања и позвати опуномоћене представнике понуђача да присуствују жребању. Приликом жребања представници понуђача ће на посебним листама унети име понуђача. Од чланова Комисије за јавну набавку добијају иде</w:t>
      </w:r>
      <w:r w:rsidR="004E4E50">
        <w:rPr>
          <w:rFonts w:ascii="Times New Roman" w:hAnsi="Times New Roman"/>
          <w:noProof/>
          <w:lang w:val="sr-Cyrl-CS"/>
        </w:rPr>
        <w:t>н</w:t>
      </w:r>
      <w:r w:rsidRPr="00475DF8">
        <w:rPr>
          <w:rFonts w:ascii="Times New Roman" w:hAnsi="Times New Roman"/>
          <w:noProof/>
          <w:lang w:val="sr-Cyrl-CS"/>
        </w:rPr>
        <w:t>тичне коверте у које понуђачи стављају попуњене листове</w:t>
      </w:r>
      <w:r w:rsidR="00F85176" w:rsidRPr="00475DF8">
        <w:rPr>
          <w:rFonts w:ascii="Times New Roman" w:hAnsi="Times New Roman"/>
          <w:noProof/>
          <w:lang w:val="sr-Cyrl-CS"/>
        </w:rPr>
        <w:t>.</w:t>
      </w:r>
      <w:r w:rsidRPr="00475DF8">
        <w:rPr>
          <w:rFonts w:ascii="Times New Roman" w:hAnsi="Times New Roman"/>
          <w:noProof/>
          <w:lang w:val="sr-Cyrl-CS"/>
        </w:rPr>
        <w:t xml:space="preserve"> </w:t>
      </w:r>
      <w:r w:rsidR="00F85176" w:rsidRPr="00475DF8">
        <w:rPr>
          <w:rFonts w:ascii="Times New Roman" w:hAnsi="Times New Roman"/>
          <w:noProof/>
          <w:lang w:val="sr-Cyrl-CS"/>
        </w:rPr>
        <w:t>К</w:t>
      </w:r>
      <w:r w:rsidRPr="00475DF8">
        <w:rPr>
          <w:rFonts w:ascii="Times New Roman" w:hAnsi="Times New Roman"/>
          <w:noProof/>
          <w:lang w:val="sr-Cyrl-CS"/>
        </w:rPr>
        <w:t xml:space="preserve">оверте ће се ручно измешати пред понуђачима, а потом ће се насумице вршити одабир коверте, о чему ће се сачинити Записник о поступку жребања. </w:t>
      </w:r>
    </w:p>
    <w:p w:rsidR="00074A9C" w:rsidRPr="00475DF8" w:rsidRDefault="00074A9C" w:rsidP="00854F85">
      <w:pPr>
        <w:widowControl w:val="0"/>
        <w:rPr>
          <w:rFonts w:ascii="Times New Roman" w:hAnsi="Times New Roman"/>
          <w:noProof/>
          <w:lang w:val="sr-Cyrl-CS"/>
        </w:rPr>
      </w:pPr>
      <w:r w:rsidRPr="00475DF8">
        <w:rPr>
          <w:rFonts w:ascii="Times New Roman" w:hAnsi="Times New Roman"/>
          <w:noProof/>
          <w:lang w:val="sr-Cyrl-CS"/>
        </w:rPr>
        <w:t>Уколико се неко од позваних понуђача не одазове позиву жребања, чланови Комисије за јавну набавку ће пред присутним овлашћеним представницима понуђа</w:t>
      </w:r>
      <w:r w:rsidR="00F85176" w:rsidRPr="00475DF8">
        <w:rPr>
          <w:rFonts w:ascii="Times New Roman" w:hAnsi="Times New Roman"/>
          <w:noProof/>
          <w:lang w:val="sr-Cyrl-CS"/>
        </w:rPr>
        <w:t>ча у празне коверте убацити листиће са називом одсутних понуђача и те коверте ће учествовати у поступку жребања заједно са ковертом присутних овлашћених представника понуђача. На исти начин ће се поступити ако не дође ниједан понуђач.</w:t>
      </w:r>
    </w:p>
    <w:p w:rsidR="006157AE" w:rsidRPr="00475DF8" w:rsidRDefault="006157AE" w:rsidP="00854F85">
      <w:pPr>
        <w:widowControl w:val="0"/>
        <w:rPr>
          <w:rFonts w:ascii="Times New Roman" w:hAnsi="Times New Roman"/>
          <w:noProof/>
          <w:lang w:val="sr-Cyrl-CS"/>
        </w:rPr>
      </w:pPr>
    </w:p>
    <w:p w:rsidR="006157AE" w:rsidRPr="00BB4269" w:rsidRDefault="006157AE" w:rsidP="00854F85">
      <w:pPr>
        <w:widowControl w:val="0"/>
        <w:rPr>
          <w:rFonts w:ascii="Times New Roman" w:hAnsi="Times New Roman"/>
          <w:noProof/>
          <w:lang w:val="sr-Cyrl-CS"/>
        </w:rPr>
      </w:pPr>
    </w:p>
    <w:p w:rsidR="006157AE" w:rsidRPr="00BB4269" w:rsidRDefault="006157AE" w:rsidP="00854F85">
      <w:pPr>
        <w:widowControl w:val="0"/>
        <w:rPr>
          <w:rFonts w:ascii="Times New Roman" w:hAnsi="Times New Roman"/>
          <w:noProof/>
          <w:lang w:val="sr-Cyrl-CS"/>
        </w:rPr>
      </w:pPr>
    </w:p>
    <w:p w:rsidR="006157AE" w:rsidRPr="00BB4269" w:rsidRDefault="006157AE"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C13109" w:rsidRPr="00BB4269" w:rsidRDefault="00C13109" w:rsidP="00854F85">
      <w:pPr>
        <w:widowControl w:val="0"/>
        <w:rPr>
          <w:rFonts w:ascii="Times New Roman" w:hAnsi="Times New Roman"/>
          <w:noProof/>
          <w:lang w:val="sr-Cyrl-CS"/>
        </w:rPr>
      </w:pPr>
    </w:p>
    <w:p w:rsidR="006157AE" w:rsidRPr="00BB4269" w:rsidRDefault="006157AE" w:rsidP="00C53272">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t>6.  Обрасци који чине саставни део понуде</w:t>
      </w:r>
    </w:p>
    <w:p w:rsidR="00C53272" w:rsidRPr="00BB4269" w:rsidRDefault="00C53272" w:rsidP="002649E0">
      <w:pPr>
        <w:pStyle w:val="Heading11"/>
        <w:keepNext/>
        <w:keepLines/>
        <w:shd w:val="clear" w:color="auto" w:fill="auto"/>
        <w:spacing w:after="208" w:line="230" w:lineRule="exact"/>
        <w:jc w:val="center"/>
        <w:rPr>
          <w:i/>
          <w:sz w:val="24"/>
          <w:szCs w:val="24"/>
          <w:u w:val="single"/>
          <w:lang w:val="sr-Cyrl-CS" w:eastAsia="sr-Cyrl-CS"/>
        </w:rPr>
      </w:pPr>
      <w:r w:rsidRPr="00BB4269">
        <w:rPr>
          <w:i/>
          <w:sz w:val="24"/>
          <w:szCs w:val="24"/>
          <w:u w:val="single"/>
          <w:lang w:val="sr-Cyrl-CS" w:eastAsia="sr-Cyrl-CS"/>
        </w:rPr>
        <w:t xml:space="preserve">6.1  </w:t>
      </w:r>
      <w:r w:rsidRPr="00BB4269">
        <w:rPr>
          <w:i/>
          <w:sz w:val="24"/>
          <w:szCs w:val="24"/>
          <w:u w:val="single"/>
          <w:lang w:eastAsia="sr-Cyrl-CS"/>
        </w:rPr>
        <w:t>ОБРАЗАЦ ПОНУДЕ</w:t>
      </w:r>
    </w:p>
    <w:p w:rsidR="00C53272" w:rsidRPr="00BB4269" w:rsidRDefault="00C53272" w:rsidP="00C53272">
      <w:pPr>
        <w:pStyle w:val="Heading11"/>
        <w:keepNext/>
        <w:keepLines/>
        <w:shd w:val="clear" w:color="auto" w:fill="auto"/>
        <w:spacing w:after="208" w:line="230" w:lineRule="exact"/>
        <w:jc w:val="center"/>
        <w:rPr>
          <w:sz w:val="28"/>
          <w:szCs w:val="28"/>
        </w:rPr>
      </w:pPr>
    </w:p>
    <w:p w:rsidR="00E608B9" w:rsidRPr="00F85176" w:rsidRDefault="00F85176" w:rsidP="00F85176">
      <w:pPr>
        <w:pStyle w:val="Bodytext51"/>
        <w:shd w:val="clear" w:color="auto" w:fill="auto"/>
        <w:ind w:left="40" w:firstLine="560"/>
        <w:rPr>
          <w:b/>
          <w:i w:val="0"/>
          <w:sz w:val="22"/>
          <w:szCs w:val="22"/>
          <w:u w:val="single"/>
          <w:lang w:val="sr-Cyrl-CS"/>
        </w:rPr>
      </w:pPr>
      <w:r>
        <w:rPr>
          <w:b/>
          <w:i w:val="0"/>
          <w:sz w:val="22"/>
          <w:szCs w:val="22"/>
          <w:u w:val="single"/>
          <w:lang w:val="sr-Cyrl-CS"/>
        </w:rPr>
        <w:t xml:space="preserve"> </w:t>
      </w:r>
      <w:r w:rsidR="00E608B9" w:rsidRPr="00F85176">
        <w:rPr>
          <w:b/>
          <w:i w:val="0"/>
          <w:sz w:val="22"/>
          <w:szCs w:val="22"/>
          <w:u w:val="single"/>
          <w:lang w:val="sr-Cyrl-CS"/>
        </w:rPr>
        <w:t>Прилог 1</w:t>
      </w:r>
    </w:p>
    <w:p w:rsidR="00C53272" w:rsidRPr="00BB4269" w:rsidRDefault="00E608B9" w:rsidP="00752D30">
      <w:pPr>
        <w:pStyle w:val="Heading11"/>
        <w:keepNext/>
        <w:keepLines/>
        <w:numPr>
          <w:ilvl w:val="0"/>
          <w:numId w:val="5"/>
        </w:numPr>
        <w:shd w:val="clear" w:color="auto" w:fill="auto"/>
        <w:spacing w:after="208" w:line="230" w:lineRule="exact"/>
        <w:rPr>
          <w:i/>
          <w:sz w:val="24"/>
          <w:szCs w:val="24"/>
          <w:u w:val="single"/>
          <w:lang w:val="sr-Cyrl-CS" w:eastAsia="sr-Cyrl-CS"/>
        </w:rPr>
      </w:pPr>
      <w:r w:rsidRPr="00BB4269">
        <w:rPr>
          <w:sz w:val="22"/>
          <w:szCs w:val="22"/>
          <w:lang w:val="sr-Cyrl-CS" w:eastAsia="sr-Cyrl-CS"/>
        </w:rPr>
        <w:t xml:space="preserve">   </w:t>
      </w:r>
      <w:r w:rsidR="00C53272" w:rsidRPr="00BB4269">
        <w:rPr>
          <w:sz w:val="22"/>
          <w:szCs w:val="22"/>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C53272" w:rsidRPr="00BB4269"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lang w:eastAsia="en-US"/>
              </w:rPr>
            </w:pPr>
            <w:r w:rsidRPr="00BB4269">
              <w:rPr>
                <w:sz w:val="22"/>
                <w:szCs w:val="22"/>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lang w:eastAsia="en-US"/>
              </w:rPr>
            </w:pPr>
            <w:r w:rsidRPr="00BB4269">
              <w:rPr>
                <w:sz w:val="22"/>
                <w:szCs w:val="22"/>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lang w:eastAsia="en-US"/>
              </w:rPr>
            </w:pPr>
            <w:r w:rsidRPr="00BB4269">
              <w:rPr>
                <w:sz w:val="22"/>
                <w:szCs w:val="22"/>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ind w:left="120"/>
              <w:jc w:val="left"/>
              <w:rPr>
                <w:sz w:val="22"/>
                <w:szCs w:val="22"/>
                <w:lang w:eastAsia="en-US"/>
              </w:rPr>
            </w:pPr>
            <w:r w:rsidRPr="00BB4269">
              <w:rPr>
                <w:sz w:val="22"/>
                <w:szCs w:val="22"/>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lang w:eastAsia="en-US"/>
              </w:rPr>
            </w:pPr>
            <w:r w:rsidRPr="00BB4269">
              <w:rPr>
                <w:sz w:val="22"/>
                <w:szCs w:val="22"/>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lang w:eastAsia="en-US"/>
              </w:rPr>
            </w:pPr>
            <w:r w:rsidRPr="00BB4269">
              <w:rPr>
                <w:sz w:val="22"/>
                <w:szCs w:val="22"/>
                <w:lang w:eastAsia="sr-Cyrl-CS"/>
              </w:rPr>
              <w:t>Електронска адреса понуђача (е-</w:t>
            </w:r>
            <w:r w:rsidRPr="00BB4269">
              <w:rPr>
                <w:sz w:val="22"/>
                <w:szCs w:val="22"/>
                <w:lang w:val="sr-Cyrl-CS" w:eastAsia="sr-Cyrl-CS"/>
              </w:rPr>
              <w:t>маил</w:t>
            </w:r>
            <w:r w:rsidRPr="00BB4269">
              <w:rPr>
                <w:sz w:val="22"/>
                <w:szCs w:val="22"/>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lang w:eastAsia="en-US"/>
              </w:rPr>
            </w:pPr>
            <w:r w:rsidRPr="00BB4269">
              <w:rPr>
                <w:sz w:val="22"/>
                <w:szCs w:val="22"/>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lang w:eastAsia="en-US"/>
              </w:rPr>
            </w:pPr>
            <w:r w:rsidRPr="00BB4269">
              <w:rPr>
                <w:sz w:val="22"/>
                <w:szCs w:val="22"/>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120"/>
              <w:jc w:val="left"/>
              <w:rPr>
                <w:sz w:val="22"/>
                <w:szCs w:val="22"/>
                <w:lang w:eastAsia="en-US"/>
              </w:rPr>
            </w:pPr>
            <w:r w:rsidRPr="00BB4269">
              <w:rPr>
                <w:sz w:val="22"/>
                <w:szCs w:val="22"/>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83" w:lineRule="exact"/>
              <w:ind w:left="120"/>
              <w:jc w:val="left"/>
              <w:rPr>
                <w:sz w:val="22"/>
                <w:szCs w:val="22"/>
                <w:lang w:val="sr-Cyrl-CS" w:eastAsia="en-US"/>
              </w:rPr>
            </w:pPr>
            <w:r w:rsidRPr="00BB4269">
              <w:rPr>
                <w:sz w:val="22"/>
                <w:szCs w:val="22"/>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bl>
    <w:p w:rsidR="00C53272" w:rsidRPr="00BB4269" w:rsidRDefault="00C53272" w:rsidP="00C53272">
      <w:pPr>
        <w:rPr>
          <w:rFonts w:ascii="Times New Roman" w:hAnsi="Times New Roman"/>
        </w:rPr>
      </w:pPr>
    </w:p>
    <w:p w:rsidR="00C53272" w:rsidRPr="00BB4269" w:rsidRDefault="00C53272" w:rsidP="00C53272">
      <w:pPr>
        <w:pStyle w:val="Heading11"/>
        <w:keepNext/>
        <w:keepLines/>
        <w:shd w:val="clear" w:color="auto" w:fill="auto"/>
        <w:spacing w:before="265" w:line="547" w:lineRule="exact"/>
        <w:ind w:left="20"/>
        <w:jc w:val="left"/>
        <w:rPr>
          <w:sz w:val="22"/>
          <w:szCs w:val="22"/>
        </w:rPr>
      </w:pPr>
      <w:r w:rsidRPr="00BB4269">
        <w:rPr>
          <w:sz w:val="22"/>
          <w:szCs w:val="22"/>
          <w:lang w:eastAsia="sr-Cyrl-CS"/>
        </w:rPr>
        <w:t>2) ПОНУДУ ПОДНОСИ</w:t>
      </w:r>
    </w:p>
    <w:p w:rsidR="00C53272" w:rsidRPr="00BB4269" w:rsidRDefault="00C53272" w:rsidP="00C53272">
      <w:pPr>
        <w:pStyle w:val="Heading11"/>
        <w:keepNext/>
        <w:keepLines/>
        <w:shd w:val="clear" w:color="auto" w:fill="auto"/>
        <w:tabs>
          <w:tab w:val="left" w:pos="839"/>
        </w:tabs>
        <w:spacing w:line="547" w:lineRule="exact"/>
        <w:ind w:left="20" w:firstLine="560"/>
        <w:rPr>
          <w:sz w:val="22"/>
          <w:szCs w:val="22"/>
        </w:rPr>
      </w:pPr>
      <w:r w:rsidRPr="00BB4269">
        <w:rPr>
          <w:sz w:val="22"/>
          <w:szCs w:val="22"/>
          <w:lang w:eastAsia="sr-Cyrl-CS"/>
        </w:rPr>
        <w:t>а)</w:t>
      </w:r>
      <w:r w:rsidRPr="00BB4269">
        <w:rPr>
          <w:sz w:val="22"/>
          <w:szCs w:val="22"/>
          <w:lang w:eastAsia="sr-Cyrl-CS"/>
        </w:rPr>
        <w:tab/>
        <w:t>самостално</w:t>
      </w:r>
    </w:p>
    <w:p w:rsidR="00C53272" w:rsidRPr="00BB4269" w:rsidRDefault="00C53272" w:rsidP="00C53272">
      <w:pPr>
        <w:pStyle w:val="Heading11"/>
        <w:keepNext/>
        <w:keepLines/>
        <w:shd w:val="clear" w:color="auto" w:fill="auto"/>
        <w:tabs>
          <w:tab w:val="left" w:pos="839"/>
        </w:tabs>
        <w:spacing w:line="547" w:lineRule="exact"/>
        <w:ind w:left="20" w:firstLine="560"/>
        <w:rPr>
          <w:sz w:val="22"/>
          <w:szCs w:val="22"/>
        </w:rPr>
      </w:pPr>
      <w:r w:rsidRPr="00BB4269">
        <w:rPr>
          <w:sz w:val="22"/>
          <w:szCs w:val="22"/>
          <w:lang w:eastAsia="sr-Cyrl-CS"/>
        </w:rPr>
        <w:t>б)</w:t>
      </w:r>
      <w:r w:rsidRPr="00BB4269">
        <w:rPr>
          <w:sz w:val="22"/>
          <w:szCs w:val="22"/>
          <w:lang w:eastAsia="sr-Cyrl-CS"/>
        </w:rPr>
        <w:tab/>
        <w:t>са подизвођачем</w:t>
      </w:r>
    </w:p>
    <w:p w:rsidR="00C53272" w:rsidRPr="00BB4269" w:rsidRDefault="00C53272" w:rsidP="00C53272">
      <w:pPr>
        <w:pStyle w:val="Heading11"/>
        <w:keepNext/>
        <w:keepLines/>
        <w:shd w:val="clear" w:color="auto" w:fill="auto"/>
        <w:tabs>
          <w:tab w:val="left" w:pos="849"/>
        </w:tabs>
        <w:spacing w:line="547" w:lineRule="exact"/>
        <w:ind w:left="20" w:firstLine="560"/>
        <w:rPr>
          <w:sz w:val="22"/>
          <w:szCs w:val="22"/>
        </w:rPr>
      </w:pPr>
      <w:r w:rsidRPr="00BB4269">
        <w:rPr>
          <w:sz w:val="22"/>
          <w:szCs w:val="22"/>
          <w:lang w:eastAsia="sr-Cyrl-CS"/>
        </w:rPr>
        <w:t>в)</w:t>
      </w:r>
      <w:r w:rsidRPr="00BB4269">
        <w:rPr>
          <w:sz w:val="22"/>
          <w:szCs w:val="22"/>
          <w:lang w:eastAsia="sr-Cyrl-CS"/>
        </w:rPr>
        <w:tab/>
        <w:t>као заједничку понуду</w:t>
      </w:r>
    </w:p>
    <w:p w:rsidR="00C53272" w:rsidRPr="00BB4269" w:rsidRDefault="00C53272" w:rsidP="00C53272">
      <w:pPr>
        <w:pStyle w:val="Bodytext51"/>
        <w:shd w:val="clear" w:color="auto" w:fill="auto"/>
        <w:ind w:left="20" w:right="240" w:firstLine="560"/>
        <w:rPr>
          <w:sz w:val="22"/>
          <w:szCs w:val="22"/>
          <w:lang w:eastAsia="sr-Cyrl-CS"/>
        </w:rPr>
      </w:pPr>
      <w:r w:rsidRPr="00BB4269">
        <w:rPr>
          <w:rStyle w:val="Bodytext5Bold"/>
          <w:sz w:val="22"/>
          <w:szCs w:val="22"/>
          <w:lang w:eastAsia="sr-Cyrl-CS"/>
        </w:rPr>
        <w:t>Напомена</w:t>
      </w:r>
      <w:r w:rsidRPr="00BB4269">
        <w:rPr>
          <w:sz w:val="22"/>
          <w:szCs w:val="22"/>
          <w:lang w:eastAsia="sr-Cyrl-CS"/>
        </w:rPr>
        <w:t>: заокружити начин подношења понуде и уписати податке о подизвођачу, уколико се понуда подноси са подизвођачем,</w:t>
      </w:r>
      <w:r w:rsidRPr="00BB4269">
        <w:rPr>
          <w:sz w:val="22"/>
          <w:szCs w:val="22"/>
          <w:lang w:val="sr-Cyrl-CS" w:eastAsia="sr-Cyrl-CS"/>
        </w:rPr>
        <w:t xml:space="preserve"> </w:t>
      </w:r>
      <w:r w:rsidRPr="00BB4269">
        <w:rPr>
          <w:sz w:val="22"/>
          <w:szCs w:val="22"/>
          <w:lang w:eastAsia="sr-Cyrl-CS"/>
        </w:rPr>
        <w:t>односно податке о свим учесницима заједничке понуде, уколико понуду подноси група понуђача</w:t>
      </w:r>
    </w:p>
    <w:p w:rsidR="00C53272" w:rsidRPr="00BB4269" w:rsidRDefault="00C53272" w:rsidP="00C53272">
      <w:pPr>
        <w:pStyle w:val="Bodytext51"/>
        <w:shd w:val="clear" w:color="auto" w:fill="auto"/>
        <w:ind w:left="20" w:right="240" w:firstLine="560"/>
        <w:rPr>
          <w:sz w:val="22"/>
          <w:szCs w:val="22"/>
          <w:lang w:val="sr-Cyrl-CS"/>
        </w:rPr>
      </w:pPr>
    </w:p>
    <w:p w:rsidR="00C53272" w:rsidRPr="00BB4269" w:rsidRDefault="00C53272" w:rsidP="00C53272">
      <w:pPr>
        <w:pStyle w:val="Bodytext51"/>
        <w:shd w:val="clear" w:color="auto" w:fill="auto"/>
        <w:ind w:left="20" w:right="240" w:firstLine="560"/>
        <w:rPr>
          <w:sz w:val="22"/>
          <w:szCs w:val="22"/>
          <w:lang w:val="sr-Cyrl-CS"/>
        </w:rPr>
      </w:pPr>
    </w:p>
    <w:p w:rsidR="00C53272" w:rsidRPr="00BB4269" w:rsidRDefault="00C53272" w:rsidP="00C53272">
      <w:pPr>
        <w:pStyle w:val="Bodytext51"/>
        <w:shd w:val="clear" w:color="auto" w:fill="auto"/>
        <w:ind w:left="20" w:right="240" w:firstLine="560"/>
        <w:rPr>
          <w:sz w:val="22"/>
          <w:szCs w:val="22"/>
          <w:lang w:val="sr-Cyrl-CS"/>
        </w:rPr>
      </w:pPr>
    </w:p>
    <w:p w:rsidR="00C53272" w:rsidRPr="00BB4269" w:rsidRDefault="00C53272" w:rsidP="00C53272">
      <w:pPr>
        <w:pStyle w:val="Bodytext51"/>
        <w:shd w:val="clear" w:color="auto" w:fill="auto"/>
        <w:ind w:left="20" w:right="240" w:firstLine="560"/>
        <w:rPr>
          <w:sz w:val="22"/>
          <w:szCs w:val="22"/>
          <w:lang w:val="sr-Cyrl-CS"/>
        </w:rPr>
      </w:pPr>
    </w:p>
    <w:p w:rsidR="00C53272" w:rsidRPr="00BB4269" w:rsidRDefault="00C53272" w:rsidP="00E608B9">
      <w:pPr>
        <w:pStyle w:val="Bodytext51"/>
        <w:shd w:val="clear" w:color="auto" w:fill="auto"/>
        <w:ind w:right="240"/>
        <w:rPr>
          <w:sz w:val="22"/>
          <w:szCs w:val="22"/>
          <w:lang w:val="sr-Cyrl-CS"/>
        </w:rPr>
      </w:pPr>
    </w:p>
    <w:p w:rsidR="00C53272" w:rsidRPr="00BB4269" w:rsidRDefault="00C53272" w:rsidP="00C53272">
      <w:pPr>
        <w:pStyle w:val="Bodytext51"/>
        <w:shd w:val="clear" w:color="auto" w:fill="auto"/>
        <w:ind w:left="20" w:right="240" w:firstLine="560"/>
        <w:rPr>
          <w:sz w:val="22"/>
          <w:szCs w:val="22"/>
          <w:lang w:val="sr-Cyrl-CS"/>
        </w:rPr>
      </w:pPr>
    </w:p>
    <w:p w:rsidR="00C53272" w:rsidRDefault="00C53272" w:rsidP="00C53272">
      <w:pPr>
        <w:pStyle w:val="Bodytext51"/>
        <w:shd w:val="clear" w:color="auto" w:fill="auto"/>
        <w:ind w:left="20" w:right="240" w:firstLine="560"/>
        <w:rPr>
          <w:sz w:val="22"/>
          <w:szCs w:val="22"/>
          <w:lang w:val="sr-Cyrl-CS"/>
        </w:rPr>
      </w:pPr>
    </w:p>
    <w:p w:rsidR="00F85176" w:rsidRDefault="00F85176" w:rsidP="00C53272">
      <w:pPr>
        <w:pStyle w:val="Bodytext51"/>
        <w:shd w:val="clear" w:color="auto" w:fill="auto"/>
        <w:ind w:left="20" w:right="240" w:firstLine="560"/>
        <w:rPr>
          <w:sz w:val="22"/>
          <w:szCs w:val="22"/>
          <w:lang w:val="sr-Cyrl-CS"/>
        </w:rPr>
      </w:pPr>
    </w:p>
    <w:p w:rsidR="00F85176" w:rsidRPr="00BB4269" w:rsidRDefault="00F85176" w:rsidP="00C53272">
      <w:pPr>
        <w:pStyle w:val="Bodytext51"/>
        <w:shd w:val="clear" w:color="auto" w:fill="auto"/>
        <w:ind w:left="20" w:right="240" w:firstLine="560"/>
        <w:rPr>
          <w:sz w:val="22"/>
          <w:szCs w:val="22"/>
          <w:lang w:val="sr-Cyrl-CS"/>
        </w:rPr>
      </w:pPr>
    </w:p>
    <w:p w:rsidR="00C53272" w:rsidRPr="00BB4269" w:rsidRDefault="00C53272" w:rsidP="00C53272">
      <w:pPr>
        <w:pStyle w:val="Bodytext51"/>
        <w:shd w:val="clear" w:color="auto" w:fill="auto"/>
        <w:ind w:left="20" w:right="240" w:firstLine="560"/>
        <w:rPr>
          <w:sz w:val="22"/>
          <w:szCs w:val="22"/>
        </w:rPr>
      </w:pPr>
    </w:p>
    <w:p w:rsidR="00E608B9" w:rsidRPr="00BB4269" w:rsidRDefault="00C53272" w:rsidP="00F85176">
      <w:pPr>
        <w:pStyle w:val="Bodytext51"/>
        <w:shd w:val="clear" w:color="auto" w:fill="auto"/>
        <w:ind w:left="40" w:firstLine="560"/>
        <w:rPr>
          <w:i w:val="0"/>
          <w:sz w:val="24"/>
          <w:szCs w:val="24"/>
          <w:u w:val="single"/>
          <w:lang w:val="sr-Cyrl-CS" w:eastAsia="sr-Cyrl-CS"/>
        </w:rPr>
      </w:pPr>
      <w:r w:rsidRPr="00BB4269">
        <w:rPr>
          <w:sz w:val="22"/>
          <w:szCs w:val="22"/>
          <w:lang w:eastAsia="sr-Cyrl-CS"/>
        </w:rPr>
        <w:lastRenderedPageBreak/>
        <w:t xml:space="preserve">          </w:t>
      </w:r>
      <w:r w:rsidR="00E608B9" w:rsidRPr="00F85176">
        <w:rPr>
          <w:b/>
          <w:i w:val="0"/>
          <w:sz w:val="22"/>
          <w:szCs w:val="22"/>
          <w:u w:val="single"/>
          <w:lang w:val="sr-Cyrl-CS"/>
        </w:rPr>
        <w:t>Прилог 2</w:t>
      </w:r>
    </w:p>
    <w:p w:rsidR="00C53272" w:rsidRPr="00BB4269" w:rsidRDefault="00415EDA" w:rsidP="00CE3561">
      <w:pPr>
        <w:pStyle w:val="Heading11"/>
        <w:keepNext/>
        <w:keepLines/>
        <w:shd w:val="clear" w:color="auto" w:fill="auto"/>
        <w:spacing w:after="208" w:line="230" w:lineRule="exact"/>
        <w:jc w:val="center"/>
        <w:rPr>
          <w:i/>
          <w:sz w:val="24"/>
          <w:szCs w:val="24"/>
          <w:u w:val="single"/>
          <w:lang w:eastAsia="sr-Cyrl-CS"/>
        </w:rPr>
      </w:pPr>
      <w:r w:rsidRPr="00BB4269">
        <w:rPr>
          <w:sz w:val="22"/>
          <w:szCs w:val="22"/>
          <w:lang w:val="sr-Cyrl-CS" w:eastAsia="sr-Cyrl-CS"/>
        </w:rPr>
        <w:t>2</w:t>
      </w:r>
      <w:r w:rsidR="00C53272" w:rsidRPr="00BB4269">
        <w:rPr>
          <w:sz w:val="22"/>
          <w:szCs w:val="22"/>
          <w:lang w:eastAsia="sr-Cyrl-CS"/>
        </w:rPr>
        <w:t>) ПОДАЦИ О ПОДИЗВОЂАЧУ</w:t>
      </w:r>
    </w:p>
    <w:p w:rsidR="00C53272" w:rsidRPr="00BB4269" w:rsidRDefault="00C53272" w:rsidP="00E608B9">
      <w:pPr>
        <w:pStyle w:val="Tablecaption20"/>
        <w:shd w:val="clear" w:color="auto" w:fill="auto"/>
        <w:spacing w:line="230" w:lineRule="exact"/>
        <w:rPr>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BB4269"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en-US"/>
              </w:rPr>
            </w:pPr>
            <w:r w:rsidRPr="00BB4269">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lang w:eastAsia="en-US"/>
              </w:rPr>
            </w:pPr>
            <w:r w:rsidRPr="00BB4269">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lang w:eastAsia="en-US"/>
              </w:rPr>
            </w:pPr>
            <w:r w:rsidRPr="00BB4269">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ind w:left="20"/>
              <w:jc w:val="left"/>
              <w:rPr>
                <w:sz w:val="22"/>
                <w:szCs w:val="22"/>
                <w:lang w:eastAsia="en-US"/>
              </w:rPr>
            </w:pPr>
            <w:r w:rsidRPr="00BB4269">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r w:rsidR="00C53272" w:rsidRPr="00BB4269"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78" w:lineRule="exact"/>
              <w:ind w:left="20"/>
              <w:jc w:val="left"/>
              <w:rPr>
                <w:sz w:val="22"/>
                <w:szCs w:val="22"/>
                <w:lang w:eastAsia="en-US"/>
              </w:rPr>
            </w:pPr>
            <w:r w:rsidRPr="00BB4269">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BB4269" w:rsidRDefault="00C53272" w:rsidP="007F79FC">
            <w:pPr>
              <w:rPr>
                <w:rFonts w:ascii="Times New Roman" w:hAnsi="Times New Roman"/>
              </w:rPr>
            </w:pPr>
          </w:p>
        </w:tc>
      </w:tr>
    </w:tbl>
    <w:p w:rsidR="00C53272" w:rsidRPr="00BB4269" w:rsidRDefault="00C53272" w:rsidP="00C53272">
      <w:pPr>
        <w:rPr>
          <w:rFonts w:ascii="Times New Roman" w:hAnsi="Times New Roman"/>
        </w:rPr>
      </w:pPr>
    </w:p>
    <w:p w:rsidR="00C53272" w:rsidRPr="00BB4269" w:rsidRDefault="00C53272" w:rsidP="00C53272">
      <w:pPr>
        <w:pStyle w:val="Heading11"/>
        <w:keepNext/>
        <w:keepLines/>
        <w:shd w:val="clear" w:color="auto" w:fill="auto"/>
        <w:spacing w:before="484"/>
        <w:ind w:left="40" w:firstLine="560"/>
        <w:rPr>
          <w:sz w:val="22"/>
          <w:szCs w:val="22"/>
        </w:rPr>
      </w:pPr>
      <w:r w:rsidRPr="00BB4269">
        <w:rPr>
          <w:sz w:val="22"/>
          <w:szCs w:val="22"/>
          <w:lang w:eastAsia="sr-Cyrl-CS"/>
        </w:rPr>
        <w:t>Напомена:</w:t>
      </w:r>
    </w:p>
    <w:p w:rsidR="00C53272" w:rsidRPr="00BB4269" w:rsidRDefault="00C53272" w:rsidP="00C53272">
      <w:pPr>
        <w:pStyle w:val="Bodytext51"/>
        <w:shd w:val="clear" w:color="auto" w:fill="auto"/>
        <w:ind w:left="40" w:firstLine="560"/>
        <w:rPr>
          <w:sz w:val="22"/>
          <w:szCs w:val="22"/>
          <w:lang w:val="sr-Cyrl-CS" w:eastAsia="sr-Cyrl-CS"/>
        </w:rPr>
      </w:pPr>
      <w:r w:rsidRPr="00BB4269">
        <w:rPr>
          <w:sz w:val="22"/>
          <w:szCs w:val="22"/>
          <w:lang w:eastAsia="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53272" w:rsidRPr="00BB4269" w:rsidRDefault="00C53272" w:rsidP="00C53272">
      <w:pPr>
        <w:pStyle w:val="Bodytext51"/>
        <w:shd w:val="clear" w:color="auto" w:fill="auto"/>
        <w:ind w:left="40" w:firstLine="560"/>
        <w:rPr>
          <w:sz w:val="22"/>
          <w:szCs w:val="22"/>
          <w:lang w:val="sr-Cyrl-CS"/>
        </w:rPr>
      </w:pPr>
    </w:p>
    <w:p w:rsidR="00C53272" w:rsidRPr="00BB4269" w:rsidRDefault="00C53272" w:rsidP="00C53272">
      <w:pPr>
        <w:pStyle w:val="Bodytext51"/>
        <w:shd w:val="clear" w:color="auto" w:fill="auto"/>
        <w:ind w:left="40" w:firstLine="560"/>
        <w:rPr>
          <w:sz w:val="22"/>
          <w:szCs w:val="22"/>
          <w:lang w:val="en-US"/>
        </w:rPr>
      </w:pPr>
    </w:p>
    <w:p w:rsidR="00C53272" w:rsidRPr="00BB4269" w:rsidRDefault="00C53272" w:rsidP="00C53272">
      <w:pPr>
        <w:pStyle w:val="Bodytext51"/>
        <w:shd w:val="clear" w:color="auto" w:fill="auto"/>
        <w:ind w:left="40" w:firstLine="560"/>
        <w:rPr>
          <w:sz w:val="22"/>
          <w:szCs w:val="22"/>
          <w:lang w:val="sr-Cyrl-CS"/>
        </w:rPr>
      </w:pPr>
    </w:p>
    <w:p w:rsidR="002649E0" w:rsidRPr="00BB4269" w:rsidRDefault="002649E0" w:rsidP="00C53272">
      <w:pPr>
        <w:pStyle w:val="Bodytext51"/>
        <w:shd w:val="clear" w:color="auto" w:fill="auto"/>
        <w:ind w:left="40" w:firstLine="560"/>
        <w:rPr>
          <w:sz w:val="22"/>
          <w:szCs w:val="22"/>
          <w:lang w:val="sr-Cyrl-CS"/>
        </w:rPr>
      </w:pPr>
    </w:p>
    <w:p w:rsidR="002649E0" w:rsidRPr="00BB4269" w:rsidRDefault="002649E0" w:rsidP="00C53272">
      <w:pPr>
        <w:pStyle w:val="Bodytext51"/>
        <w:shd w:val="clear" w:color="auto" w:fill="auto"/>
        <w:ind w:left="40" w:firstLine="560"/>
        <w:rPr>
          <w:sz w:val="22"/>
          <w:szCs w:val="22"/>
          <w:lang w:val="sr-Cyrl-CS"/>
        </w:rPr>
      </w:pPr>
    </w:p>
    <w:p w:rsidR="00C53272" w:rsidRPr="00BB4269" w:rsidRDefault="00C53272" w:rsidP="00C53272">
      <w:pPr>
        <w:pStyle w:val="Bodytext51"/>
        <w:shd w:val="clear" w:color="auto" w:fill="auto"/>
        <w:ind w:left="40" w:firstLine="560"/>
        <w:rPr>
          <w:sz w:val="22"/>
          <w:szCs w:val="22"/>
          <w:lang w:val="sr-Cyrl-CS"/>
        </w:rPr>
      </w:pPr>
    </w:p>
    <w:p w:rsidR="00C53272" w:rsidRPr="00BB4269" w:rsidRDefault="00E608B9" w:rsidP="00C53272">
      <w:pPr>
        <w:pStyle w:val="Bodytext51"/>
        <w:shd w:val="clear" w:color="auto" w:fill="auto"/>
        <w:ind w:left="40" w:firstLine="560"/>
        <w:rPr>
          <w:b/>
          <w:i w:val="0"/>
          <w:sz w:val="22"/>
          <w:szCs w:val="22"/>
          <w:u w:val="single"/>
          <w:lang w:val="sr-Cyrl-CS"/>
        </w:rPr>
      </w:pPr>
      <w:r w:rsidRPr="00BB4269">
        <w:rPr>
          <w:b/>
          <w:i w:val="0"/>
          <w:sz w:val="22"/>
          <w:szCs w:val="22"/>
          <w:u w:val="single"/>
          <w:lang w:val="sr-Cyrl-CS"/>
        </w:rPr>
        <w:lastRenderedPageBreak/>
        <w:t>Прилог 3</w:t>
      </w:r>
    </w:p>
    <w:p w:rsidR="00C53272" w:rsidRPr="00BB4269" w:rsidRDefault="00C53272" w:rsidP="00C53272">
      <w:pPr>
        <w:pStyle w:val="Bodytext51"/>
        <w:shd w:val="clear" w:color="auto" w:fill="auto"/>
        <w:ind w:left="40" w:firstLine="560"/>
        <w:rPr>
          <w:sz w:val="22"/>
          <w:szCs w:val="22"/>
          <w:lang w:val="sr-Cyrl-CS"/>
        </w:rPr>
      </w:pPr>
    </w:p>
    <w:p w:rsidR="00C53272" w:rsidRPr="00BB4269" w:rsidRDefault="00415EDA" w:rsidP="00CE3561">
      <w:pPr>
        <w:pStyle w:val="Heading11"/>
        <w:keepNext/>
        <w:keepLines/>
        <w:shd w:val="clear" w:color="auto" w:fill="auto"/>
        <w:spacing w:after="208" w:line="230" w:lineRule="exact"/>
        <w:jc w:val="center"/>
        <w:rPr>
          <w:i/>
          <w:sz w:val="24"/>
          <w:szCs w:val="24"/>
          <w:u w:val="single"/>
          <w:lang w:eastAsia="sr-Cyrl-CS"/>
        </w:rPr>
      </w:pPr>
      <w:r w:rsidRPr="00BB4269">
        <w:rPr>
          <w:sz w:val="22"/>
          <w:szCs w:val="22"/>
          <w:lang w:val="sr-Cyrl-CS" w:eastAsia="sr-Cyrl-CS"/>
        </w:rPr>
        <w:t>3</w:t>
      </w:r>
      <w:r w:rsidR="00C53272" w:rsidRPr="00BB4269">
        <w:rPr>
          <w:sz w:val="22"/>
          <w:szCs w:val="22"/>
          <w:lang w:eastAsia="sr-Cyrl-CS"/>
        </w:rPr>
        <w:t>) ПОДАЦИ О УЧЕСНИКУ У ЗАЈЕДНИЧКОЈ ПОНУДИ</w:t>
      </w:r>
    </w:p>
    <w:p w:rsidR="00C53272" w:rsidRPr="00BB4269" w:rsidRDefault="00C53272" w:rsidP="00C53272">
      <w:pPr>
        <w:pStyle w:val="Tablecaption20"/>
        <w:shd w:val="clear" w:color="auto" w:fill="auto"/>
        <w:spacing w:line="230" w:lineRule="exact"/>
        <w:jc w:val="center"/>
        <w:rPr>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BB4269"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en-US"/>
              </w:rPr>
            </w:pPr>
            <w:r w:rsidRPr="00BB4269">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r w:rsidR="00C53272" w:rsidRPr="00BB4269"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20"/>
              <w:jc w:val="left"/>
              <w:rPr>
                <w:sz w:val="22"/>
                <w:szCs w:val="22"/>
                <w:lang w:eastAsia="sr-Cyrl-CS"/>
              </w:rPr>
            </w:pPr>
            <w:r w:rsidRPr="00BB4269">
              <w:rPr>
                <w:sz w:val="22"/>
                <w:szCs w:val="22"/>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pStyle w:val="Bodytext1"/>
              <w:shd w:val="clear" w:color="auto" w:fill="auto"/>
              <w:spacing w:after="0" w:line="240" w:lineRule="auto"/>
              <w:ind w:left="20"/>
              <w:jc w:val="left"/>
              <w:rPr>
                <w:sz w:val="22"/>
                <w:szCs w:val="22"/>
                <w:lang w:eastAsia="en-US"/>
              </w:rPr>
            </w:pPr>
            <w:r w:rsidRPr="00BB4269">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BB4269" w:rsidRDefault="00C53272" w:rsidP="007F79FC">
            <w:pPr>
              <w:jc w:val="left"/>
              <w:rPr>
                <w:rFonts w:ascii="Times New Roman" w:hAnsi="Times New Roman"/>
              </w:rPr>
            </w:pPr>
          </w:p>
        </w:tc>
      </w:tr>
    </w:tbl>
    <w:p w:rsidR="00C53272" w:rsidRPr="00BB4269" w:rsidRDefault="00C53272" w:rsidP="00C53272">
      <w:pPr>
        <w:rPr>
          <w:rFonts w:ascii="Times New Roman" w:hAnsi="Times New Roman"/>
        </w:rPr>
      </w:pPr>
    </w:p>
    <w:p w:rsidR="00C53272" w:rsidRPr="00BB4269" w:rsidRDefault="00C53272" w:rsidP="00C53272">
      <w:pPr>
        <w:pStyle w:val="Heading11"/>
        <w:keepNext/>
        <w:keepLines/>
        <w:shd w:val="clear" w:color="auto" w:fill="auto"/>
        <w:spacing w:before="784"/>
        <w:ind w:left="120" w:firstLine="440"/>
        <w:rPr>
          <w:sz w:val="22"/>
          <w:szCs w:val="22"/>
        </w:rPr>
      </w:pPr>
      <w:r w:rsidRPr="00BB4269">
        <w:rPr>
          <w:sz w:val="22"/>
          <w:szCs w:val="22"/>
          <w:lang w:eastAsia="sr-Cyrl-CS"/>
        </w:rPr>
        <w:t>Напомена:</w:t>
      </w:r>
    </w:p>
    <w:p w:rsidR="00C53272" w:rsidRPr="00BB4269" w:rsidRDefault="00C53272" w:rsidP="00C53272">
      <w:pPr>
        <w:autoSpaceDE w:val="0"/>
        <w:autoSpaceDN w:val="0"/>
        <w:adjustRightInd w:val="0"/>
        <w:rPr>
          <w:rFonts w:ascii="Times New Roman" w:hAnsi="Times New Roman"/>
          <w:color w:val="000000"/>
        </w:rPr>
      </w:pPr>
      <w:r w:rsidRPr="00BB4269">
        <w:rPr>
          <w:rFonts w:ascii="Times New Roman" w:hAnsi="Times New Roman"/>
          <w:lang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53272" w:rsidRPr="00BB4269" w:rsidRDefault="00C53272" w:rsidP="00C53272">
      <w:pPr>
        <w:autoSpaceDE w:val="0"/>
        <w:autoSpaceDN w:val="0"/>
        <w:adjustRightInd w:val="0"/>
        <w:rPr>
          <w:rFonts w:ascii="Times New Roman" w:hAnsi="Times New Roman"/>
          <w:color w:val="000000"/>
        </w:rPr>
      </w:pPr>
    </w:p>
    <w:p w:rsidR="00C53272" w:rsidRPr="00BB4269" w:rsidRDefault="00C53272" w:rsidP="00C53272">
      <w:pPr>
        <w:autoSpaceDE w:val="0"/>
        <w:autoSpaceDN w:val="0"/>
        <w:adjustRightInd w:val="0"/>
        <w:rPr>
          <w:rFonts w:ascii="Times New Roman" w:hAnsi="Times New Roman"/>
          <w:color w:val="000000"/>
        </w:rPr>
      </w:pPr>
    </w:p>
    <w:p w:rsidR="00415EDA" w:rsidRPr="004B47FE" w:rsidRDefault="00C53272" w:rsidP="00415EDA">
      <w:pPr>
        <w:widowControl w:val="0"/>
        <w:tabs>
          <w:tab w:val="left" w:pos="5520"/>
        </w:tabs>
        <w:jc w:val="center"/>
        <w:rPr>
          <w:rFonts w:ascii="Times New Roman" w:hAnsi="Times New Roman"/>
          <w:b/>
          <w:lang w:val="sr-Cyrl-CS" w:eastAsia="sr-Cyrl-CS"/>
        </w:rPr>
      </w:pPr>
      <w:r w:rsidRPr="00BB4269">
        <w:rPr>
          <w:rFonts w:ascii="Times New Roman" w:hAnsi="Times New Roman"/>
          <w:i/>
          <w:sz w:val="24"/>
          <w:szCs w:val="24"/>
          <w:u w:val="single"/>
          <w:lang w:eastAsia="sr-Cyrl-CS"/>
        </w:rPr>
        <w:br w:type="page"/>
      </w:r>
      <w:r w:rsidR="00415EDA" w:rsidRPr="00BB4269">
        <w:rPr>
          <w:rFonts w:ascii="Times New Roman" w:hAnsi="Times New Roman"/>
          <w:b/>
          <w:sz w:val="24"/>
          <w:szCs w:val="24"/>
          <w:lang w:val="sr-Cyrl-CS" w:eastAsia="sr-Cyrl-CS"/>
        </w:rPr>
        <w:lastRenderedPageBreak/>
        <w:t xml:space="preserve">4) </w:t>
      </w:r>
      <w:r w:rsidR="00415EDA" w:rsidRPr="004B47FE">
        <w:rPr>
          <w:rFonts w:ascii="Times New Roman" w:hAnsi="Times New Roman"/>
          <w:b/>
          <w:lang w:val="sr-Cyrl-CS" w:eastAsia="sr-Cyrl-CS"/>
        </w:rPr>
        <w:t xml:space="preserve">ОБРАЗАЦ ПОНУДЕ </w:t>
      </w:r>
    </w:p>
    <w:p w:rsidR="00415EDA" w:rsidRPr="004B47FE" w:rsidRDefault="00415EDA" w:rsidP="00415EDA">
      <w:pPr>
        <w:widowControl w:val="0"/>
        <w:tabs>
          <w:tab w:val="left" w:pos="5520"/>
        </w:tabs>
        <w:jc w:val="center"/>
        <w:rPr>
          <w:rFonts w:ascii="Times New Roman" w:hAnsi="Times New Roman"/>
          <w:i/>
          <w:u w:val="single"/>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513183" w:rsidRPr="004B47FE" w:rsidTr="007F79FC">
        <w:tc>
          <w:tcPr>
            <w:tcW w:w="3798" w:type="dxa"/>
          </w:tcPr>
          <w:p w:rsidR="00513183" w:rsidRPr="004B47FE" w:rsidRDefault="00513183" w:rsidP="007F79FC">
            <w:pPr>
              <w:widowControl w:val="0"/>
              <w:rPr>
                <w:rFonts w:ascii="Times New Roman" w:eastAsia="Times New Roman" w:hAnsi="Times New Roman"/>
                <w:lang w:val="sr-Cyrl-CS"/>
              </w:rPr>
            </w:pPr>
            <w:r w:rsidRPr="004B47FE">
              <w:rPr>
                <w:rFonts w:ascii="Times New Roman" w:eastAsia="Times New Roman" w:hAnsi="Times New Roman"/>
                <w:lang w:val="sr-Cyrl-CS"/>
              </w:rPr>
              <w:t>Назив понуђача:</w:t>
            </w:r>
          </w:p>
          <w:p w:rsidR="009A1803" w:rsidRPr="004B47FE" w:rsidRDefault="009A1803" w:rsidP="007F79FC">
            <w:pPr>
              <w:widowControl w:val="0"/>
              <w:rPr>
                <w:rFonts w:ascii="Times New Roman" w:eastAsia="Times New Roman" w:hAnsi="Times New Roman"/>
                <w:lang w:val="sr-Cyrl-CS"/>
              </w:rPr>
            </w:pPr>
          </w:p>
        </w:tc>
        <w:tc>
          <w:tcPr>
            <w:tcW w:w="6057" w:type="dxa"/>
          </w:tcPr>
          <w:p w:rsidR="00513183" w:rsidRPr="004B47FE" w:rsidRDefault="00513183" w:rsidP="007F79FC">
            <w:pPr>
              <w:widowControl w:val="0"/>
              <w:tabs>
                <w:tab w:val="left" w:pos="5520"/>
              </w:tabs>
              <w:jc w:val="center"/>
              <w:rPr>
                <w:rFonts w:ascii="Times New Roman" w:eastAsia="Times New Roman" w:hAnsi="Times New Roman"/>
                <w:b/>
                <w:noProof/>
                <w:lang w:val="sr-Cyrl-CS"/>
              </w:rPr>
            </w:pPr>
          </w:p>
        </w:tc>
      </w:tr>
      <w:tr w:rsidR="00513183" w:rsidRPr="004B47FE" w:rsidTr="007F79FC">
        <w:tc>
          <w:tcPr>
            <w:tcW w:w="3798" w:type="dxa"/>
          </w:tcPr>
          <w:p w:rsidR="00513183" w:rsidRPr="004B47FE" w:rsidRDefault="00513183" w:rsidP="007F79FC">
            <w:pPr>
              <w:widowControl w:val="0"/>
              <w:rPr>
                <w:rFonts w:ascii="Times New Roman" w:eastAsia="Times New Roman" w:hAnsi="Times New Roman"/>
                <w:lang w:val="sr-Cyrl-CS"/>
              </w:rPr>
            </w:pPr>
            <w:r w:rsidRPr="004B47FE">
              <w:rPr>
                <w:rFonts w:ascii="Times New Roman" w:eastAsia="Times New Roman" w:hAnsi="Times New Roman"/>
                <w:lang w:val="sr-Cyrl-CS"/>
              </w:rPr>
              <w:t xml:space="preserve">Број </w:t>
            </w:r>
            <w:r w:rsidR="009A1803" w:rsidRPr="004B47FE">
              <w:rPr>
                <w:rFonts w:ascii="Times New Roman" w:eastAsia="Times New Roman" w:hAnsi="Times New Roman"/>
                <w:lang w:val="sr-Cyrl-CS"/>
              </w:rPr>
              <w:t xml:space="preserve">и датум </w:t>
            </w:r>
            <w:r w:rsidRPr="004B47FE">
              <w:rPr>
                <w:rFonts w:ascii="Times New Roman" w:eastAsia="Times New Roman" w:hAnsi="Times New Roman"/>
                <w:lang w:val="sr-Cyrl-CS"/>
              </w:rPr>
              <w:t>понуде:</w:t>
            </w:r>
          </w:p>
          <w:p w:rsidR="009A1803" w:rsidRPr="004B47FE" w:rsidRDefault="009A1803" w:rsidP="007F79FC">
            <w:pPr>
              <w:widowControl w:val="0"/>
              <w:rPr>
                <w:rFonts w:ascii="Times New Roman" w:eastAsia="Times New Roman" w:hAnsi="Times New Roman"/>
                <w:lang w:val="sr-Cyrl-CS"/>
              </w:rPr>
            </w:pPr>
          </w:p>
        </w:tc>
        <w:tc>
          <w:tcPr>
            <w:tcW w:w="6057" w:type="dxa"/>
          </w:tcPr>
          <w:p w:rsidR="00513183" w:rsidRPr="004B47FE" w:rsidRDefault="00513183" w:rsidP="007F79FC">
            <w:pPr>
              <w:widowControl w:val="0"/>
              <w:tabs>
                <w:tab w:val="left" w:pos="5520"/>
              </w:tabs>
              <w:jc w:val="center"/>
              <w:rPr>
                <w:rFonts w:ascii="Times New Roman" w:eastAsia="Times New Roman" w:hAnsi="Times New Roman"/>
                <w:b/>
                <w:noProof/>
                <w:lang w:val="sr-Cyrl-CS"/>
              </w:rPr>
            </w:pPr>
          </w:p>
        </w:tc>
      </w:tr>
      <w:tr w:rsidR="009A1803" w:rsidRPr="004B47FE" w:rsidTr="007F79FC">
        <w:tc>
          <w:tcPr>
            <w:tcW w:w="3798" w:type="dxa"/>
          </w:tcPr>
          <w:p w:rsidR="009A1803" w:rsidRPr="004B47FE" w:rsidRDefault="009A1803" w:rsidP="008A20BF">
            <w:pPr>
              <w:widowControl w:val="0"/>
              <w:jc w:val="left"/>
              <w:rPr>
                <w:rFonts w:ascii="Times New Roman" w:eastAsia="Times New Roman" w:hAnsi="Times New Roman"/>
                <w:lang w:val="sr-Cyrl-CS"/>
              </w:rPr>
            </w:pPr>
            <w:r w:rsidRPr="004B47FE">
              <w:rPr>
                <w:rFonts w:ascii="Times New Roman" w:eastAsia="Times New Roman" w:hAnsi="Times New Roman"/>
                <w:lang w:val="sr-Cyrl-CS"/>
              </w:rPr>
              <w:t xml:space="preserve">Уколико понуђач подноси понуду са подизвођачем навести проценат укупне вредности набавке које ће поверити </w:t>
            </w:r>
            <w:r w:rsidR="008A20BF" w:rsidRPr="004B47FE">
              <w:rPr>
                <w:rFonts w:ascii="Times New Roman" w:eastAsia="Times New Roman" w:hAnsi="Times New Roman"/>
                <w:lang w:val="sr-Cyrl-CS"/>
              </w:rPr>
              <w:t>подизвођачу</w:t>
            </w:r>
          </w:p>
        </w:tc>
        <w:tc>
          <w:tcPr>
            <w:tcW w:w="6057" w:type="dxa"/>
          </w:tcPr>
          <w:p w:rsidR="009A1803" w:rsidRPr="004B47FE" w:rsidRDefault="009A1803" w:rsidP="007F79FC">
            <w:pPr>
              <w:widowControl w:val="0"/>
              <w:tabs>
                <w:tab w:val="left" w:pos="5520"/>
              </w:tabs>
              <w:jc w:val="center"/>
              <w:rPr>
                <w:rFonts w:ascii="Times New Roman" w:eastAsia="Times New Roman" w:hAnsi="Times New Roman"/>
                <w:b/>
                <w:noProof/>
                <w:lang w:val="sr-Cyrl-CS"/>
              </w:rPr>
            </w:pPr>
          </w:p>
        </w:tc>
      </w:tr>
    </w:tbl>
    <w:p w:rsidR="00814087" w:rsidRPr="004B47FE" w:rsidRDefault="00814087" w:rsidP="00C13109">
      <w:pPr>
        <w:tabs>
          <w:tab w:val="left" w:pos="2760"/>
        </w:tabs>
        <w:jc w:val="center"/>
        <w:rPr>
          <w:rFonts w:ascii="Times New Roman" w:hAnsi="Times New Roman"/>
          <w:lang w:val="sr-Cyrl-CS"/>
        </w:rPr>
      </w:pPr>
    </w:p>
    <w:p w:rsidR="00814087" w:rsidRPr="004B47FE" w:rsidRDefault="00814087" w:rsidP="00814087">
      <w:pPr>
        <w:jc w:val="left"/>
        <w:rPr>
          <w:rFonts w:ascii="Times New Roman" w:hAnsi="Times New Roman"/>
          <w:lang w:val="sr-Cyrl-CS"/>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3150"/>
        <w:gridCol w:w="6030"/>
      </w:tblGrid>
      <w:tr w:rsidR="007F62ED" w:rsidRPr="004B47FE" w:rsidTr="00712ACE">
        <w:trPr>
          <w:trHeight w:val="935"/>
        </w:trPr>
        <w:tc>
          <w:tcPr>
            <w:tcW w:w="540" w:type="dxa"/>
            <w:shd w:val="clear" w:color="auto" w:fill="D9D9D9"/>
            <w:vAlign w:val="center"/>
          </w:tcPr>
          <w:p w:rsidR="007F62ED" w:rsidRPr="004B47FE" w:rsidRDefault="00712ACE" w:rsidP="003D49E3">
            <w:pPr>
              <w:jc w:val="left"/>
              <w:rPr>
                <w:rFonts w:ascii="Times New Roman" w:hAnsi="Times New Roman"/>
                <w:lang w:val="sr-Cyrl-CS"/>
              </w:rPr>
            </w:pPr>
            <w:r w:rsidRPr="004B47FE">
              <w:rPr>
                <w:rFonts w:ascii="Times New Roman" w:hAnsi="Times New Roman"/>
                <w:lang w:val="sr-Cyrl-CS"/>
              </w:rPr>
              <w:t>Р.Б.</w:t>
            </w:r>
          </w:p>
        </w:tc>
        <w:tc>
          <w:tcPr>
            <w:tcW w:w="3150" w:type="dxa"/>
            <w:shd w:val="clear" w:color="auto" w:fill="D9D9D9"/>
            <w:vAlign w:val="center"/>
          </w:tcPr>
          <w:p w:rsidR="007F62ED" w:rsidRPr="004B47FE" w:rsidRDefault="007F62ED" w:rsidP="003D49E3">
            <w:pPr>
              <w:pStyle w:val="Bodytext140"/>
              <w:shd w:val="clear" w:color="auto" w:fill="auto"/>
              <w:spacing w:line="240" w:lineRule="auto"/>
              <w:rPr>
                <w:rFonts w:ascii="Times New Roman" w:eastAsia="Times New Roman" w:hAnsi="Times New Roman"/>
                <w:b/>
                <w:sz w:val="22"/>
                <w:szCs w:val="22"/>
                <w:lang w:val="sr-Cyrl-CS"/>
              </w:rPr>
            </w:pPr>
            <w:r w:rsidRPr="004B47FE">
              <w:rPr>
                <w:rFonts w:ascii="Times New Roman" w:eastAsia="Times New Roman" w:hAnsi="Times New Roman"/>
                <w:b/>
                <w:sz w:val="22"/>
                <w:szCs w:val="22"/>
                <w:lang w:val="sr-Cyrl-CS"/>
              </w:rPr>
              <w:t xml:space="preserve">              ОПИС УСЛУГЕ</w:t>
            </w:r>
          </w:p>
        </w:tc>
        <w:tc>
          <w:tcPr>
            <w:tcW w:w="6030" w:type="dxa"/>
            <w:shd w:val="clear" w:color="auto" w:fill="D9D9D9"/>
            <w:vAlign w:val="center"/>
          </w:tcPr>
          <w:p w:rsidR="007F62ED" w:rsidRPr="004B47FE" w:rsidRDefault="007F62ED" w:rsidP="007F62ED">
            <w:pPr>
              <w:pStyle w:val="Bodytext150"/>
              <w:shd w:val="clear" w:color="auto" w:fill="auto"/>
              <w:spacing w:line="240" w:lineRule="auto"/>
              <w:jc w:val="center"/>
              <w:rPr>
                <w:rFonts w:ascii="Times New Roman" w:eastAsia="Times New Roman" w:hAnsi="Times New Roman"/>
                <w:sz w:val="22"/>
                <w:szCs w:val="22"/>
                <w:lang w:val="sr-Cyrl-CS"/>
              </w:rPr>
            </w:pPr>
            <w:r w:rsidRPr="004B47FE">
              <w:rPr>
                <w:rFonts w:ascii="Times New Roman" w:eastAsia="Times New Roman" w:hAnsi="Times New Roman"/>
                <w:sz w:val="22"/>
                <w:szCs w:val="22"/>
              </w:rPr>
              <w:t xml:space="preserve">Цена услуге </w:t>
            </w:r>
          </w:p>
          <w:p w:rsidR="007F62ED" w:rsidRPr="004B47FE" w:rsidRDefault="007F62ED" w:rsidP="007F62ED">
            <w:pPr>
              <w:pStyle w:val="Bodytext150"/>
              <w:shd w:val="clear" w:color="auto" w:fill="auto"/>
              <w:spacing w:line="240" w:lineRule="auto"/>
              <w:jc w:val="center"/>
              <w:rPr>
                <w:rFonts w:ascii="Times New Roman" w:eastAsia="Times New Roman" w:hAnsi="Times New Roman"/>
                <w:bCs w:val="0"/>
                <w:sz w:val="22"/>
                <w:szCs w:val="22"/>
                <w:lang w:val="sr-Cyrl-CS"/>
              </w:rPr>
            </w:pPr>
            <w:r w:rsidRPr="004B47FE">
              <w:rPr>
                <w:rFonts w:ascii="Times New Roman" w:eastAsia="Times New Roman" w:hAnsi="Times New Roman"/>
                <w:sz w:val="22"/>
                <w:szCs w:val="22"/>
              </w:rPr>
              <w:t>без ПДВ-а</w:t>
            </w:r>
          </w:p>
        </w:tc>
      </w:tr>
      <w:tr w:rsidR="007F62ED" w:rsidRPr="004B47FE" w:rsidTr="00712ACE">
        <w:trPr>
          <w:trHeight w:val="710"/>
        </w:trPr>
        <w:tc>
          <w:tcPr>
            <w:tcW w:w="540" w:type="dxa"/>
            <w:shd w:val="clear" w:color="auto" w:fill="auto"/>
          </w:tcPr>
          <w:p w:rsidR="007F62ED" w:rsidRPr="004B47FE" w:rsidRDefault="007F62ED" w:rsidP="003D49E3">
            <w:pPr>
              <w:pStyle w:val="Bodytext140"/>
              <w:shd w:val="clear" w:color="auto" w:fill="auto"/>
              <w:spacing w:line="240" w:lineRule="auto"/>
              <w:ind w:left="160"/>
              <w:rPr>
                <w:rFonts w:ascii="Times New Roman" w:hAnsi="Times New Roman"/>
                <w:sz w:val="22"/>
                <w:szCs w:val="22"/>
                <w:lang w:val="sr-Cyrl-CS" w:eastAsia="sr-Cyrl-CS"/>
              </w:rPr>
            </w:pPr>
          </w:p>
          <w:p w:rsidR="007F62ED" w:rsidRPr="004B47FE" w:rsidRDefault="007F62ED" w:rsidP="003D49E3">
            <w:pPr>
              <w:pStyle w:val="Bodytext140"/>
              <w:shd w:val="clear" w:color="auto" w:fill="auto"/>
              <w:spacing w:line="240" w:lineRule="auto"/>
              <w:ind w:left="160"/>
              <w:rPr>
                <w:rFonts w:ascii="Times New Roman" w:hAnsi="Times New Roman"/>
                <w:sz w:val="22"/>
                <w:szCs w:val="22"/>
                <w:lang w:val="sr-Cyrl-CS" w:eastAsia="sr-Cyrl-CS"/>
              </w:rPr>
            </w:pPr>
          </w:p>
          <w:p w:rsidR="007F62ED" w:rsidRPr="004B47FE" w:rsidRDefault="007F62ED" w:rsidP="003D49E3">
            <w:pPr>
              <w:pStyle w:val="Bodytext140"/>
              <w:shd w:val="clear" w:color="auto" w:fill="auto"/>
              <w:spacing w:line="240" w:lineRule="auto"/>
              <w:ind w:left="160"/>
              <w:rPr>
                <w:rFonts w:ascii="Times New Roman" w:hAnsi="Times New Roman"/>
                <w:sz w:val="22"/>
                <w:szCs w:val="22"/>
                <w:lang w:val="sr-Cyrl-CS" w:eastAsia="sr-Cyrl-CS"/>
              </w:rPr>
            </w:pPr>
            <w:r w:rsidRPr="004B47FE">
              <w:rPr>
                <w:rFonts w:ascii="Times New Roman" w:hAnsi="Times New Roman"/>
                <w:sz w:val="22"/>
                <w:szCs w:val="22"/>
                <w:lang w:val="sr-Cyrl-CS" w:eastAsia="sr-Cyrl-CS"/>
              </w:rPr>
              <w:t>1.</w:t>
            </w:r>
          </w:p>
          <w:p w:rsidR="007F62ED" w:rsidRPr="004B47FE" w:rsidRDefault="007F62ED" w:rsidP="003D49E3">
            <w:pPr>
              <w:pStyle w:val="Bodytext140"/>
              <w:shd w:val="clear" w:color="auto" w:fill="auto"/>
              <w:spacing w:line="240" w:lineRule="auto"/>
              <w:ind w:left="160"/>
              <w:rPr>
                <w:rFonts w:ascii="Times New Roman" w:hAnsi="Times New Roman"/>
                <w:sz w:val="22"/>
                <w:szCs w:val="22"/>
                <w:lang w:val="sr-Cyrl-CS" w:eastAsia="sr-Cyrl-CS"/>
              </w:rPr>
            </w:pPr>
          </w:p>
          <w:p w:rsidR="007F62ED" w:rsidRPr="004B47FE" w:rsidRDefault="007F62ED" w:rsidP="003D49E3">
            <w:pPr>
              <w:pStyle w:val="Bodytext140"/>
              <w:shd w:val="clear" w:color="auto" w:fill="auto"/>
              <w:spacing w:line="240" w:lineRule="auto"/>
              <w:rPr>
                <w:rFonts w:ascii="Times New Roman" w:hAnsi="Times New Roman"/>
                <w:sz w:val="22"/>
                <w:szCs w:val="22"/>
                <w:lang w:val="sr-Cyrl-CS" w:eastAsia="sr-Cyrl-CS"/>
              </w:rPr>
            </w:pPr>
          </w:p>
        </w:tc>
        <w:tc>
          <w:tcPr>
            <w:tcW w:w="3150" w:type="dxa"/>
            <w:shd w:val="clear" w:color="auto" w:fill="auto"/>
            <w:vAlign w:val="bottom"/>
          </w:tcPr>
          <w:p w:rsidR="000A015C" w:rsidRPr="004B47FE" w:rsidRDefault="000A015C" w:rsidP="000A015C">
            <w:pPr>
              <w:widowControl w:val="0"/>
              <w:jc w:val="center"/>
              <w:rPr>
                <w:rFonts w:ascii="Times New Roman" w:hAnsi="Times New Roman"/>
                <w:noProof/>
                <w:lang w:val="sr-Cyrl-CS"/>
              </w:rPr>
            </w:pPr>
            <w:r w:rsidRPr="004B47FE">
              <w:rPr>
                <w:rFonts w:ascii="Times New Roman" w:hAnsi="Times New Roman"/>
                <w:noProof/>
                <w:lang w:val="sr-Cyrl-CS"/>
              </w:rPr>
              <w:t xml:space="preserve">Услуге репрезентације </w:t>
            </w:r>
            <w:r w:rsidRPr="004B47FE">
              <w:rPr>
                <w:rFonts w:ascii="Times New Roman" w:hAnsi="Times New Roman"/>
                <w:noProof/>
              </w:rPr>
              <w:t xml:space="preserve"> </w:t>
            </w:r>
            <w:r w:rsidRPr="004B47FE">
              <w:rPr>
                <w:rFonts w:ascii="Times New Roman" w:hAnsi="Times New Roman"/>
                <w:noProof/>
                <w:lang w:val="sr-Cyrl-CS"/>
              </w:rPr>
              <w:t xml:space="preserve">поводом одржавања </w:t>
            </w:r>
          </w:p>
          <w:p w:rsidR="000A015C" w:rsidRPr="004B47FE" w:rsidRDefault="000A015C" w:rsidP="000A015C">
            <w:pPr>
              <w:widowControl w:val="0"/>
              <w:jc w:val="center"/>
              <w:rPr>
                <w:rFonts w:ascii="Times New Roman" w:hAnsi="Times New Roman"/>
                <w:noProof/>
                <w:lang w:val="sr-Cyrl-CS"/>
              </w:rPr>
            </w:pPr>
            <w:r w:rsidRPr="004B47FE">
              <w:rPr>
                <w:rFonts w:ascii="Times New Roman" w:hAnsi="Times New Roman"/>
                <w:noProof/>
                <w:lang w:val="sr-Cyrl-CS"/>
              </w:rPr>
              <w:t>скупова на Факултету организационих наука</w:t>
            </w:r>
          </w:p>
          <w:p w:rsidR="000A015C" w:rsidRPr="004B47FE" w:rsidRDefault="000A015C" w:rsidP="000A015C">
            <w:pPr>
              <w:widowControl w:val="0"/>
              <w:jc w:val="center"/>
              <w:rPr>
                <w:rFonts w:ascii="Times New Roman" w:hAnsi="Times New Roman"/>
                <w:noProof/>
                <w:lang w:val="sr-Cyrl-CS"/>
              </w:rPr>
            </w:pPr>
            <w:r w:rsidRPr="004B47FE">
              <w:rPr>
                <w:rFonts w:ascii="Times New Roman" w:hAnsi="Times New Roman"/>
                <w:noProof/>
                <w:lang w:val="sr-Cyrl-CS"/>
              </w:rPr>
              <w:t>Партија 2</w:t>
            </w:r>
          </w:p>
          <w:p w:rsidR="007F62ED" w:rsidRPr="004B47FE" w:rsidRDefault="007F62ED" w:rsidP="008F0738">
            <w:pPr>
              <w:widowControl w:val="0"/>
              <w:jc w:val="center"/>
              <w:rPr>
                <w:rFonts w:ascii="Times New Roman" w:eastAsia="Times New Roman" w:hAnsi="Times New Roman"/>
                <w:lang w:val="sr-Cyrl-CS"/>
              </w:rPr>
            </w:pPr>
          </w:p>
        </w:tc>
        <w:tc>
          <w:tcPr>
            <w:tcW w:w="6030" w:type="dxa"/>
            <w:shd w:val="clear" w:color="auto" w:fill="auto"/>
          </w:tcPr>
          <w:p w:rsidR="007F62ED" w:rsidRPr="004B47FE" w:rsidRDefault="007F62ED" w:rsidP="003D49E3">
            <w:pPr>
              <w:rPr>
                <w:rFonts w:ascii="Times New Roman" w:eastAsia="Times New Roman" w:hAnsi="Times New Roman"/>
                <w:lang w:val="sr-Cyrl-CS"/>
              </w:rPr>
            </w:pPr>
          </w:p>
        </w:tc>
      </w:tr>
    </w:tbl>
    <w:p w:rsidR="008F0738" w:rsidRPr="004B47FE" w:rsidRDefault="008F0738" w:rsidP="00814087">
      <w:pPr>
        <w:jc w:val="left"/>
        <w:rPr>
          <w:rFonts w:ascii="Times New Roman" w:hAnsi="Times New Roman"/>
          <w:lang w:val="sr-Cyrl-CS"/>
        </w:rPr>
      </w:pPr>
    </w:p>
    <w:p w:rsidR="008F0738" w:rsidRPr="004B47FE" w:rsidRDefault="008F0738" w:rsidP="00814087">
      <w:pPr>
        <w:jc w:val="left"/>
        <w:rPr>
          <w:rFonts w:ascii="Times New Roman" w:hAnsi="Times New Roman"/>
          <w:lang w:val="sr-Cyrl-CS"/>
        </w:rPr>
      </w:pPr>
    </w:p>
    <w:p w:rsidR="008F0738" w:rsidRPr="004B47FE" w:rsidRDefault="008F0738" w:rsidP="00814087">
      <w:pPr>
        <w:jc w:val="left"/>
        <w:rPr>
          <w:rFonts w:ascii="Times New Roman" w:hAnsi="Times New Roman"/>
          <w:lang w:val="sr-Cyrl-CS"/>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0"/>
        <w:gridCol w:w="5972"/>
      </w:tblGrid>
      <w:tr w:rsidR="00814087" w:rsidRPr="004B47FE" w:rsidTr="000F638F">
        <w:trPr>
          <w:trHeight w:val="581"/>
          <w:jc w:val="center"/>
        </w:trPr>
        <w:tc>
          <w:tcPr>
            <w:tcW w:w="3780" w:type="dxa"/>
            <w:shd w:val="clear" w:color="auto" w:fill="auto"/>
            <w:vAlign w:val="center"/>
          </w:tcPr>
          <w:p w:rsidR="00814087" w:rsidRPr="004B47FE" w:rsidRDefault="00814087" w:rsidP="000F638F">
            <w:pPr>
              <w:pStyle w:val="Bodytext140"/>
              <w:shd w:val="clear" w:color="auto" w:fill="auto"/>
              <w:spacing w:line="240" w:lineRule="auto"/>
              <w:rPr>
                <w:rFonts w:ascii="Times New Roman" w:hAnsi="Times New Roman"/>
                <w:sz w:val="22"/>
                <w:szCs w:val="22"/>
                <w:lang w:val="sr-Cyrl-CS" w:eastAsia="sr-Cyrl-CS"/>
              </w:rPr>
            </w:pPr>
            <w:r w:rsidRPr="004B47FE">
              <w:rPr>
                <w:rFonts w:ascii="Times New Roman" w:hAnsi="Times New Roman"/>
                <w:b/>
                <w:sz w:val="22"/>
                <w:szCs w:val="22"/>
                <w:lang w:val="sr-Cyrl-CS" w:eastAsia="sr-Cyrl-CS"/>
              </w:rPr>
              <w:t>Рок важења понуде</w:t>
            </w:r>
            <w:r w:rsidRPr="004B47FE">
              <w:rPr>
                <w:rFonts w:ascii="Times New Roman" w:hAnsi="Times New Roman"/>
                <w:sz w:val="22"/>
                <w:szCs w:val="22"/>
                <w:lang w:val="sr-Cyrl-CS" w:eastAsia="sr-Cyrl-CS"/>
              </w:rPr>
              <w:t xml:space="preserve"> (мин. 30 дана)</w:t>
            </w:r>
          </w:p>
        </w:tc>
        <w:tc>
          <w:tcPr>
            <w:tcW w:w="5972" w:type="dxa"/>
            <w:shd w:val="clear" w:color="auto" w:fill="auto"/>
            <w:vAlign w:val="center"/>
          </w:tcPr>
          <w:p w:rsidR="00814087" w:rsidRPr="004B47FE" w:rsidRDefault="00814087" w:rsidP="000F638F">
            <w:pPr>
              <w:pStyle w:val="Bodytext140"/>
              <w:shd w:val="clear" w:color="auto" w:fill="auto"/>
              <w:spacing w:line="240" w:lineRule="auto"/>
              <w:ind w:right="120"/>
              <w:rPr>
                <w:rFonts w:ascii="Times New Roman" w:hAnsi="Times New Roman"/>
                <w:sz w:val="22"/>
                <w:szCs w:val="22"/>
                <w:lang w:val="sr-Cyrl-CS" w:eastAsia="sr-Cyrl-CS"/>
              </w:rPr>
            </w:pPr>
            <w:r w:rsidRPr="004B47FE">
              <w:rPr>
                <w:rFonts w:ascii="Times New Roman" w:hAnsi="Times New Roman"/>
                <w:sz w:val="22"/>
                <w:szCs w:val="22"/>
                <w:lang w:val="sr-Cyrl-CS" w:eastAsia="sr-Cyrl-CS"/>
              </w:rPr>
              <w:t>_________  дана од дана отварања понуда.</w:t>
            </w:r>
          </w:p>
        </w:tc>
      </w:tr>
      <w:tr w:rsidR="00814087" w:rsidRPr="004B47FE" w:rsidTr="000F638F">
        <w:trPr>
          <w:trHeight w:val="581"/>
          <w:jc w:val="center"/>
        </w:trPr>
        <w:tc>
          <w:tcPr>
            <w:tcW w:w="3780" w:type="dxa"/>
            <w:shd w:val="clear" w:color="auto" w:fill="auto"/>
            <w:vAlign w:val="center"/>
          </w:tcPr>
          <w:p w:rsidR="00814087" w:rsidRPr="004B47FE" w:rsidRDefault="00814087" w:rsidP="000F638F">
            <w:pPr>
              <w:pStyle w:val="Bodytext140"/>
              <w:shd w:val="clear" w:color="auto" w:fill="auto"/>
              <w:spacing w:line="240" w:lineRule="auto"/>
              <w:rPr>
                <w:rFonts w:ascii="Times New Roman" w:hAnsi="Times New Roman"/>
                <w:b/>
                <w:sz w:val="22"/>
                <w:szCs w:val="22"/>
                <w:lang w:val="sr-Cyrl-CS" w:eastAsia="sr-Cyrl-CS"/>
              </w:rPr>
            </w:pPr>
            <w:r w:rsidRPr="004B47FE">
              <w:rPr>
                <w:rFonts w:ascii="Times New Roman" w:hAnsi="Times New Roman"/>
                <w:b/>
                <w:sz w:val="22"/>
                <w:szCs w:val="22"/>
                <w:lang w:val="sr-Cyrl-CS" w:eastAsia="sr-Cyrl-CS"/>
              </w:rPr>
              <w:t>Валута плаћања</w:t>
            </w:r>
          </w:p>
          <w:p w:rsidR="00814087" w:rsidRPr="004B47FE" w:rsidRDefault="00814087" w:rsidP="000F638F">
            <w:pPr>
              <w:widowControl w:val="0"/>
              <w:rPr>
                <w:rFonts w:ascii="Times New Roman" w:hAnsi="Times New Roman"/>
                <w:lang w:val="sr-Cyrl-CS" w:eastAsia="sr-Cyrl-CS"/>
              </w:rPr>
            </w:pPr>
          </w:p>
        </w:tc>
        <w:tc>
          <w:tcPr>
            <w:tcW w:w="5972" w:type="dxa"/>
            <w:shd w:val="clear" w:color="auto" w:fill="auto"/>
            <w:vAlign w:val="center"/>
          </w:tcPr>
          <w:p w:rsidR="00417ABA" w:rsidRPr="004B47FE" w:rsidRDefault="00417ABA" w:rsidP="00417ABA">
            <w:pPr>
              <w:autoSpaceDE w:val="0"/>
              <w:autoSpaceDN w:val="0"/>
              <w:adjustRightInd w:val="0"/>
              <w:jc w:val="left"/>
              <w:rPr>
                <w:rFonts w:ascii="Times New Roman" w:hAnsi="Times New Roman"/>
                <w:noProof/>
                <w:lang w:val="sr-Cyrl-CS"/>
              </w:rPr>
            </w:pPr>
            <w:r w:rsidRPr="004B47FE">
              <w:rPr>
                <w:rFonts w:ascii="Times New Roman" w:eastAsia="Times New Roman" w:hAnsi="Times New Roman"/>
                <w:lang w:val="ru-RU"/>
              </w:rPr>
              <w:t xml:space="preserve">У року до </w:t>
            </w:r>
            <w:r w:rsidR="008F0738" w:rsidRPr="004B47FE">
              <w:rPr>
                <w:rFonts w:ascii="Times New Roman" w:eastAsia="Times New Roman" w:hAnsi="Times New Roman"/>
                <w:lang w:val="ru-RU"/>
              </w:rPr>
              <w:t>45</w:t>
            </w:r>
            <w:r w:rsidRPr="004B47FE">
              <w:rPr>
                <w:rFonts w:ascii="Times New Roman" w:eastAsia="Times New Roman" w:hAnsi="Times New Roman"/>
                <w:lang w:val="ru-RU"/>
              </w:rPr>
              <w:t xml:space="preserve"> дана, по извршеној услузи, на основу испостављене фактуре Извршиоца услуге.</w:t>
            </w:r>
          </w:p>
          <w:p w:rsidR="00814087" w:rsidRPr="004B47FE" w:rsidRDefault="00814087" w:rsidP="000F638F">
            <w:pPr>
              <w:widowControl w:val="0"/>
              <w:jc w:val="left"/>
              <w:rPr>
                <w:rFonts w:ascii="Times New Roman" w:hAnsi="Times New Roman"/>
                <w:lang w:val="sr-Cyrl-CS" w:eastAsia="sr-Cyrl-CS"/>
              </w:rPr>
            </w:pPr>
          </w:p>
        </w:tc>
      </w:tr>
    </w:tbl>
    <w:p w:rsidR="00814087" w:rsidRPr="004B47FE" w:rsidRDefault="00814087" w:rsidP="00C13109">
      <w:pPr>
        <w:tabs>
          <w:tab w:val="left" w:pos="2760"/>
        </w:tabs>
        <w:jc w:val="center"/>
        <w:rPr>
          <w:rFonts w:ascii="Times New Roman" w:hAnsi="Times New Roman"/>
        </w:rPr>
      </w:pPr>
    </w:p>
    <w:p w:rsidR="000D6B7E" w:rsidRPr="004B47FE" w:rsidRDefault="000D6B7E" w:rsidP="00C13109">
      <w:pPr>
        <w:tabs>
          <w:tab w:val="left" w:pos="2760"/>
        </w:tabs>
        <w:jc w:val="center"/>
        <w:rPr>
          <w:rFonts w:ascii="Times New Roman" w:hAnsi="Times New Roman"/>
        </w:rPr>
      </w:pPr>
    </w:p>
    <w:p w:rsidR="000D6B7E" w:rsidRPr="004B47FE" w:rsidRDefault="000D6B7E" w:rsidP="00C13109">
      <w:pPr>
        <w:tabs>
          <w:tab w:val="left" w:pos="2760"/>
        </w:tabs>
        <w:jc w:val="center"/>
        <w:rPr>
          <w:rFonts w:ascii="Times New Roman" w:hAnsi="Times New Roman"/>
        </w:rPr>
      </w:pPr>
    </w:p>
    <w:p w:rsidR="00C13109" w:rsidRPr="004B47FE" w:rsidRDefault="00C13109" w:rsidP="00C13109">
      <w:pPr>
        <w:pStyle w:val="Heading21"/>
        <w:keepNext/>
        <w:keepLines/>
        <w:shd w:val="clear" w:color="auto" w:fill="auto"/>
        <w:tabs>
          <w:tab w:val="left" w:leader="underscore" w:pos="3175"/>
          <w:tab w:val="left" w:pos="6718"/>
        </w:tabs>
        <w:spacing w:after="233" w:line="230" w:lineRule="exact"/>
        <w:ind w:left="420"/>
        <w:rPr>
          <w:sz w:val="22"/>
          <w:szCs w:val="22"/>
        </w:rPr>
      </w:pPr>
      <w:bookmarkStart w:id="8" w:name="bookmark62"/>
      <w:r w:rsidRPr="004B47FE">
        <w:rPr>
          <w:sz w:val="22"/>
          <w:szCs w:val="22"/>
          <w:lang w:eastAsia="sr-Cyrl-CS"/>
        </w:rPr>
        <w:t>У</w:t>
      </w:r>
      <w:r w:rsidRPr="004B47FE">
        <w:rPr>
          <w:sz w:val="22"/>
          <w:szCs w:val="22"/>
          <w:lang w:eastAsia="sr-Cyrl-CS"/>
        </w:rPr>
        <w:tab/>
        <w:t xml:space="preserve">                                            Потпис овлашћеног лица</w:t>
      </w:r>
      <w:bookmarkEnd w:id="8"/>
    </w:p>
    <w:p w:rsidR="00C13109" w:rsidRPr="004B47FE" w:rsidRDefault="00C13109" w:rsidP="00417ABA">
      <w:pPr>
        <w:pStyle w:val="Heading21"/>
        <w:keepNext/>
        <w:keepLines/>
        <w:shd w:val="clear" w:color="auto" w:fill="auto"/>
        <w:tabs>
          <w:tab w:val="left" w:leader="underscore" w:pos="3084"/>
          <w:tab w:val="left" w:pos="4946"/>
        </w:tabs>
        <w:spacing w:after="498" w:line="230" w:lineRule="exact"/>
        <w:ind w:left="420"/>
        <w:rPr>
          <w:sz w:val="22"/>
          <w:szCs w:val="22"/>
          <w:lang w:val="sr-Cyrl-CS" w:eastAsia="sr-Cyrl-CS"/>
        </w:rPr>
      </w:pPr>
      <w:bookmarkStart w:id="9" w:name="bookmark63"/>
      <w:r w:rsidRPr="004B47FE">
        <w:rPr>
          <w:sz w:val="22"/>
          <w:szCs w:val="22"/>
          <w:lang w:eastAsia="sr-Cyrl-CS"/>
        </w:rPr>
        <w:t>Дана:</w:t>
      </w:r>
      <w:r w:rsidRPr="004B47FE">
        <w:rPr>
          <w:sz w:val="22"/>
          <w:szCs w:val="22"/>
          <w:lang w:eastAsia="sr-Cyrl-CS"/>
        </w:rPr>
        <w:tab/>
        <w:t xml:space="preserve">                              М.П.</w:t>
      </w:r>
      <w:bookmarkEnd w:id="9"/>
      <w:r w:rsidRPr="004B47FE">
        <w:rPr>
          <w:sz w:val="22"/>
          <w:szCs w:val="22"/>
          <w:lang w:eastAsia="sr-Cyrl-CS"/>
        </w:rPr>
        <w:t xml:space="preserve">         ____________________</w:t>
      </w:r>
    </w:p>
    <w:p w:rsidR="00C13109" w:rsidRPr="004B47FE" w:rsidRDefault="00C13109" w:rsidP="00C13109">
      <w:pPr>
        <w:pStyle w:val="Heading21"/>
        <w:keepNext/>
        <w:keepLines/>
        <w:shd w:val="clear" w:color="auto" w:fill="auto"/>
        <w:spacing w:after="0" w:line="274" w:lineRule="exact"/>
        <w:ind w:left="420"/>
        <w:rPr>
          <w:sz w:val="22"/>
          <w:szCs w:val="22"/>
        </w:rPr>
      </w:pPr>
      <w:bookmarkStart w:id="10" w:name="bookmark64"/>
      <w:r w:rsidRPr="004B47FE">
        <w:rPr>
          <w:sz w:val="22"/>
          <w:szCs w:val="22"/>
          <w:lang w:eastAsia="sr-Cyrl-CS"/>
        </w:rPr>
        <w:t>Напомене:</w:t>
      </w:r>
      <w:bookmarkEnd w:id="10"/>
    </w:p>
    <w:p w:rsidR="00C13109" w:rsidRPr="004B47FE" w:rsidRDefault="00C13109" w:rsidP="00C13109">
      <w:pPr>
        <w:pStyle w:val="Bodytext51"/>
        <w:shd w:val="clear" w:color="auto" w:fill="auto"/>
        <w:ind w:left="420" w:right="440" w:firstLine="620"/>
        <w:rPr>
          <w:sz w:val="22"/>
          <w:szCs w:val="22"/>
        </w:rPr>
      </w:pPr>
      <w:r w:rsidRPr="004B47FE">
        <w:rPr>
          <w:sz w:val="22"/>
          <w:szCs w:val="22"/>
          <w:lang w:eastAsia="sr-Cyrl-CS"/>
        </w:rPr>
        <w:t>Образац понуде понуђач мора да попуни, потпише и печатом овери, чиме потврђује да су тачни подаци који су у обрасцу понуде наведени.</w:t>
      </w:r>
    </w:p>
    <w:p w:rsidR="00C13109" w:rsidRPr="004B47FE" w:rsidRDefault="00C13109" w:rsidP="00C13109">
      <w:pPr>
        <w:pStyle w:val="Bodytext51"/>
        <w:shd w:val="clear" w:color="auto" w:fill="auto"/>
        <w:ind w:left="420" w:right="440" w:firstLine="620"/>
        <w:rPr>
          <w:sz w:val="22"/>
          <w:szCs w:val="22"/>
          <w:lang w:eastAsia="sr-Cyrl-CS"/>
        </w:rPr>
      </w:pPr>
      <w:r w:rsidRPr="004B47FE">
        <w:rPr>
          <w:sz w:val="22"/>
          <w:szCs w:val="22"/>
          <w:lang w:eastAsia="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15EDA" w:rsidRPr="004B47FE" w:rsidRDefault="00415EDA" w:rsidP="00417ABA">
      <w:pPr>
        <w:jc w:val="left"/>
        <w:rPr>
          <w:rFonts w:ascii="Times New Roman" w:hAnsi="Times New Roman"/>
          <w:lang w:val="sr-Cyrl-CS"/>
        </w:rPr>
      </w:pPr>
    </w:p>
    <w:p w:rsidR="00415EDA" w:rsidRPr="004B47FE" w:rsidRDefault="00415EDA" w:rsidP="00415EDA">
      <w:pPr>
        <w:pStyle w:val="Bodytext131"/>
        <w:shd w:val="clear" w:color="auto" w:fill="auto"/>
        <w:spacing w:before="0" w:after="0" w:line="240" w:lineRule="auto"/>
        <w:ind w:firstLine="480"/>
        <w:jc w:val="left"/>
        <w:rPr>
          <w:b/>
          <w:i/>
          <w:sz w:val="22"/>
          <w:szCs w:val="22"/>
          <w:lang w:eastAsia="sr-Cyrl-CS"/>
        </w:rPr>
      </w:pPr>
      <w:r w:rsidRPr="004B47FE">
        <w:rPr>
          <w:b/>
          <w:i/>
          <w:sz w:val="22"/>
          <w:szCs w:val="22"/>
          <w:lang w:eastAsia="sr-Cyrl-CS"/>
        </w:rPr>
        <w:t>Прилози обрасца понуде:</w:t>
      </w:r>
    </w:p>
    <w:p w:rsidR="00415EDA" w:rsidRPr="004B47FE" w:rsidRDefault="00415EDA" w:rsidP="00415EDA">
      <w:pPr>
        <w:pStyle w:val="Bodytext131"/>
        <w:shd w:val="clear" w:color="auto" w:fill="auto"/>
        <w:spacing w:before="0" w:after="0" w:line="240" w:lineRule="auto"/>
        <w:ind w:firstLine="480"/>
        <w:jc w:val="left"/>
        <w:rPr>
          <w:sz w:val="22"/>
          <w:szCs w:val="22"/>
        </w:rPr>
      </w:pPr>
    </w:p>
    <w:p w:rsidR="00415EDA" w:rsidRPr="004B47FE" w:rsidRDefault="00415EDA" w:rsidP="00415EDA">
      <w:pPr>
        <w:pStyle w:val="Bodytext131"/>
        <w:shd w:val="clear" w:color="auto" w:fill="auto"/>
        <w:spacing w:before="0" w:after="0" w:line="240" w:lineRule="auto"/>
        <w:ind w:right="677" w:firstLine="0"/>
        <w:jc w:val="left"/>
        <w:rPr>
          <w:sz w:val="22"/>
          <w:szCs w:val="22"/>
        </w:rPr>
      </w:pPr>
      <w:r w:rsidRPr="004B47FE">
        <w:rPr>
          <w:sz w:val="22"/>
          <w:szCs w:val="22"/>
          <w:lang w:eastAsia="sr-Cyrl-CS"/>
        </w:rPr>
        <w:t xml:space="preserve">Прилог 1 (подаци о понуђачу), </w:t>
      </w:r>
    </w:p>
    <w:p w:rsidR="00415EDA" w:rsidRPr="004B47FE" w:rsidRDefault="00415EDA" w:rsidP="00415EDA">
      <w:pPr>
        <w:pStyle w:val="Bodytext131"/>
        <w:shd w:val="clear" w:color="auto" w:fill="auto"/>
        <w:spacing w:before="0" w:after="0" w:line="240" w:lineRule="auto"/>
        <w:ind w:right="677" w:firstLine="0"/>
        <w:jc w:val="left"/>
        <w:rPr>
          <w:sz w:val="22"/>
          <w:szCs w:val="22"/>
          <w:lang w:eastAsia="sr-Cyrl-CS"/>
        </w:rPr>
      </w:pPr>
      <w:r w:rsidRPr="004B47FE">
        <w:rPr>
          <w:sz w:val="22"/>
          <w:szCs w:val="22"/>
          <w:lang w:eastAsia="sr-Cyrl-CS"/>
        </w:rPr>
        <w:t xml:space="preserve">Прилог 2 (подаци о члановима групе понуђача) и </w:t>
      </w:r>
    </w:p>
    <w:p w:rsidR="00415EDA" w:rsidRPr="004B47FE" w:rsidRDefault="00415EDA" w:rsidP="00415EDA">
      <w:pPr>
        <w:pStyle w:val="Bodytext131"/>
        <w:shd w:val="clear" w:color="auto" w:fill="auto"/>
        <w:spacing w:before="0" w:after="0" w:line="240" w:lineRule="auto"/>
        <w:ind w:right="677" w:firstLine="0"/>
        <w:jc w:val="left"/>
        <w:rPr>
          <w:sz w:val="22"/>
          <w:szCs w:val="22"/>
          <w:lang w:eastAsia="sr-Cyrl-CS"/>
        </w:rPr>
      </w:pPr>
      <w:r w:rsidRPr="004B47FE">
        <w:rPr>
          <w:sz w:val="22"/>
          <w:szCs w:val="22"/>
          <w:lang w:eastAsia="sr-Cyrl-CS"/>
        </w:rPr>
        <w:t>Прилог 3 (подаци о подизвођачу)</w:t>
      </w:r>
    </w:p>
    <w:p w:rsidR="00415EDA" w:rsidRPr="004B47FE" w:rsidRDefault="00415EDA" w:rsidP="00415EDA">
      <w:pPr>
        <w:pStyle w:val="Bodytext131"/>
        <w:shd w:val="clear" w:color="auto" w:fill="auto"/>
        <w:spacing w:before="0" w:after="0" w:line="240" w:lineRule="auto"/>
        <w:ind w:right="677" w:firstLine="0"/>
        <w:jc w:val="left"/>
        <w:rPr>
          <w:sz w:val="22"/>
          <w:szCs w:val="22"/>
          <w:lang w:val="sr-Cyrl-CS" w:eastAsia="sr-Cyrl-CS"/>
        </w:rPr>
      </w:pPr>
    </w:p>
    <w:p w:rsidR="00415EDA" w:rsidRPr="004B47FE" w:rsidRDefault="00415EDA" w:rsidP="00415EDA">
      <w:pPr>
        <w:pStyle w:val="Bodytext131"/>
        <w:shd w:val="clear" w:color="auto" w:fill="auto"/>
        <w:spacing w:before="0" w:after="0" w:line="240" w:lineRule="auto"/>
        <w:ind w:left="1080" w:right="677" w:firstLine="0"/>
        <w:jc w:val="left"/>
        <w:rPr>
          <w:sz w:val="22"/>
          <w:szCs w:val="22"/>
          <w:lang w:eastAsia="sr-Cyrl-CS"/>
        </w:rPr>
      </w:pPr>
    </w:p>
    <w:p w:rsidR="00415EDA" w:rsidRPr="004B47FE" w:rsidRDefault="00415EDA" w:rsidP="00415EDA">
      <w:pPr>
        <w:pStyle w:val="Bodytext131"/>
        <w:shd w:val="clear" w:color="auto" w:fill="auto"/>
        <w:tabs>
          <w:tab w:val="left" w:pos="4278"/>
          <w:tab w:val="left" w:pos="6890"/>
        </w:tabs>
        <w:spacing w:before="0" w:after="0" w:line="240" w:lineRule="auto"/>
        <w:ind w:left="1000" w:firstLine="0"/>
        <w:jc w:val="left"/>
        <w:rPr>
          <w:sz w:val="22"/>
          <w:szCs w:val="22"/>
          <w:lang w:eastAsia="sr-Cyrl-CS"/>
        </w:rPr>
      </w:pPr>
      <w:r w:rsidRPr="004B47FE">
        <w:rPr>
          <w:sz w:val="22"/>
          <w:szCs w:val="22"/>
          <w:lang w:eastAsia="sr-Cyrl-CS"/>
        </w:rPr>
        <w:t>Датум:</w:t>
      </w:r>
      <w:r w:rsidRPr="004B47FE">
        <w:rPr>
          <w:sz w:val="22"/>
          <w:szCs w:val="22"/>
          <w:lang w:eastAsia="sr-Cyrl-CS"/>
        </w:rPr>
        <w:tab/>
        <w:t>М.П.</w:t>
      </w:r>
      <w:r w:rsidRPr="004B47FE">
        <w:rPr>
          <w:sz w:val="22"/>
          <w:szCs w:val="22"/>
          <w:lang w:eastAsia="sr-Cyrl-CS"/>
        </w:rPr>
        <w:tab/>
        <w:t>Потпис понуђача</w:t>
      </w:r>
    </w:p>
    <w:p w:rsidR="005B2797" w:rsidRDefault="00415EDA" w:rsidP="00424352">
      <w:pPr>
        <w:pStyle w:val="Heading11"/>
        <w:keepNext/>
        <w:keepLines/>
        <w:shd w:val="clear" w:color="auto" w:fill="auto"/>
        <w:spacing w:after="208" w:line="230" w:lineRule="exact"/>
        <w:jc w:val="center"/>
        <w:rPr>
          <w:i/>
          <w:sz w:val="24"/>
          <w:szCs w:val="24"/>
          <w:u w:val="single"/>
          <w:lang w:val="sr-Cyrl-CS" w:eastAsia="sr-Cyrl-CS"/>
        </w:rPr>
      </w:pPr>
      <w:r w:rsidRPr="004B47FE">
        <w:rPr>
          <w:sz w:val="22"/>
          <w:szCs w:val="22"/>
          <w:lang w:eastAsia="sr-Cyrl-CS"/>
        </w:rPr>
        <w:br w:type="page"/>
      </w:r>
      <w:r w:rsidR="005B2797" w:rsidRPr="00BB4269">
        <w:rPr>
          <w:i/>
          <w:sz w:val="24"/>
          <w:szCs w:val="24"/>
          <w:u w:val="single"/>
          <w:lang w:val="sr-Cyrl-CS" w:eastAsia="sr-Cyrl-CS"/>
        </w:rPr>
        <w:lastRenderedPageBreak/>
        <w:t xml:space="preserve">6.2  </w:t>
      </w:r>
      <w:r w:rsidR="005B2797" w:rsidRPr="00BB4269">
        <w:rPr>
          <w:i/>
          <w:sz w:val="24"/>
          <w:szCs w:val="24"/>
          <w:u w:val="single"/>
          <w:lang w:eastAsia="sr-Cyrl-CS"/>
        </w:rPr>
        <w:t xml:space="preserve">ОБРАЗАЦ </w:t>
      </w:r>
      <w:r w:rsidR="005B2797" w:rsidRPr="00BB4269">
        <w:rPr>
          <w:i/>
          <w:sz w:val="24"/>
          <w:szCs w:val="24"/>
          <w:u w:val="single"/>
          <w:lang w:val="sr-Cyrl-CS" w:eastAsia="sr-Cyrl-CS"/>
        </w:rPr>
        <w:t>СТРУКТУРЕ ЦЕНА</w:t>
      </w:r>
    </w:p>
    <w:p w:rsidR="00D74EBE" w:rsidRDefault="00D74EBE" w:rsidP="00424352">
      <w:pPr>
        <w:pStyle w:val="Heading11"/>
        <w:keepNext/>
        <w:keepLines/>
        <w:shd w:val="clear" w:color="auto" w:fill="auto"/>
        <w:spacing w:after="208" w:line="230" w:lineRule="exact"/>
        <w:jc w:val="center"/>
        <w:rPr>
          <w:i/>
          <w:sz w:val="24"/>
          <w:szCs w:val="24"/>
          <w:u w:val="single"/>
          <w:lang w:val="sr-Cyrl-CS" w:eastAsia="sr-Cyrl-CS"/>
        </w:rPr>
      </w:pPr>
    </w:p>
    <w:p w:rsidR="00D74EBE" w:rsidRPr="00BB4269" w:rsidRDefault="00D74EBE" w:rsidP="00424352">
      <w:pPr>
        <w:pStyle w:val="Heading11"/>
        <w:keepNext/>
        <w:keepLines/>
        <w:shd w:val="clear" w:color="auto" w:fill="auto"/>
        <w:spacing w:after="208" w:line="230" w:lineRule="exact"/>
        <w:jc w:val="center"/>
        <w:rPr>
          <w:i/>
          <w:sz w:val="24"/>
          <w:szCs w:val="24"/>
          <w:u w:val="single"/>
          <w:lang w:val="sr-Cyrl-CS" w:eastAsia="sr-Cyrl-CS"/>
        </w:rPr>
      </w:pPr>
    </w:p>
    <w:p w:rsidR="00161852" w:rsidRPr="00CE557D" w:rsidRDefault="00161852" w:rsidP="00161852">
      <w:pPr>
        <w:pStyle w:val="Heading11"/>
        <w:keepNext/>
        <w:keepLines/>
        <w:shd w:val="clear" w:color="auto" w:fill="auto"/>
        <w:spacing w:after="208" w:line="230" w:lineRule="exact"/>
        <w:jc w:val="left"/>
        <w:rPr>
          <w:sz w:val="24"/>
          <w:szCs w:val="24"/>
          <w:u w:val="single"/>
          <w:lang w:val="sr-Cyrl-CS" w:eastAsia="sr-Cyrl-CS"/>
        </w:rPr>
      </w:pPr>
      <w:r w:rsidRPr="00CE557D">
        <w:rPr>
          <w:sz w:val="24"/>
          <w:szCs w:val="24"/>
          <w:u w:val="single"/>
          <w:lang w:val="sr-Cyrl-CS" w:eastAsia="sr-Cyrl-CS"/>
        </w:rPr>
        <w:t>Упутство за попуњавање:</w:t>
      </w:r>
    </w:p>
    <w:p w:rsidR="00161852" w:rsidRPr="00CE557D" w:rsidRDefault="00161852" w:rsidP="00161852">
      <w:pPr>
        <w:pStyle w:val="Heading11"/>
        <w:keepNext/>
        <w:keepLines/>
        <w:shd w:val="clear" w:color="auto" w:fill="auto"/>
        <w:spacing w:line="230" w:lineRule="exact"/>
        <w:jc w:val="left"/>
        <w:rPr>
          <w:b w:val="0"/>
          <w:sz w:val="20"/>
          <w:szCs w:val="20"/>
          <w:lang w:val="sr-Cyrl-CS" w:eastAsia="sr-Cyrl-CS"/>
        </w:rPr>
      </w:pPr>
      <w:r w:rsidRPr="00CE557D">
        <w:rPr>
          <w:b w:val="0"/>
          <w:sz w:val="20"/>
          <w:szCs w:val="20"/>
          <w:lang w:val="sr-Cyrl-CS" w:eastAsia="sr-Cyrl-CS"/>
        </w:rPr>
        <w:t>У</w:t>
      </w:r>
      <w:r w:rsidRPr="00CE557D">
        <w:rPr>
          <w:b w:val="0"/>
          <w:sz w:val="22"/>
          <w:szCs w:val="22"/>
          <w:lang w:val="sr-Cyrl-CS" w:eastAsia="sr-Cyrl-CS"/>
        </w:rPr>
        <w:t>писати</w:t>
      </w:r>
      <w:r w:rsidR="001E0A49" w:rsidRPr="00CE557D">
        <w:rPr>
          <w:b w:val="0"/>
          <w:sz w:val="22"/>
          <w:szCs w:val="22"/>
          <w:lang w:val="sr-Cyrl-CS" w:eastAsia="sr-Cyrl-CS"/>
        </w:rPr>
        <w:t xml:space="preserve"> укупну цену без ПДВ-а,</w:t>
      </w:r>
      <w:r w:rsidRPr="00CE557D">
        <w:rPr>
          <w:b w:val="0"/>
          <w:sz w:val="22"/>
          <w:szCs w:val="22"/>
          <w:lang w:val="sr-Cyrl-CS" w:eastAsia="sr-Cyrl-CS"/>
        </w:rPr>
        <w:t xml:space="preserve"> ПДВ и укупну цену са ПДВ-ом</w:t>
      </w:r>
    </w:p>
    <w:p w:rsidR="00161852" w:rsidRPr="00CE557D" w:rsidRDefault="00161852" w:rsidP="00161852">
      <w:pPr>
        <w:widowControl w:val="0"/>
        <w:rPr>
          <w:rFonts w:ascii="Times New Roman" w:hAnsi="Times New Roman"/>
        </w:rPr>
      </w:pPr>
      <w:r w:rsidRPr="00CE557D">
        <w:rPr>
          <w:rFonts w:ascii="Times New Roman" w:hAnsi="Times New Roman"/>
          <w:lang w:val="ru-RU"/>
        </w:rPr>
        <w:t>Цене су изражене у динарима</w:t>
      </w:r>
      <w:r w:rsidRPr="00CE557D">
        <w:rPr>
          <w:rFonts w:ascii="Times New Roman" w:hAnsi="Times New Roman"/>
        </w:rPr>
        <w:t>.</w:t>
      </w:r>
    </w:p>
    <w:p w:rsidR="0098059A" w:rsidRPr="00CE557D" w:rsidRDefault="0098059A" w:rsidP="00B938A1">
      <w:pPr>
        <w:pStyle w:val="Heading11"/>
        <w:keepNext/>
        <w:keepLines/>
        <w:shd w:val="clear" w:color="auto" w:fill="auto"/>
        <w:spacing w:after="208" w:line="230" w:lineRule="exact"/>
        <w:jc w:val="left"/>
        <w:rPr>
          <w:sz w:val="24"/>
          <w:szCs w:val="24"/>
          <w:u w:val="single"/>
          <w:lang w:val="sr-Cyrl-CS" w:eastAsia="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734"/>
      </w:tblGrid>
      <w:tr w:rsidR="001E0A49" w:rsidRPr="00CE557D" w:rsidTr="00531F70">
        <w:tc>
          <w:tcPr>
            <w:tcW w:w="4644" w:type="dxa"/>
            <w:shd w:val="clear" w:color="auto" w:fill="BFBFBF"/>
          </w:tcPr>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r w:rsidRPr="00CE557D">
              <w:rPr>
                <w:b w:val="0"/>
                <w:sz w:val="20"/>
                <w:szCs w:val="20"/>
                <w:lang w:val="sr-Cyrl-CS" w:eastAsia="sr-Cyrl-CS"/>
              </w:rPr>
              <w:t xml:space="preserve">                                  ОПИС</w:t>
            </w:r>
          </w:p>
        </w:tc>
        <w:tc>
          <w:tcPr>
            <w:tcW w:w="4734" w:type="dxa"/>
            <w:shd w:val="clear" w:color="auto" w:fill="BFBFBF"/>
          </w:tcPr>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r w:rsidRPr="00CE557D">
              <w:rPr>
                <w:b w:val="0"/>
                <w:sz w:val="20"/>
                <w:szCs w:val="20"/>
                <w:lang w:val="sr-Cyrl-CS" w:eastAsia="sr-Cyrl-CS"/>
              </w:rPr>
              <w:t xml:space="preserve">  Укупна цена без ПДВ-а</w:t>
            </w:r>
          </w:p>
          <w:p w:rsidR="00712ACE" w:rsidRPr="00CE557D" w:rsidRDefault="00712ACE" w:rsidP="001E0A49">
            <w:pPr>
              <w:pStyle w:val="Heading11"/>
              <w:keepNext/>
              <w:keepLines/>
              <w:shd w:val="clear" w:color="auto" w:fill="auto"/>
              <w:spacing w:line="230" w:lineRule="exact"/>
              <w:jc w:val="left"/>
              <w:rPr>
                <w:b w:val="0"/>
                <w:sz w:val="20"/>
                <w:szCs w:val="20"/>
                <w:lang w:val="sr-Cyrl-CS" w:eastAsia="sr-Cyrl-CS"/>
              </w:rPr>
            </w:pPr>
          </w:p>
          <w:p w:rsidR="00712ACE" w:rsidRPr="00CE557D" w:rsidRDefault="00712ACE" w:rsidP="001E0A49">
            <w:pPr>
              <w:pStyle w:val="Heading11"/>
              <w:keepNext/>
              <w:keepLines/>
              <w:shd w:val="clear" w:color="auto" w:fill="auto"/>
              <w:spacing w:line="230" w:lineRule="exact"/>
              <w:jc w:val="left"/>
              <w:rPr>
                <w:b w:val="0"/>
                <w:sz w:val="20"/>
                <w:szCs w:val="20"/>
                <w:lang w:val="sr-Cyrl-CS" w:eastAsia="sr-Cyrl-CS"/>
              </w:rPr>
            </w:pPr>
          </w:p>
        </w:tc>
      </w:tr>
      <w:tr w:rsidR="001E0A49" w:rsidRPr="00CE557D" w:rsidTr="00531F70">
        <w:tc>
          <w:tcPr>
            <w:tcW w:w="4644" w:type="dxa"/>
          </w:tcPr>
          <w:p w:rsidR="000A015C" w:rsidRPr="00CE557D" w:rsidRDefault="000A015C" w:rsidP="000A015C">
            <w:pPr>
              <w:widowControl w:val="0"/>
              <w:jc w:val="center"/>
              <w:rPr>
                <w:rFonts w:ascii="Times New Roman" w:hAnsi="Times New Roman"/>
                <w:noProof/>
                <w:lang w:val="sr-Cyrl-CS"/>
              </w:rPr>
            </w:pPr>
            <w:r w:rsidRPr="00CE557D">
              <w:rPr>
                <w:rFonts w:ascii="Times New Roman" w:hAnsi="Times New Roman"/>
                <w:noProof/>
                <w:lang w:val="sr-Cyrl-CS"/>
              </w:rPr>
              <w:t xml:space="preserve">Услуге репрезентације </w:t>
            </w:r>
            <w:r w:rsidRPr="00CE557D">
              <w:rPr>
                <w:rFonts w:ascii="Times New Roman" w:hAnsi="Times New Roman"/>
                <w:noProof/>
              </w:rPr>
              <w:t xml:space="preserve"> </w:t>
            </w:r>
            <w:r w:rsidRPr="00CE557D">
              <w:rPr>
                <w:rFonts w:ascii="Times New Roman" w:hAnsi="Times New Roman"/>
                <w:noProof/>
                <w:lang w:val="sr-Cyrl-CS"/>
              </w:rPr>
              <w:t>поводом одржавања</w:t>
            </w:r>
          </w:p>
          <w:p w:rsidR="000A015C" w:rsidRPr="00CE557D" w:rsidRDefault="000A015C" w:rsidP="000A015C">
            <w:pPr>
              <w:widowControl w:val="0"/>
              <w:rPr>
                <w:rFonts w:ascii="Times New Roman" w:hAnsi="Times New Roman"/>
                <w:noProof/>
                <w:lang w:val="sr-Latn-CS"/>
              </w:rPr>
            </w:pPr>
            <w:r w:rsidRPr="00CE557D">
              <w:rPr>
                <w:rFonts w:ascii="Times New Roman" w:hAnsi="Times New Roman"/>
                <w:noProof/>
                <w:lang w:val="sr-Cyrl-CS"/>
              </w:rPr>
              <w:t>скупова на Факултету организационих наука</w:t>
            </w:r>
          </w:p>
          <w:p w:rsidR="000A015C" w:rsidRPr="00CE557D" w:rsidRDefault="000A015C" w:rsidP="000A015C">
            <w:pPr>
              <w:widowControl w:val="0"/>
              <w:jc w:val="center"/>
              <w:rPr>
                <w:rFonts w:ascii="Times New Roman" w:hAnsi="Times New Roman"/>
                <w:noProof/>
                <w:lang w:val="sr-Cyrl-CS"/>
              </w:rPr>
            </w:pPr>
            <w:r w:rsidRPr="00CE557D">
              <w:rPr>
                <w:rFonts w:ascii="Times New Roman" w:hAnsi="Times New Roman"/>
                <w:noProof/>
                <w:lang w:val="sr-Cyrl-CS"/>
              </w:rPr>
              <w:t>Партија 2</w:t>
            </w:r>
          </w:p>
          <w:p w:rsidR="001E0A49" w:rsidRPr="00CE557D" w:rsidRDefault="001E0A49" w:rsidP="000A015C">
            <w:pPr>
              <w:pStyle w:val="Heading11"/>
              <w:keepNext/>
              <w:keepLines/>
              <w:shd w:val="clear" w:color="auto" w:fill="auto"/>
              <w:spacing w:line="230" w:lineRule="exact"/>
              <w:jc w:val="left"/>
              <w:rPr>
                <w:b w:val="0"/>
                <w:sz w:val="20"/>
                <w:szCs w:val="20"/>
                <w:lang w:val="sr-Cyrl-CS" w:eastAsia="sr-Cyrl-CS"/>
              </w:rPr>
            </w:pPr>
          </w:p>
        </w:tc>
        <w:tc>
          <w:tcPr>
            <w:tcW w:w="4734" w:type="dxa"/>
          </w:tcPr>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p>
        </w:tc>
      </w:tr>
      <w:tr w:rsidR="001E0A49" w:rsidRPr="00CE557D" w:rsidTr="00531F70">
        <w:tc>
          <w:tcPr>
            <w:tcW w:w="4644" w:type="dxa"/>
          </w:tcPr>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r w:rsidRPr="00CE557D">
              <w:rPr>
                <w:b w:val="0"/>
                <w:sz w:val="20"/>
                <w:szCs w:val="20"/>
                <w:lang w:val="sr-Cyrl-CS" w:eastAsia="sr-Cyrl-CS"/>
              </w:rPr>
              <w:t>ПДВ</w:t>
            </w:r>
          </w:p>
        </w:tc>
        <w:tc>
          <w:tcPr>
            <w:tcW w:w="4734" w:type="dxa"/>
          </w:tcPr>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p>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p>
        </w:tc>
      </w:tr>
      <w:tr w:rsidR="001E0A49" w:rsidRPr="00CE557D" w:rsidTr="00531F70">
        <w:tc>
          <w:tcPr>
            <w:tcW w:w="4644" w:type="dxa"/>
          </w:tcPr>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r w:rsidRPr="00CE557D">
              <w:rPr>
                <w:b w:val="0"/>
                <w:sz w:val="20"/>
                <w:szCs w:val="20"/>
                <w:lang w:val="sr-Cyrl-CS" w:eastAsia="sr-Cyrl-CS"/>
              </w:rPr>
              <w:t>Укупна цена са ПДВ-ом</w:t>
            </w:r>
          </w:p>
        </w:tc>
        <w:tc>
          <w:tcPr>
            <w:tcW w:w="4734" w:type="dxa"/>
          </w:tcPr>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p>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p>
          <w:p w:rsidR="001E0A49" w:rsidRPr="00CE557D" w:rsidRDefault="001E0A49" w:rsidP="001E0A49">
            <w:pPr>
              <w:pStyle w:val="Heading11"/>
              <w:keepNext/>
              <w:keepLines/>
              <w:shd w:val="clear" w:color="auto" w:fill="auto"/>
              <w:spacing w:line="230" w:lineRule="exact"/>
              <w:jc w:val="left"/>
              <w:rPr>
                <w:b w:val="0"/>
                <w:sz w:val="20"/>
                <w:szCs w:val="20"/>
                <w:lang w:val="sr-Cyrl-CS" w:eastAsia="sr-Cyrl-CS"/>
              </w:rPr>
            </w:pPr>
          </w:p>
        </w:tc>
      </w:tr>
    </w:tbl>
    <w:p w:rsidR="00692989" w:rsidRPr="00BB4269" w:rsidRDefault="00692989" w:rsidP="00B938A1">
      <w:pPr>
        <w:pStyle w:val="Heading11"/>
        <w:keepNext/>
        <w:keepLines/>
        <w:shd w:val="clear" w:color="auto" w:fill="auto"/>
        <w:spacing w:after="208" w:line="230" w:lineRule="exact"/>
        <w:jc w:val="left"/>
        <w:rPr>
          <w:i/>
          <w:sz w:val="24"/>
          <w:szCs w:val="24"/>
          <w:u w:val="single"/>
          <w:lang w:val="sr-Cyrl-CS" w:eastAsia="sr-Cyrl-CS"/>
        </w:rPr>
      </w:pPr>
    </w:p>
    <w:p w:rsidR="00B938A1" w:rsidRDefault="00B938A1" w:rsidP="00B938A1">
      <w:pPr>
        <w:pStyle w:val="Heading11"/>
        <w:keepNext/>
        <w:keepLines/>
        <w:shd w:val="clear" w:color="auto" w:fill="auto"/>
        <w:spacing w:after="208" w:line="230" w:lineRule="exact"/>
        <w:jc w:val="left"/>
        <w:rPr>
          <w:b w:val="0"/>
          <w:i/>
          <w:sz w:val="24"/>
          <w:szCs w:val="24"/>
          <w:lang w:val="sr-Cyrl-CS" w:eastAsia="sr-Cyrl-CS"/>
        </w:rPr>
      </w:pPr>
    </w:p>
    <w:p w:rsidR="0098059A" w:rsidRDefault="0098059A" w:rsidP="00B938A1">
      <w:pPr>
        <w:pStyle w:val="Heading11"/>
        <w:keepNext/>
        <w:keepLines/>
        <w:shd w:val="clear" w:color="auto" w:fill="auto"/>
        <w:spacing w:after="208" w:line="230" w:lineRule="exact"/>
        <w:jc w:val="left"/>
        <w:rPr>
          <w:b w:val="0"/>
          <w:i/>
          <w:sz w:val="24"/>
          <w:szCs w:val="24"/>
          <w:lang w:val="sr-Cyrl-CS" w:eastAsia="sr-Cyrl-CS"/>
        </w:rPr>
      </w:pPr>
    </w:p>
    <w:p w:rsidR="0098059A" w:rsidRDefault="0098059A" w:rsidP="00B938A1">
      <w:pPr>
        <w:pStyle w:val="Heading11"/>
        <w:keepNext/>
        <w:keepLines/>
        <w:shd w:val="clear" w:color="auto" w:fill="auto"/>
        <w:spacing w:after="208" w:line="230" w:lineRule="exact"/>
        <w:jc w:val="left"/>
        <w:rPr>
          <w:b w:val="0"/>
          <w:i/>
          <w:sz w:val="24"/>
          <w:szCs w:val="24"/>
          <w:lang w:val="sr-Cyrl-CS" w:eastAsia="sr-Cyrl-CS"/>
        </w:rPr>
      </w:pPr>
    </w:p>
    <w:p w:rsidR="0098059A" w:rsidRPr="00BB4269" w:rsidRDefault="0098059A" w:rsidP="00B938A1">
      <w:pPr>
        <w:pStyle w:val="Heading11"/>
        <w:keepNext/>
        <w:keepLines/>
        <w:shd w:val="clear" w:color="auto" w:fill="auto"/>
        <w:spacing w:after="208" w:line="230" w:lineRule="exact"/>
        <w:jc w:val="left"/>
        <w:rPr>
          <w:b w:val="0"/>
          <w:i/>
          <w:sz w:val="24"/>
          <w:szCs w:val="24"/>
          <w:lang w:val="sr-Cyrl-CS" w:eastAsia="sr-Cyrl-CS"/>
        </w:rPr>
      </w:pPr>
    </w:p>
    <w:p w:rsidR="0033262A" w:rsidRPr="00BB4269" w:rsidRDefault="0033262A" w:rsidP="00353FF7">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353FF7" w:rsidRPr="00BB4269" w:rsidRDefault="00353FF7" w:rsidP="00353FF7">
      <w:pPr>
        <w:pStyle w:val="Bodytext131"/>
        <w:shd w:val="clear" w:color="auto" w:fill="auto"/>
        <w:tabs>
          <w:tab w:val="left" w:pos="4278"/>
          <w:tab w:val="left" w:pos="6890"/>
        </w:tabs>
        <w:spacing w:before="0" w:after="0" w:line="240" w:lineRule="auto"/>
        <w:ind w:left="1000" w:firstLine="0"/>
        <w:jc w:val="left"/>
        <w:rPr>
          <w:sz w:val="22"/>
          <w:szCs w:val="22"/>
          <w:lang w:eastAsia="sr-Cyrl-CS"/>
        </w:rPr>
      </w:pPr>
      <w:r w:rsidRPr="00BB4269">
        <w:rPr>
          <w:sz w:val="22"/>
          <w:szCs w:val="22"/>
          <w:lang w:eastAsia="sr-Cyrl-CS"/>
        </w:rPr>
        <w:t>Датум:</w:t>
      </w:r>
      <w:r w:rsidRPr="00BB4269">
        <w:rPr>
          <w:sz w:val="22"/>
          <w:szCs w:val="22"/>
          <w:lang w:eastAsia="sr-Cyrl-CS"/>
        </w:rPr>
        <w:tab/>
        <w:t>М.П.</w:t>
      </w:r>
      <w:r w:rsidRPr="00BB4269">
        <w:rPr>
          <w:sz w:val="22"/>
          <w:szCs w:val="22"/>
          <w:lang w:eastAsia="sr-Cyrl-CS"/>
        </w:rPr>
        <w:tab/>
        <w:t>Потпис понуђача</w:t>
      </w:r>
    </w:p>
    <w:p w:rsidR="0033262A" w:rsidRPr="00BB4269" w:rsidRDefault="0033262A" w:rsidP="0033262A">
      <w:pPr>
        <w:pStyle w:val="Bodytext80"/>
        <w:shd w:val="clear" w:color="auto" w:fill="auto"/>
        <w:spacing w:before="0" w:line="254" w:lineRule="exact"/>
        <w:ind w:left="400" w:right="400"/>
        <w:rPr>
          <w:sz w:val="22"/>
          <w:szCs w:val="22"/>
        </w:rPr>
      </w:pPr>
      <w:r w:rsidRPr="00BB4269">
        <w:rPr>
          <w:lang w:eastAsia="sr-Cyrl-CS"/>
        </w:rPr>
        <w:br w:type="page"/>
      </w:r>
    </w:p>
    <w:p w:rsidR="0033262A" w:rsidRPr="00BB4269" w:rsidRDefault="0033262A" w:rsidP="0033262A">
      <w:pPr>
        <w:pStyle w:val="Heading11"/>
        <w:keepNext/>
        <w:keepLines/>
        <w:shd w:val="clear" w:color="auto" w:fill="auto"/>
        <w:spacing w:after="508" w:line="230" w:lineRule="exact"/>
        <w:ind w:left="2060"/>
        <w:jc w:val="left"/>
        <w:rPr>
          <w:sz w:val="22"/>
          <w:szCs w:val="22"/>
        </w:rPr>
      </w:pPr>
      <w:r w:rsidRPr="00BB4269">
        <w:rPr>
          <w:sz w:val="22"/>
          <w:szCs w:val="22"/>
          <w:lang w:val="sr-Cyrl-CS" w:eastAsia="sr-Cyrl-CS"/>
        </w:rPr>
        <w:lastRenderedPageBreak/>
        <w:t xml:space="preserve">6.3 </w:t>
      </w:r>
      <w:r w:rsidRPr="00BB4269">
        <w:rPr>
          <w:sz w:val="22"/>
          <w:szCs w:val="22"/>
          <w:lang w:eastAsia="sr-Cyrl-CS"/>
        </w:rPr>
        <w:t xml:space="preserve"> ОБРАЗАЦ ТРОШКОВА ПРИПРЕМЕ ПОНУДЕ</w:t>
      </w:r>
    </w:p>
    <w:p w:rsidR="0033262A" w:rsidRPr="00D656FA" w:rsidRDefault="0033262A" w:rsidP="00D71D78">
      <w:pPr>
        <w:pStyle w:val="Heading11"/>
        <w:keepNext/>
        <w:keepLines/>
        <w:shd w:val="clear" w:color="auto" w:fill="auto"/>
        <w:spacing w:line="230" w:lineRule="exact"/>
        <w:rPr>
          <w:b w:val="0"/>
          <w:sz w:val="22"/>
          <w:szCs w:val="22"/>
          <w:lang w:val="sr-Cyrl-CS" w:eastAsia="sr-Cyrl-CS"/>
        </w:rPr>
      </w:pPr>
      <w:r w:rsidRPr="00D656FA">
        <w:rPr>
          <w:b w:val="0"/>
          <w:sz w:val="22"/>
          <w:szCs w:val="22"/>
          <w:lang w:eastAsia="sr-Cyrl-CS"/>
        </w:rPr>
        <w:t xml:space="preserve">Приликом припремања понуде за јавну набавку </w:t>
      </w:r>
      <w:r w:rsidR="00106FEA" w:rsidRPr="00D656FA">
        <w:rPr>
          <w:rStyle w:val="Heading7Char"/>
          <w:rFonts w:eastAsia="Tahoma"/>
          <w:b w:val="0"/>
          <w:sz w:val="22"/>
          <w:szCs w:val="22"/>
          <w:lang w:val="sr-Cyrl-CS"/>
        </w:rPr>
        <w:t>у</w:t>
      </w:r>
      <w:r w:rsidR="007B42E9" w:rsidRPr="00D656FA">
        <w:rPr>
          <w:rStyle w:val="Heading7Char"/>
          <w:rFonts w:eastAsia="Tahoma"/>
          <w:b w:val="0"/>
          <w:sz w:val="22"/>
          <w:szCs w:val="22"/>
        </w:rPr>
        <w:t xml:space="preserve">слуге </w:t>
      </w:r>
      <w:r w:rsidR="00106FEA" w:rsidRPr="00D656FA">
        <w:rPr>
          <w:rStyle w:val="Heading7Char"/>
          <w:rFonts w:eastAsia="Tahoma"/>
          <w:b w:val="0"/>
          <w:sz w:val="22"/>
          <w:szCs w:val="22"/>
        </w:rPr>
        <w:t>-</w:t>
      </w:r>
      <w:r w:rsidR="007B42E9" w:rsidRPr="00D656FA">
        <w:rPr>
          <w:rStyle w:val="Heading7Char"/>
          <w:rFonts w:eastAsia="Tahoma"/>
          <w:b w:val="0"/>
          <w:sz w:val="22"/>
          <w:szCs w:val="22"/>
        </w:rPr>
        <w:t xml:space="preserve"> </w:t>
      </w:r>
      <w:r w:rsidR="00D656FA" w:rsidRPr="00D656FA">
        <w:rPr>
          <w:b w:val="0"/>
          <w:noProof/>
          <w:sz w:val="22"/>
          <w:szCs w:val="22"/>
          <w:lang w:val="sr-Cyrl-CS"/>
        </w:rPr>
        <w:t>Услуге репрезентације</w:t>
      </w:r>
      <w:r w:rsidR="00D656FA" w:rsidRPr="00D656FA">
        <w:rPr>
          <w:b w:val="0"/>
          <w:noProof/>
          <w:sz w:val="22"/>
          <w:szCs w:val="22"/>
        </w:rPr>
        <w:t xml:space="preserve"> </w:t>
      </w:r>
      <w:r w:rsidR="00D656FA" w:rsidRPr="00D656FA">
        <w:rPr>
          <w:b w:val="0"/>
          <w:noProof/>
          <w:sz w:val="22"/>
          <w:szCs w:val="22"/>
          <w:lang w:val="sr-Cyrl-CS"/>
        </w:rPr>
        <w:t>поводом одржавања скупова на Факултету организационих наука</w:t>
      </w:r>
      <w:r w:rsidR="00D656FA" w:rsidRPr="00D656FA">
        <w:rPr>
          <w:b w:val="0"/>
          <w:noProof/>
          <w:sz w:val="22"/>
          <w:szCs w:val="22"/>
          <w:lang w:val="sr-Latn-CS"/>
        </w:rPr>
        <w:t xml:space="preserve">, </w:t>
      </w:r>
      <w:r w:rsidR="00D656FA" w:rsidRPr="00D656FA">
        <w:rPr>
          <w:b w:val="0"/>
          <w:noProof/>
          <w:sz w:val="22"/>
          <w:szCs w:val="22"/>
          <w:lang w:val="sr-Cyrl-CS"/>
        </w:rPr>
        <w:t xml:space="preserve">партија 2, </w:t>
      </w:r>
      <w:r w:rsidRPr="00D656FA">
        <w:rPr>
          <w:b w:val="0"/>
          <w:sz w:val="22"/>
          <w:szCs w:val="22"/>
          <w:lang w:eastAsia="sr-Cyrl-CS"/>
        </w:rPr>
        <w:t>као понуђач:</w:t>
      </w:r>
      <w:r w:rsidRPr="00D71D78">
        <w:rPr>
          <w:b w:val="0"/>
          <w:sz w:val="22"/>
          <w:szCs w:val="22"/>
          <w:u w:val="single"/>
          <w:lang w:eastAsia="sr-Cyrl-CS"/>
        </w:rPr>
        <w:t xml:space="preserve">_______________________ </w:t>
      </w:r>
      <w:r w:rsidRPr="00D656FA">
        <w:rPr>
          <w:b w:val="0"/>
          <w:sz w:val="22"/>
          <w:szCs w:val="22"/>
          <w:lang w:eastAsia="sr-Cyrl-CS"/>
        </w:rPr>
        <w:t xml:space="preserve">, из </w:t>
      </w:r>
      <w:r w:rsidRPr="00D71D78">
        <w:rPr>
          <w:b w:val="0"/>
          <w:sz w:val="22"/>
          <w:szCs w:val="22"/>
          <w:u w:val="single"/>
          <w:lang w:eastAsia="sr-Cyrl-CS"/>
        </w:rPr>
        <w:t>________________</w:t>
      </w:r>
      <w:r w:rsidR="00D71D78">
        <w:rPr>
          <w:b w:val="0"/>
          <w:sz w:val="22"/>
          <w:szCs w:val="22"/>
          <w:lang w:eastAsia="sr-Cyrl-CS"/>
        </w:rPr>
        <w:t xml:space="preserve">, </w:t>
      </w:r>
      <w:r w:rsidRPr="00D656FA">
        <w:rPr>
          <w:b w:val="0"/>
          <w:sz w:val="22"/>
          <w:szCs w:val="22"/>
          <w:lang w:eastAsia="sr-Cyrl-CS"/>
        </w:rPr>
        <w:t>у складу са чланом 88. став 1. Закона, имао сам следеће трошкове:</w:t>
      </w:r>
    </w:p>
    <w:p w:rsidR="0033262A" w:rsidRPr="00BB4269" w:rsidRDefault="0033262A" w:rsidP="0033262A">
      <w:pPr>
        <w:pStyle w:val="Heading21"/>
        <w:keepNext/>
        <w:keepLines/>
        <w:shd w:val="clear" w:color="auto" w:fill="auto"/>
        <w:spacing w:after="254" w:line="230" w:lineRule="exact"/>
        <w:ind w:left="20"/>
        <w:jc w:val="both"/>
        <w:rPr>
          <w:b w:val="0"/>
          <w:sz w:val="22"/>
          <w:szCs w:val="22"/>
          <w:lang w:val="sr-Cyrl-CS"/>
        </w:rPr>
      </w:pPr>
    </w:p>
    <w:tbl>
      <w:tblPr>
        <w:tblW w:w="9758" w:type="dxa"/>
        <w:jc w:val="center"/>
        <w:tblLayout w:type="fixed"/>
        <w:tblCellMar>
          <w:left w:w="0" w:type="dxa"/>
          <w:right w:w="0" w:type="dxa"/>
        </w:tblCellMar>
        <w:tblLook w:val="0000"/>
      </w:tblPr>
      <w:tblGrid>
        <w:gridCol w:w="4646"/>
        <w:gridCol w:w="5112"/>
      </w:tblGrid>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lang w:eastAsia="en-US"/>
              </w:rPr>
            </w:pPr>
            <w:r w:rsidRPr="00BB4269">
              <w:rPr>
                <w:sz w:val="22"/>
                <w:szCs w:val="22"/>
                <w:lang w:eastAsia="sr-Cyrl-C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lang w:eastAsia="en-US"/>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lang w:eastAsia="en-US"/>
              </w:rPr>
            </w:pPr>
            <w:r w:rsidRPr="00BB4269">
              <w:rPr>
                <w:sz w:val="22"/>
                <w:szCs w:val="22"/>
                <w:lang w:eastAsia="sr-Cyrl-C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lang w:eastAsia="en-US"/>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lang w:eastAsia="en-US"/>
              </w:rPr>
            </w:pPr>
            <w:r w:rsidRPr="00BB4269">
              <w:rPr>
                <w:sz w:val="22"/>
                <w:szCs w:val="22"/>
                <w:lang w:eastAsia="sr-Cyrl-C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lang w:eastAsia="en-US"/>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lang w:eastAsia="en-US"/>
              </w:rPr>
            </w:pPr>
            <w:r w:rsidRPr="00BB4269">
              <w:rPr>
                <w:sz w:val="22"/>
                <w:szCs w:val="22"/>
                <w:lang w:eastAsia="sr-Cyrl-C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lang w:eastAsia="en-US"/>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lang w:eastAsia="en-US"/>
              </w:rPr>
            </w:pPr>
            <w:r w:rsidRPr="00BB4269">
              <w:rPr>
                <w:sz w:val="22"/>
                <w:szCs w:val="22"/>
                <w:lang w:eastAsia="sr-Cyrl-C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lang w:eastAsia="en-US"/>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lang w:eastAsia="en-US"/>
              </w:rPr>
            </w:pPr>
            <w:r w:rsidRPr="00BB4269">
              <w:rPr>
                <w:sz w:val="22"/>
                <w:szCs w:val="22"/>
                <w:lang w:eastAsia="sr-Cyrl-CS"/>
              </w:rPr>
              <w:t>6.</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lang w:eastAsia="en-US"/>
              </w:rPr>
            </w:pPr>
            <w:r w:rsidRPr="00BB4269">
              <w:rPr>
                <w:sz w:val="22"/>
                <w:szCs w:val="22"/>
                <w:lang w:eastAsia="sr-Cyrl-CS"/>
              </w:rPr>
              <w:t>, -динара</w:t>
            </w:r>
          </w:p>
        </w:tc>
      </w:tr>
      <w:tr w:rsidR="0033262A" w:rsidRPr="00BB4269"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480"/>
              <w:jc w:val="left"/>
              <w:rPr>
                <w:sz w:val="22"/>
                <w:szCs w:val="22"/>
                <w:lang w:eastAsia="en-US"/>
              </w:rPr>
            </w:pPr>
            <w:r w:rsidRPr="00BB4269">
              <w:rPr>
                <w:sz w:val="22"/>
                <w:szCs w:val="22"/>
                <w:lang w:eastAsia="sr-Cyrl-CS"/>
              </w:rPr>
              <w:t>7.</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pStyle w:val="Bodytext1"/>
              <w:shd w:val="clear" w:color="auto" w:fill="auto"/>
              <w:spacing w:after="0" w:line="240" w:lineRule="auto"/>
              <w:ind w:left="2020"/>
              <w:jc w:val="left"/>
              <w:rPr>
                <w:sz w:val="22"/>
                <w:szCs w:val="22"/>
                <w:lang w:eastAsia="en-US"/>
              </w:rPr>
            </w:pPr>
            <w:r w:rsidRPr="00BB4269">
              <w:rPr>
                <w:sz w:val="22"/>
                <w:szCs w:val="22"/>
                <w:lang w:eastAsia="sr-Cyrl-CS"/>
              </w:rPr>
              <w:t>, -динара</w:t>
            </w:r>
          </w:p>
        </w:tc>
      </w:tr>
      <w:tr w:rsidR="0033262A" w:rsidRPr="00BB4269" w:rsidTr="007F79FC">
        <w:trPr>
          <w:trHeight w:val="20"/>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33262A" w:rsidRPr="00BB4269" w:rsidRDefault="0033262A" w:rsidP="007F79FC">
            <w:pPr>
              <w:rPr>
                <w:rFonts w:ascii="Times New Roman" w:hAnsi="Times New Roman"/>
                <w:b/>
              </w:rPr>
            </w:pPr>
            <w:r w:rsidRPr="00BB4269">
              <w:rPr>
                <w:rFonts w:ascii="Times New Roman" w:hAnsi="Times New Roman"/>
              </w:rPr>
              <w:t xml:space="preserve">            </w:t>
            </w:r>
            <w:r w:rsidRPr="00BB4269">
              <w:rPr>
                <w:rFonts w:ascii="Times New Roman" w:hAnsi="Times New Roman"/>
                <w:b/>
              </w:rPr>
              <w:t>Укупно</w:t>
            </w:r>
          </w:p>
        </w:tc>
      </w:tr>
    </w:tbl>
    <w:p w:rsidR="0033262A" w:rsidRPr="00BB4269" w:rsidRDefault="0033262A" w:rsidP="0033262A">
      <w:pPr>
        <w:rPr>
          <w:rFonts w:ascii="Times New Roman" w:hAnsi="Times New Roman"/>
        </w:rPr>
      </w:pPr>
    </w:p>
    <w:p w:rsidR="0033262A" w:rsidRPr="00BB4269" w:rsidRDefault="0033262A" w:rsidP="0033262A">
      <w:pPr>
        <w:pStyle w:val="Bodytext1"/>
        <w:shd w:val="clear" w:color="auto" w:fill="auto"/>
        <w:spacing w:before="554" w:after="0"/>
        <w:ind w:left="20" w:right="140" w:firstLine="560"/>
        <w:jc w:val="left"/>
        <w:rPr>
          <w:sz w:val="22"/>
          <w:szCs w:val="22"/>
        </w:rPr>
      </w:pPr>
      <w:r w:rsidRPr="00BB4269">
        <w:rPr>
          <w:sz w:val="22"/>
          <w:szCs w:val="22"/>
          <w:lang w:eastAsia="sr-Cyrl-CS"/>
        </w:rPr>
        <w:t>Трошкове припреме и подношења понуде сноси искључиво понуђач и не може тражити од наручиоца накнаду трошкова.</w:t>
      </w:r>
    </w:p>
    <w:p w:rsidR="0033262A" w:rsidRPr="00BB4269" w:rsidRDefault="0033262A" w:rsidP="0033262A">
      <w:pPr>
        <w:pStyle w:val="Bodytext1"/>
        <w:shd w:val="clear" w:color="auto" w:fill="auto"/>
        <w:spacing w:after="815"/>
        <w:ind w:left="20" w:right="140" w:firstLine="560"/>
        <w:jc w:val="left"/>
        <w:rPr>
          <w:sz w:val="22"/>
          <w:szCs w:val="22"/>
        </w:rPr>
      </w:pPr>
      <w:r w:rsidRPr="00BB4269">
        <w:rPr>
          <w:sz w:val="22"/>
          <w:szCs w:val="22"/>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262A" w:rsidRPr="00BB4269" w:rsidRDefault="0033262A" w:rsidP="0033262A">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BB4269">
        <w:rPr>
          <w:sz w:val="22"/>
          <w:szCs w:val="22"/>
          <w:lang w:eastAsia="sr-Cyrl-CS"/>
        </w:rPr>
        <w:t>У</w:t>
      </w:r>
      <w:r w:rsidRPr="00BB4269">
        <w:rPr>
          <w:sz w:val="22"/>
          <w:szCs w:val="22"/>
          <w:lang w:eastAsia="sr-Cyrl-CS"/>
        </w:rPr>
        <w:tab/>
      </w:r>
      <w:r w:rsidRPr="00BB4269">
        <w:rPr>
          <w:sz w:val="22"/>
          <w:szCs w:val="22"/>
          <w:lang w:eastAsia="sr-Cyrl-CS"/>
        </w:rPr>
        <w:tab/>
        <w:t>Потпис овлашћеног лица</w:t>
      </w:r>
    </w:p>
    <w:p w:rsidR="0033262A" w:rsidRPr="00BB4269" w:rsidRDefault="0033262A" w:rsidP="0033262A">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sz w:val="22"/>
          <w:szCs w:val="22"/>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33262A" w:rsidRPr="00BB4269" w:rsidRDefault="0033262A" w:rsidP="0033262A">
      <w:pPr>
        <w:pStyle w:val="Heading11"/>
        <w:keepNext/>
        <w:keepLines/>
        <w:shd w:val="clear" w:color="auto" w:fill="auto"/>
        <w:ind w:left="20" w:firstLine="560"/>
        <w:rPr>
          <w:sz w:val="22"/>
          <w:szCs w:val="22"/>
        </w:rPr>
      </w:pPr>
      <w:r w:rsidRPr="00BB4269">
        <w:rPr>
          <w:sz w:val="22"/>
          <w:szCs w:val="22"/>
          <w:lang w:eastAsia="sr-Cyrl-CS"/>
        </w:rPr>
        <w:t>Напомене:</w:t>
      </w:r>
    </w:p>
    <w:p w:rsidR="0033262A" w:rsidRPr="00BB4269" w:rsidRDefault="0033262A" w:rsidP="0033262A">
      <w:pPr>
        <w:pStyle w:val="Bodytext51"/>
        <w:shd w:val="clear" w:color="auto" w:fill="auto"/>
        <w:ind w:left="20" w:right="140" w:firstLine="560"/>
        <w:rPr>
          <w:sz w:val="22"/>
          <w:szCs w:val="22"/>
          <w:lang w:eastAsia="sr-Cyrl-CS"/>
        </w:rPr>
      </w:pPr>
      <w:r w:rsidRPr="00BB4269">
        <w:rPr>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33262A" w:rsidRPr="00BB4269"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rPr>
          <w:rFonts w:ascii="Times New Roman" w:hAnsi="Times New Roman"/>
          <w:i/>
          <w:lang w:val="sr-Cyrl-CS"/>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pStyle w:val="Bodytext51"/>
        <w:shd w:val="clear" w:color="auto" w:fill="auto"/>
        <w:ind w:left="20" w:right="140" w:firstLine="560"/>
        <w:rPr>
          <w:b/>
          <w:sz w:val="22"/>
          <w:szCs w:val="22"/>
          <w:lang w:eastAsia="sr-Cyrl-CS"/>
        </w:rPr>
      </w:pPr>
    </w:p>
    <w:p w:rsidR="0033262A" w:rsidRPr="00BB4269"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left="20" w:right="140" w:firstLine="560"/>
        <w:rPr>
          <w:sz w:val="22"/>
          <w:szCs w:val="22"/>
          <w:lang w:eastAsia="sr-Cyrl-CS"/>
        </w:rPr>
      </w:pPr>
    </w:p>
    <w:p w:rsidR="0033262A" w:rsidRDefault="0033262A" w:rsidP="0033262A">
      <w:pPr>
        <w:pStyle w:val="Bodytext51"/>
        <w:shd w:val="clear" w:color="auto" w:fill="auto"/>
        <w:ind w:left="20" w:right="140" w:firstLine="560"/>
        <w:rPr>
          <w:sz w:val="22"/>
          <w:szCs w:val="22"/>
          <w:lang w:val="sr-Cyrl-CS" w:eastAsia="sr-Cyrl-CS"/>
        </w:rPr>
      </w:pPr>
    </w:p>
    <w:p w:rsidR="00460ACA" w:rsidRDefault="00460ACA" w:rsidP="0033262A">
      <w:pPr>
        <w:pStyle w:val="Bodytext51"/>
        <w:shd w:val="clear" w:color="auto" w:fill="auto"/>
        <w:ind w:left="20" w:right="140" w:firstLine="560"/>
        <w:rPr>
          <w:sz w:val="22"/>
          <w:szCs w:val="22"/>
          <w:lang w:val="sr-Cyrl-CS" w:eastAsia="sr-Cyrl-CS"/>
        </w:rPr>
      </w:pPr>
    </w:p>
    <w:p w:rsidR="00460ACA" w:rsidRDefault="00460ACA" w:rsidP="0033262A">
      <w:pPr>
        <w:pStyle w:val="Bodytext51"/>
        <w:shd w:val="clear" w:color="auto" w:fill="auto"/>
        <w:ind w:left="20" w:right="140" w:firstLine="560"/>
        <w:rPr>
          <w:sz w:val="22"/>
          <w:szCs w:val="22"/>
          <w:lang w:val="sr-Cyrl-CS" w:eastAsia="sr-Cyrl-CS"/>
        </w:rPr>
      </w:pPr>
    </w:p>
    <w:p w:rsidR="00460ACA" w:rsidRDefault="00460ACA" w:rsidP="0033262A">
      <w:pPr>
        <w:pStyle w:val="Bodytext51"/>
        <w:shd w:val="clear" w:color="auto" w:fill="auto"/>
        <w:ind w:left="20" w:right="140" w:firstLine="560"/>
        <w:rPr>
          <w:sz w:val="22"/>
          <w:szCs w:val="22"/>
          <w:lang w:val="sr-Cyrl-CS" w:eastAsia="sr-Cyrl-CS"/>
        </w:rPr>
      </w:pPr>
    </w:p>
    <w:p w:rsidR="00460ACA" w:rsidRDefault="00460ACA" w:rsidP="0033262A">
      <w:pPr>
        <w:pStyle w:val="Bodytext51"/>
        <w:shd w:val="clear" w:color="auto" w:fill="auto"/>
        <w:ind w:left="20" w:right="140" w:firstLine="560"/>
        <w:rPr>
          <w:sz w:val="22"/>
          <w:szCs w:val="22"/>
          <w:lang w:val="sr-Cyrl-CS" w:eastAsia="sr-Cyrl-CS"/>
        </w:rPr>
      </w:pPr>
    </w:p>
    <w:p w:rsidR="00460ACA" w:rsidRDefault="00460ACA" w:rsidP="0033262A">
      <w:pPr>
        <w:pStyle w:val="Bodytext51"/>
        <w:shd w:val="clear" w:color="auto" w:fill="auto"/>
        <w:ind w:left="20" w:right="140" w:firstLine="560"/>
        <w:rPr>
          <w:sz w:val="22"/>
          <w:szCs w:val="22"/>
          <w:lang w:val="sr-Cyrl-CS" w:eastAsia="sr-Cyrl-CS"/>
        </w:rPr>
      </w:pPr>
    </w:p>
    <w:p w:rsidR="00460ACA" w:rsidRDefault="00460ACA" w:rsidP="0033262A">
      <w:pPr>
        <w:pStyle w:val="Bodytext51"/>
        <w:shd w:val="clear" w:color="auto" w:fill="auto"/>
        <w:ind w:left="20" w:right="140" w:firstLine="560"/>
        <w:rPr>
          <w:sz w:val="22"/>
          <w:szCs w:val="22"/>
          <w:lang w:val="sr-Cyrl-CS" w:eastAsia="sr-Cyrl-CS"/>
        </w:rPr>
      </w:pPr>
    </w:p>
    <w:p w:rsidR="00460ACA" w:rsidRDefault="00460ACA" w:rsidP="0033262A">
      <w:pPr>
        <w:pStyle w:val="Bodytext51"/>
        <w:shd w:val="clear" w:color="auto" w:fill="auto"/>
        <w:ind w:left="20" w:right="140" w:firstLine="560"/>
        <w:rPr>
          <w:sz w:val="22"/>
          <w:szCs w:val="22"/>
          <w:lang w:val="sr-Cyrl-CS" w:eastAsia="sr-Cyrl-CS"/>
        </w:rPr>
      </w:pPr>
    </w:p>
    <w:p w:rsidR="00460ACA" w:rsidRPr="00460ACA" w:rsidRDefault="00460ACA" w:rsidP="0033262A">
      <w:pPr>
        <w:pStyle w:val="Bodytext51"/>
        <w:shd w:val="clear" w:color="auto" w:fill="auto"/>
        <w:ind w:left="20" w:right="140" w:firstLine="560"/>
        <w:rPr>
          <w:sz w:val="22"/>
          <w:szCs w:val="22"/>
          <w:lang w:val="sr-Cyrl-CS" w:eastAsia="sr-Cyrl-CS"/>
        </w:rPr>
      </w:pPr>
    </w:p>
    <w:p w:rsidR="0033262A" w:rsidRPr="00BB4269" w:rsidRDefault="0033262A" w:rsidP="0033262A">
      <w:pPr>
        <w:pStyle w:val="Bodytext51"/>
        <w:shd w:val="clear" w:color="auto" w:fill="auto"/>
        <w:ind w:left="20" w:right="140" w:firstLine="560"/>
        <w:rPr>
          <w:sz w:val="22"/>
          <w:szCs w:val="22"/>
          <w:lang w:eastAsia="sr-Cyrl-CS"/>
        </w:rPr>
      </w:pPr>
    </w:p>
    <w:p w:rsidR="0033262A" w:rsidRPr="00BB4269" w:rsidRDefault="0033262A" w:rsidP="0033262A">
      <w:pPr>
        <w:pStyle w:val="Bodytext51"/>
        <w:shd w:val="clear" w:color="auto" w:fill="auto"/>
        <w:ind w:right="140"/>
        <w:rPr>
          <w:sz w:val="22"/>
          <w:szCs w:val="22"/>
          <w:lang w:val="sr-Cyrl-CS" w:eastAsia="sr-Cyrl-CS"/>
        </w:rPr>
      </w:pPr>
    </w:p>
    <w:p w:rsidR="0033262A" w:rsidRPr="00BB4269" w:rsidRDefault="0033262A" w:rsidP="0033262A">
      <w:pPr>
        <w:pStyle w:val="Heading11"/>
        <w:keepNext/>
        <w:keepLines/>
        <w:shd w:val="clear" w:color="auto" w:fill="auto"/>
        <w:spacing w:after="268" w:line="230" w:lineRule="exact"/>
        <w:ind w:right="40"/>
        <w:jc w:val="center"/>
        <w:rPr>
          <w:sz w:val="22"/>
          <w:szCs w:val="22"/>
        </w:rPr>
      </w:pPr>
      <w:r w:rsidRPr="00BB4269">
        <w:rPr>
          <w:sz w:val="22"/>
          <w:szCs w:val="22"/>
          <w:lang w:val="sr-Cyrl-CS" w:eastAsia="sr-Cyrl-CS"/>
        </w:rPr>
        <w:t xml:space="preserve">6.4 </w:t>
      </w:r>
      <w:r w:rsidRPr="00BB4269">
        <w:rPr>
          <w:sz w:val="22"/>
          <w:szCs w:val="22"/>
          <w:lang w:eastAsia="sr-Cyrl-CS"/>
        </w:rPr>
        <w:t xml:space="preserve"> ОБРАЗАЦ ИЗЈАВЕ О НЕЗАВИСНОЈ ПОНУДИ</w:t>
      </w:r>
    </w:p>
    <w:p w:rsidR="0033262A" w:rsidRPr="00BB4269" w:rsidRDefault="0033262A" w:rsidP="00CE1F77">
      <w:pPr>
        <w:pStyle w:val="Bodytext1"/>
        <w:shd w:val="clear" w:color="auto" w:fill="auto"/>
        <w:tabs>
          <w:tab w:val="left" w:leader="underscore" w:pos="9164"/>
        </w:tabs>
        <w:spacing w:after="275"/>
        <w:ind w:left="20" w:right="80" w:firstLine="560"/>
        <w:jc w:val="both"/>
        <w:rPr>
          <w:sz w:val="22"/>
          <w:szCs w:val="22"/>
          <w:lang w:val="sr-Cyrl-CS"/>
        </w:rPr>
      </w:pPr>
      <w:r w:rsidRPr="00BB4269">
        <w:rPr>
          <w:sz w:val="22"/>
          <w:szCs w:val="22"/>
          <w:lang w:eastAsia="sr-Cyrl-CS"/>
        </w:rPr>
        <w:t xml:space="preserve">У складу са чланом 26. Закона о јавним набавкама („Службени гласник РС" број </w:t>
      </w:r>
      <w:r w:rsidR="00CE1F77" w:rsidRPr="00BB4269">
        <w:rPr>
          <w:sz w:val="22"/>
          <w:szCs w:val="22"/>
          <w:lang w:eastAsia="sr-Cyrl-CS"/>
        </w:rPr>
        <w:t xml:space="preserve">124/2012, </w:t>
      </w:r>
      <w:r w:rsidR="00CE1F77" w:rsidRPr="00BB4269">
        <w:rPr>
          <w:sz w:val="22"/>
          <w:szCs w:val="22"/>
          <w:lang w:val="sr-Cyrl-CS" w:eastAsia="sr-Cyrl-CS"/>
        </w:rPr>
        <w:t>14/15 и 68/15</w:t>
      </w:r>
      <w:r w:rsidRPr="00BB4269">
        <w:rPr>
          <w:sz w:val="22"/>
          <w:szCs w:val="22"/>
          <w:lang w:eastAsia="sr-Cyrl-CS"/>
        </w:rPr>
        <w:t xml:space="preserve">)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sidR="00CE1F77" w:rsidRPr="00BB4269">
        <w:rPr>
          <w:sz w:val="22"/>
          <w:szCs w:val="22"/>
          <w:lang w:eastAsia="sr-Cyrl-CS"/>
        </w:rPr>
        <w:t>86/2015</w:t>
      </w:r>
      <w:r w:rsidRPr="00BB4269">
        <w:rPr>
          <w:sz w:val="22"/>
          <w:szCs w:val="22"/>
          <w:lang w:eastAsia="sr-Cyrl-CS"/>
        </w:rPr>
        <w:t xml:space="preserve">), као понуђач: </w:t>
      </w:r>
      <w:r w:rsidRPr="00BB4269">
        <w:rPr>
          <w:sz w:val="22"/>
          <w:szCs w:val="22"/>
          <w:lang w:eastAsia="sr-Cyrl-CS"/>
        </w:rPr>
        <w:tab/>
        <w:t>, из</w:t>
      </w:r>
      <w:r w:rsidRPr="00BB4269">
        <w:rPr>
          <w:sz w:val="22"/>
          <w:szCs w:val="22"/>
          <w:lang w:val="sr-Cyrl-CS" w:eastAsia="sr-Cyrl-CS"/>
        </w:rPr>
        <w:t xml:space="preserve"> _________________________,</w:t>
      </w:r>
    </w:p>
    <w:p w:rsidR="000A015C" w:rsidRDefault="000A015C" w:rsidP="0033262A">
      <w:pPr>
        <w:pStyle w:val="Bodytext1"/>
        <w:shd w:val="clear" w:color="auto" w:fill="auto"/>
        <w:spacing w:after="562" w:line="230" w:lineRule="exact"/>
        <w:ind w:left="20"/>
        <w:jc w:val="left"/>
        <w:rPr>
          <w:sz w:val="22"/>
          <w:szCs w:val="22"/>
          <w:lang w:val="sr-Cyrl-CS" w:eastAsia="sr-Cyrl-CS"/>
        </w:rPr>
      </w:pPr>
    </w:p>
    <w:p w:rsidR="000A015C" w:rsidRDefault="0033262A" w:rsidP="000A015C">
      <w:pPr>
        <w:pStyle w:val="Bodytext1"/>
        <w:shd w:val="clear" w:color="auto" w:fill="auto"/>
        <w:spacing w:after="562" w:line="230" w:lineRule="exact"/>
        <w:ind w:left="20"/>
        <w:jc w:val="left"/>
        <w:rPr>
          <w:sz w:val="22"/>
          <w:szCs w:val="22"/>
          <w:lang w:val="sr-Cyrl-CS" w:eastAsia="sr-Cyrl-CS"/>
        </w:rPr>
      </w:pPr>
      <w:r w:rsidRPr="00BB4269">
        <w:rPr>
          <w:sz w:val="22"/>
          <w:szCs w:val="22"/>
          <w:lang w:eastAsia="sr-Cyrl-CS"/>
        </w:rPr>
        <w:t>Дајем:</w:t>
      </w:r>
    </w:p>
    <w:p w:rsidR="000A015C" w:rsidRPr="000A015C" w:rsidRDefault="000A015C" w:rsidP="0033262A">
      <w:pPr>
        <w:pStyle w:val="Bodytext1"/>
        <w:shd w:val="clear" w:color="auto" w:fill="auto"/>
        <w:spacing w:after="562" w:line="230" w:lineRule="exact"/>
        <w:ind w:left="20"/>
        <w:jc w:val="left"/>
        <w:rPr>
          <w:sz w:val="22"/>
          <w:szCs w:val="22"/>
          <w:lang w:val="sr-Cyrl-CS" w:eastAsia="sr-Cyrl-CS"/>
        </w:rPr>
      </w:pPr>
    </w:p>
    <w:p w:rsidR="0033262A" w:rsidRPr="00BB4269" w:rsidRDefault="0033262A" w:rsidP="0033262A">
      <w:pPr>
        <w:pStyle w:val="Heading11"/>
        <w:keepNext/>
        <w:keepLines/>
        <w:shd w:val="clear" w:color="auto" w:fill="auto"/>
        <w:spacing w:after="476" w:line="269" w:lineRule="exact"/>
        <w:ind w:right="40"/>
        <w:jc w:val="center"/>
        <w:rPr>
          <w:sz w:val="22"/>
          <w:szCs w:val="22"/>
        </w:rPr>
      </w:pPr>
      <w:r w:rsidRPr="00BB4269">
        <w:rPr>
          <w:sz w:val="22"/>
          <w:szCs w:val="22"/>
          <w:lang w:eastAsia="sr-Cyrl-CS"/>
        </w:rPr>
        <w:t>ИЗЈАВУ О НЕЗАВИСНОЈ ПОНУДИ</w:t>
      </w:r>
    </w:p>
    <w:p w:rsidR="000A015C" w:rsidRPr="000A015C" w:rsidRDefault="0033262A" w:rsidP="000A015C">
      <w:pPr>
        <w:pStyle w:val="Heading11"/>
        <w:keepNext/>
        <w:keepLines/>
        <w:shd w:val="clear" w:color="auto" w:fill="auto"/>
        <w:spacing w:line="230" w:lineRule="exact"/>
        <w:rPr>
          <w:b w:val="0"/>
          <w:bCs w:val="0"/>
          <w:sz w:val="22"/>
          <w:szCs w:val="22"/>
          <w:lang w:eastAsia="sr-Cyrl-CS"/>
        </w:rPr>
      </w:pPr>
      <w:r w:rsidRPr="00D656FA">
        <w:rPr>
          <w:b w:val="0"/>
          <w:noProof/>
          <w:sz w:val="22"/>
          <w:szCs w:val="22"/>
          <w:lang w:val="sr-Cyrl-CS" w:eastAsia="en-US"/>
        </w:rPr>
        <w:t xml:space="preserve">Под пуном материјалном и кривичном одговорношћу потврђујем да сам понуду у поступку јавне набавке </w:t>
      </w:r>
      <w:r w:rsidR="00106FEA" w:rsidRPr="00D656FA">
        <w:rPr>
          <w:b w:val="0"/>
          <w:noProof/>
          <w:sz w:val="22"/>
          <w:szCs w:val="22"/>
          <w:lang w:val="sr-Cyrl-CS" w:eastAsia="en-US"/>
        </w:rPr>
        <w:t>ус</w:t>
      </w:r>
      <w:r w:rsidR="00470F06" w:rsidRPr="00D656FA">
        <w:rPr>
          <w:b w:val="0"/>
          <w:noProof/>
          <w:sz w:val="22"/>
          <w:szCs w:val="22"/>
          <w:lang w:val="sr-Cyrl-CS" w:eastAsia="en-US"/>
        </w:rPr>
        <w:t>луг</w:t>
      </w:r>
      <w:r w:rsidR="00106FEA" w:rsidRPr="00D656FA">
        <w:rPr>
          <w:b w:val="0"/>
          <w:noProof/>
          <w:sz w:val="22"/>
          <w:szCs w:val="22"/>
          <w:lang w:val="sr-Cyrl-CS" w:eastAsia="en-US"/>
        </w:rPr>
        <w:t>е</w:t>
      </w:r>
      <w:r w:rsidR="001E0A49" w:rsidRPr="00D656FA">
        <w:rPr>
          <w:b w:val="0"/>
          <w:bCs w:val="0"/>
          <w:sz w:val="22"/>
          <w:szCs w:val="22"/>
          <w:lang w:eastAsia="sr-Cyrl-CS"/>
        </w:rPr>
        <w:t xml:space="preserve"> -</w:t>
      </w:r>
      <w:r w:rsidR="00470F06" w:rsidRPr="00D656FA">
        <w:rPr>
          <w:b w:val="0"/>
          <w:bCs w:val="0"/>
          <w:sz w:val="22"/>
          <w:szCs w:val="22"/>
          <w:lang w:eastAsia="sr-Cyrl-CS"/>
        </w:rPr>
        <w:t xml:space="preserve"> </w:t>
      </w:r>
      <w:r w:rsidR="000A015C" w:rsidRPr="00D656FA">
        <w:rPr>
          <w:b w:val="0"/>
          <w:noProof/>
          <w:sz w:val="22"/>
          <w:szCs w:val="22"/>
          <w:lang w:val="sr-Cyrl-CS"/>
        </w:rPr>
        <w:t>Услуге репрезентације</w:t>
      </w:r>
      <w:r w:rsidR="000A015C" w:rsidRPr="00D656FA">
        <w:rPr>
          <w:b w:val="0"/>
          <w:noProof/>
          <w:sz w:val="22"/>
          <w:szCs w:val="22"/>
        </w:rPr>
        <w:t xml:space="preserve"> </w:t>
      </w:r>
      <w:r w:rsidR="000A015C" w:rsidRPr="00D656FA">
        <w:rPr>
          <w:b w:val="0"/>
          <w:noProof/>
          <w:sz w:val="22"/>
          <w:szCs w:val="22"/>
          <w:lang w:val="sr-Cyrl-CS"/>
        </w:rPr>
        <w:t>поводом одржавања скупова на Факултету организационих наука</w:t>
      </w:r>
      <w:r w:rsidR="000A015C" w:rsidRPr="00D656FA">
        <w:rPr>
          <w:b w:val="0"/>
          <w:noProof/>
          <w:sz w:val="22"/>
          <w:szCs w:val="22"/>
          <w:lang w:val="sr-Latn-CS"/>
        </w:rPr>
        <w:t xml:space="preserve">, </w:t>
      </w:r>
      <w:r w:rsidR="000A015C" w:rsidRPr="00D656FA">
        <w:rPr>
          <w:b w:val="0"/>
          <w:noProof/>
          <w:sz w:val="22"/>
          <w:szCs w:val="22"/>
          <w:lang w:val="sr-Cyrl-CS"/>
        </w:rPr>
        <w:t>партија 2,</w:t>
      </w:r>
      <w:r w:rsidR="000A015C" w:rsidRPr="00D656FA">
        <w:rPr>
          <w:b w:val="0"/>
          <w:bCs w:val="0"/>
          <w:sz w:val="22"/>
          <w:szCs w:val="22"/>
          <w:lang w:eastAsia="sr-Cyrl-CS"/>
        </w:rPr>
        <w:t xml:space="preserve"> поднео</w:t>
      </w:r>
      <w:r w:rsidR="000A015C" w:rsidRPr="000A015C">
        <w:rPr>
          <w:b w:val="0"/>
          <w:bCs w:val="0"/>
          <w:sz w:val="22"/>
          <w:szCs w:val="22"/>
          <w:lang w:eastAsia="sr-Cyrl-CS"/>
        </w:rPr>
        <w:t xml:space="preserve"> независно, без договора са другим понуђачима или заинтересованим лицима.</w:t>
      </w:r>
    </w:p>
    <w:p w:rsidR="000A015C" w:rsidRPr="00460ACA" w:rsidRDefault="000A015C" w:rsidP="000A015C">
      <w:pPr>
        <w:pStyle w:val="Heading11"/>
        <w:keepNext/>
        <w:keepLines/>
        <w:shd w:val="clear" w:color="auto" w:fill="auto"/>
        <w:spacing w:after="208" w:line="230" w:lineRule="exact"/>
        <w:rPr>
          <w:b w:val="0"/>
          <w:bCs w:val="0"/>
          <w:sz w:val="22"/>
          <w:szCs w:val="22"/>
          <w:lang w:eastAsia="sr-Cyrl-CS"/>
        </w:rPr>
      </w:pPr>
    </w:p>
    <w:p w:rsidR="000A015C" w:rsidRPr="000A015C" w:rsidRDefault="000A015C" w:rsidP="000A015C">
      <w:pPr>
        <w:widowControl w:val="0"/>
        <w:rPr>
          <w:rFonts w:ascii="Times New Roman" w:hAnsi="Times New Roman"/>
          <w:noProof/>
          <w:lang w:val="sr-Cyrl-CS"/>
        </w:rPr>
      </w:pPr>
    </w:p>
    <w:p w:rsidR="000A015C" w:rsidRPr="000A015C" w:rsidRDefault="000A015C" w:rsidP="000A015C">
      <w:pPr>
        <w:widowControl w:val="0"/>
        <w:rPr>
          <w:rFonts w:ascii="Times New Roman" w:hAnsi="Times New Roman"/>
          <w:noProof/>
          <w:lang w:val="sr-Cyrl-CS"/>
        </w:rPr>
      </w:pPr>
    </w:p>
    <w:p w:rsidR="00716793" w:rsidRDefault="00716793" w:rsidP="0033262A">
      <w:pPr>
        <w:pStyle w:val="Heading11"/>
        <w:keepNext/>
        <w:keepLines/>
        <w:shd w:val="clear" w:color="auto" w:fill="auto"/>
        <w:spacing w:after="208" w:line="230" w:lineRule="exact"/>
        <w:rPr>
          <w:b w:val="0"/>
          <w:sz w:val="22"/>
          <w:szCs w:val="22"/>
          <w:lang w:val="sr-Cyrl-CS"/>
        </w:rPr>
      </w:pPr>
    </w:p>
    <w:p w:rsidR="00716793" w:rsidRPr="00BB4269" w:rsidRDefault="00716793" w:rsidP="0033262A">
      <w:pPr>
        <w:pStyle w:val="Heading11"/>
        <w:keepNext/>
        <w:keepLines/>
        <w:shd w:val="clear" w:color="auto" w:fill="auto"/>
        <w:spacing w:after="208" w:line="230" w:lineRule="exact"/>
        <w:rPr>
          <w:b w:val="0"/>
          <w:sz w:val="22"/>
          <w:szCs w:val="22"/>
          <w:lang w:val="sr-Cyrl-CS"/>
        </w:rPr>
      </w:pPr>
    </w:p>
    <w:p w:rsidR="0033262A" w:rsidRPr="00BB4269" w:rsidRDefault="0033262A" w:rsidP="0033262A">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BB4269">
        <w:rPr>
          <w:sz w:val="22"/>
          <w:szCs w:val="22"/>
          <w:lang w:eastAsia="sr-Cyrl-CS"/>
        </w:rPr>
        <w:t>У</w:t>
      </w:r>
      <w:r w:rsidRPr="00BB4269">
        <w:rPr>
          <w:sz w:val="22"/>
          <w:szCs w:val="22"/>
          <w:lang w:eastAsia="sr-Cyrl-CS"/>
        </w:rPr>
        <w:tab/>
        <w:t xml:space="preserve">                                                        Потпис овлашћеног лица</w:t>
      </w:r>
    </w:p>
    <w:p w:rsidR="0033262A" w:rsidRDefault="0033262A"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lang w:val="sr-Cyrl-CS" w:eastAsia="sr-Cyrl-CS"/>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716793" w:rsidRPr="00716793" w:rsidRDefault="00716793" w:rsidP="0033262A">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lang w:val="sr-Cyrl-CS"/>
        </w:rPr>
      </w:pPr>
    </w:p>
    <w:p w:rsidR="0033262A" w:rsidRPr="00BB4269" w:rsidRDefault="0033262A" w:rsidP="00CE1F77">
      <w:pPr>
        <w:pStyle w:val="Heading11"/>
        <w:keepNext/>
        <w:keepLines/>
        <w:shd w:val="clear" w:color="auto" w:fill="auto"/>
        <w:spacing w:line="230" w:lineRule="exact"/>
        <w:ind w:left="20" w:firstLine="560"/>
        <w:rPr>
          <w:sz w:val="22"/>
          <w:szCs w:val="22"/>
        </w:rPr>
      </w:pPr>
      <w:r w:rsidRPr="00BB4269">
        <w:rPr>
          <w:sz w:val="22"/>
          <w:szCs w:val="22"/>
          <w:lang w:eastAsia="sr-Cyrl-CS"/>
        </w:rPr>
        <w:t>Напомене:</w:t>
      </w:r>
    </w:p>
    <w:p w:rsidR="0033262A" w:rsidRPr="00BB4269" w:rsidRDefault="0033262A" w:rsidP="00CE1F77">
      <w:pPr>
        <w:pStyle w:val="Bodytext51"/>
        <w:shd w:val="clear" w:color="auto" w:fill="auto"/>
        <w:ind w:left="20" w:right="80" w:firstLine="560"/>
        <w:rPr>
          <w:sz w:val="22"/>
          <w:szCs w:val="22"/>
        </w:rPr>
      </w:pPr>
      <w:r w:rsidRPr="00BB4269">
        <w:rPr>
          <w:sz w:val="22"/>
          <w:szCs w:val="22"/>
          <w:lang w:eastAsia="sr-Cyrl-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3262A" w:rsidRPr="00BB4269" w:rsidRDefault="0033262A" w:rsidP="00CE1F77">
      <w:pPr>
        <w:pStyle w:val="Bodytext51"/>
        <w:shd w:val="clear" w:color="auto" w:fill="auto"/>
        <w:ind w:left="20" w:right="80" w:firstLine="560"/>
        <w:rPr>
          <w:sz w:val="22"/>
          <w:szCs w:val="22"/>
          <w:lang w:eastAsia="sr-Cyrl-CS"/>
        </w:rPr>
      </w:pPr>
      <w:r w:rsidRPr="00BB4269">
        <w:rPr>
          <w:rStyle w:val="Bodytext5Bold2"/>
          <w:i w:val="0"/>
          <w:iCs w:val="0"/>
          <w:sz w:val="22"/>
          <w:szCs w:val="22"/>
          <w:lang w:eastAsia="sr-Cyrl-CS"/>
        </w:rPr>
        <w:t>Уколико понуду подноси група понуђача</w:t>
      </w:r>
      <w:r w:rsidRPr="00BB4269">
        <w:rPr>
          <w:rStyle w:val="Bodytext5Bold2"/>
          <w:i w:val="0"/>
          <w:iCs w:val="0"/>
          <w:sz w:val="22"/>
          <w:szCs w:val="22"/>
          <w:lang w:val="sr-Cyrl-CS" w:eastAsia="sr-Cyrl-CS"/>
        </w:rPr>
        <w:t>:</w:t>
      </w:r>
      <w:r w:rsidRPr="00BB4269">
        <w:rPr>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33262A" w:rsidRPr="00BB4269" w:rsidRDefault="0033262A" w:rsidP="0033262A">
      <w:pPr>
        <w:pStyle w:val="Bodytext51"/>
        <w:shd w:val="clear" w:color="auto" w:fill="auto"/>
        <w:ind w:left="20" w:right="80" w:firstLine="560"/>
        <w:rPr>
          <w:sz w:val="22"/>
          <w:szCs w:val="22"/>
        </w:rPr>
      </w:pPr>
    </w:p>
    <w:p w:rsidR="00195C42" w:rsidRPr="00BB4269" w:rsidRDefault="00195C42" w:rsidP="00195C42">
      <w:pPr>
        <w:rPr>
          <w:rFonts w:ascii="Times New Roman" w:hAnsi="Times New Roman"/>
          <w:b/>
          <w:i/>
          <w:lang w:val="sr-Cyrl-CS"/>
        </w:rPr>
      </w:pPr>
      <w:r w:rsidRPr="00BB4269">
        <w:rPr>
          <w:rFonts w:ascii="Times New Roman" w:hAnsi="Times New Roman"/>
          <w:b/>
          <w:i/>
          <w:lang w:val="sr-Cyrl-CS"/>
        </w:rPr>
        <w:t xml:space="preserve">         Образац се може фотокопирати у потребном броју.</w:t>
      </w:r>
    </w:p>
    <w:p w:rsidR="0033262A" w:rsidRPr="00BB4269" w:rsidRDefault="0033262A" w:rsidP="0033262A">
      <w:pPr>
        <w:pStyle w:val="Bodytext51"/>
        <w:shd w:val="clear" w:color="auto" w:fill="auto"/>
        <w:ind w:left="20" w:right="80" w:firstLine="560"/>
        <w:rPr>
          <w:sz w:val="22"/>
          <w:szCs w:val="22"/>
        </w:rPr>
      </w:pPr>
    </w:p>
    <w:p w:rsidR="0033262A" w:rsidRPr="00BB4269" w:rsidRDefault="0033262A" w:rsidP="0033262A">
      <w:pPr>
        <w:rPr>
          <w:rFonts w:ascii="Times New Roman" w:hAnsi="Times New Roman"/>
          <w:i/>
          <w:lang w:val="sr-Cyrl-CS"/>
        </w:rPr>
      </w:pPr>
    </w:p>
    <w:p w:rsidR="0033262A" w:rsidRPr="00BB4269" w:rsidRDefault="0033262A" w:rsidP="0033262A">
      <w:pPr>
        <w:rPr>
          <w:rFonts w:ascii="Times New Roman" w:hAnsi="Times New Roman"/>
          <w:i/>
          <w:lang w:val="sr-Cyrl-CS"/>
        </w:rPr>
      </w:pPr>
    </w:p>
    <w:p w:rsidR="0033262A" w:rsidRPr="00BB4269" w:rsidRDefault="0033262A" w:rsidP="0033262A">
      <w:pPr>
        <w:pStyle w:val="Bodytext51"/>
        <w:shd w:val="clear" w:color="auto" w:fill="auto"/>
        <w:ind w:left="20" w:right="80" w:firstLine="560"/>
        <w:rPr>
          <w:sz w:val="22"/>
          <w:szCs w:val="22"/>
        </w:rPr>
      </w:pPr>
    </w:p>
    <w:p w:rsidR="0033262A" w:rsidRPr="00BB4269" w:rsidRDefault="0033262A" w:rsidP="0033262A">
      <w:pPr>
        <w:pStyle w:val="Bodytext51"/>
        <w:shd w:val="clear" w:color="auto" w:fill="auto"/>
        <w:ind w:left="20" w:right="80" w:firstLine="560"/>
        <w:rPr>
          <w:sz w:val="22"/>
          <w:szCs w:val="22"/>
        </w:rPr>
      </w:pPr>
    </w:p>
    <w:p w:rsidR="0033262A" w:rsidRPr="00BB4269" w:rsidRDefault="0033262A" w:rsidP="0033262A">
      <w:pPr>
        <w:pStyle w:val="Bodytext51"/>
        <w:shd w:val="clear" w:color="auto" w:fill="auto"/>
        <w:ind w:left="20" w:right="80" w:firstLine="560"/>
        <w:rPr>
          <w:sz w:val="22"/>
          <w:szCs w:val="22"/>
        </w:rPr>
      </w:pPr>
    </w:p>
    <w:p w:rsidR="0033262A" w:rsidRPr="00BB4269" w:rsidRDefault="00901E1D" w:rsidP="0033262A">
      <w:pPr>
        <w:pStyle w:val="Heading11"/>
        <w:keepNext/>
        <w:keepLines/>
        <w:shd w:val="clear" w:color="auto" w:fill="auto"/>
        <w:spacing w:line="230" w:lineRule="exact"/>
        <w:ind w:left="1320"/>
        <w:jc w:val="left"/>
        <w:rPr>
          <w:sz w:val="22"/>
          <w:szCs w:val="22"/>
        </w:rPr>
      </w:pPr>
      <w:r w:rsidRPr="00BB4269">
        <w:rPr>
          <w:sz w:val="22"/>
          <w:szCs w:val="22"/>
          <w:lang w:val="sr-Cyrl-CS" w:eastAsia="sr-Cyrl-CS"/>
        </w:rPr>
        <w:t xml:space="preserve">6.5 </w:t>
      </w:r>
      <w:r w:rsidR="0033262A" w:rsidRPr="00BB4269">
        <w:rPr>
          <w:sz w:val="22"/>
          <w:szCs w:val="22"/>
          <w:lang w:eastAsia="sr-Cyrl-CS"/>
        </w:rPr>
        <w:t xml:space="preserve"> ОБРАЗАЦ ИЗЈАВЕ О ПОШТОВАЊУ ОБАВЕЗА ИЗ ЧЛАНА</w:t>
      </w:r>
    </w:p>
    <w:p w:rsidR="0033262A" w:rsidRPr="00BB4269" w:rsidRDefault="0033262A" w:rsidP="0033262A">
      <w:pPr>
        <w:pStyle w:val="Heading11"/>
        <w:keepNext/>
        <w:keepLines/>
        <w:shd w:val="clear" w:color="auto" w:fill="auto"/>
        <w:spacing w:after="499" w:line="230" w:lineRule="exact"/>
        <w:ind w:left="3700"/>
        <w:jc w:val="left"/>
        <w:rPr>
          <w:sz w:val="22"/>
          <w:szCs w:val="22"/>
        </w:rPr>
      </w:pPr>
      <w:r w:rsidRPr="00BB4269">
        <w:rPr>
          <w:sz w:val="22"/>
          <w:szCs w:val="22"/>
          <w:lang w:eastAsia="sr-Cyrl-CS"/>
        </w:rPr>
        <w:t>75. СТАВ 2. ЗАКОНА</w:t>
      </w: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r w:rsidRPr="00BB4269">
        <w:rPr>
          <w:sz w:val="22"/>
          <w:szCs w:val="22"/>
          <w:lang w:eastAsia="sr-Cyrl-CS"/>
        </w:rPr>
        <w:t>У вези члана 75. став 2. Закона о јавним набавкама, као заступник понуђача дајем следећу</w:t>
      </w: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lang w:eastAsia="sr-Cyrl-CS"/>
        </w:rPr>
      </w:pPr>
    </w:p>
    <w:p w:rsidR="0033262A" w:rsidRPr="00BB4269" w:rsidRDefault="0033262A" w:rsidP="0033262A">
      <w:pPr>
        <w:pStyle w:val="Bodytext1"/>
        <w:shd w:val="clear" w:color="auto" w:fill="auto"/>
        <w:spacing w:after="0" w:line="278" w:lineRule="exact"/>
        <w:ind w:left="20" w:right="60" w:firstLine="560"/>
        <w:jc w:val="both"/>
        <w:rPr>
          <w:sz w:val="22"/>
          <w:szCs w:val="22"/>
        </w:rPr>
      </w:pPr>
    </w:p>
    <w:p w:rsidR="0033262A" w:rsidRPr="00BB4269" w:rsidRDefault="0033262A" w:rsidP="0033262A">
      <w:pPr>
        <w:pStyle w:val="Heading11"/>
        <w:keepNext/>
        <w:keepLines/>
        <w:shd w:val="clear" w:color="auto" w:fill="auto"/>
        <w:spacing w:after="279" w:line="278" w:lineRule="exact"/>
        <w:ind w:left="4360"/>
        <w:rPr>
          <w:sz w:val="22"/>
          <w:szCs w:val="22"/>
        </w:rPr>
      </w:pPr>
      <w:r w:rsidRPr="00BB4269">
        <w:rPr>
          <w:sz w:val="22"/>
          <w:szCs w:val="22"/>
          <w:lang w:eastAsia="sr-Cyrl-CS"/>
        </w:rPr>
        <w:t>ИЗЈАВУ</w:t>
      </w:r>
    </w:p>
    <w:p w:rsidR="0033262A" w:rsidRPr="00D656FA" w:rsidRDefault="00106FEA" w:rsidP="001E0A49">
      <w:pPr>
        <w:pStyle w:val="Bodytext1"/>
        <w:shd w:val="clear" w:color="auto" w:fill="auto"/>
        <w:tabs>
          <w:tab w:val="left" w:leader="underscore" w:pos="9177"/>
        </w:tabs>
        <w:spacing w:after="0" w:line="230" w:lineRule="exact"/>
        <w:jc w:val="both"/>
        <w:rPr>
          <w:bCs/>
          <w:sz w:val="22"/>
          <w:szCs w:val="22"/>
          <w:lang w:eastAsia="sr-Cyrl-CS"/>
        </w:rPr>
      </w:pPr>
      <w:r w:rsidRPr="00D656FA">
        <w:rPr>
          <w:bCs/>
          <w:sz w:val="22"/>
          <w:szCs w:val="22"/>
          <w:lang w:eastAsia="sr-Cyrl-CS"/>
        </w:rPr>
        <w:t>Понуђач</w:t>
      </w:r>
      <w:r w:rsidR="008D4F3A" w:rsidRPr="008D4F3A">
        <w:rPr>
          <w:bCs/>
          <w:sz w:val="22"/>
          <w:szCs w:val="22"/>
          <w:u w:val="single"/>
          <w:lang w:eastAsia="sr-Cyrl-CS"/>
        </w:rPr>
        <w:t>___________</w:t>
      </w:r>
      <w:r w:rsidR="008D4F3A" w:rsidRPr="008D4F3A">
        <w:rPr>
          <w:bCs/>
          <w:sz w:val="22"/>
          <w:szCs w:val="22"/>
          <w:u w:val="single"/>
          <w:lang w:val="sr-Cyrl-CS" w:eastAsia="sr-Cyrl-CS"/>
        </w:rPr>
        <w:t>_____</w:t>
      </w:r>
      <w:r w:rsidR="0033262A" w:rsidRPr="008D4F3A">
        <w:rPr>
          <w:bCs/>
          <w:sz w:val="22"/>
          <w:szCs w:val="22"/>
          <w:u w:val="single"/>
          <w:lang w:eastAsia="sr-Cyrl-CS"/>
        </w:rPr>
        <w:tab/>
      </w:r>
      <w:r w:rsidR="0033262A" w:rsidRPr="00D656FA">
        <w:rPr>
          <w:bCs/>
          <w:sz w:val="22"/>
          <w:szCs w:val="22"/>
          <w:lang w:eastAsia="sr-Cyrl-CS"/>
        </w:rPr>
        <w:t>, из</w:t>
      </w:r>
    </w:p>
    <w:p w:rsidR="0033262A" w:rsidRPr="00D656FA" w:rsidRDefault="0033262A" w:rsidP="001E0A49">
      <w:pPr>
        <w:pStyle w:val="Heading11"/>
        <w:keepNext/>
        <w:keepLines/>
        <w:shd w:val="clear" w:color="auto" w:fill="auto"/>
        <w:spacing w:line="230" w:lineRule="exact"/>
        <w:rPr>
          <w:b w:val="0"/>
          <w:sz w:val="22"/>
          <w:szCs w:val="22"/>
          <w:lang w:eastAsia="sr-Cyrl-CS"/>
        </w:rPr>
      </w:pPr>
      <w:r w:rsidRPr="008D4F3A">
        <w:rPr>
          <w:b w:val="0"/>
          <w:sz w:val="22"/>
          <w:szCs w:val="22"/>
          <w:u w:val="single"/>
          <w:lang w:eastAsia="sr-Cyrl-CS"/>
        </w:rPr>
        <w:t>___________________</w:t>
      </w:r>
      <w:r w:rsidRPr="00D656FA">
        <w:rPr>
          <w:b w:val="0"/>
          <w:sz w:val="22"/>
          <w:szCs w:val="22"/>
          <w:lang w:eastAsia="sr-Cyrl-CS"/>
        </w:rPr>
        <w:t xml:space="preserve">, у  поступку јавне набавке </w:t>
      </w:r>
      <w:r w:rsidR="00716793" w:rsidRPr="00D656FA">
        <w:rPr>
          <w:b w:val="0"/>
          <w:sz w:val="22"/>
          <w:szCs w:val="22"/>
          <w:lang w:eastAsia="sr-Cyrl-CS"/>
        </w:rPr>
        <w:t>услуг</w:t>
      </w:r>
      <w:r w:rsidR="00106FEA" w:rsidRPr="00D656FA">
        <w:rPr>
          <w:b w:val="0"/>
          <w:sz w:val="22"/>
          <w:szCs w:val="22"/>
          <w:lang w:eastAsia="sr-Cyrl-CS"/>
        </w:rPr>
        <w:t>е</w:t>
      </w:r>
      <w:r w:rsidR="00470F06" w:rsidRPr="00D656FA">
        <w:rPr>
          <w:b w:val="0"/>
          <w:sz w:val="22"/>
          <w:szCs w:val="22"/>
          <w:lang w:eastAsia="sr-Cyrl-CS"/>
        </w:rPr>
        <w:t xml:space="preserve"> </w:t>
      </w:r>
      <w:r w:rsidR="001E0A49" w:rsidRPr="00D656FA">
        <w:rPr>
          <w:b w:val="0"/>
          <w:sz w:val="22"/>
          <w:szCs w:val="22"/>
          <w:lang w:eastAsia="sr-Cyrl-CS"/>
        </w:rPr>
        <w:t xml:space="preserve">- </w:t>
      </w:r>
      <w:r w:rsidR="000A015C" w:rsidRPr="00D656FA">
        <w:rPr>
          <w:b w:val="0"/>
          <w:sz w:val="22"/>
          <w:szCs w:val="22"/>
          <w:lang w:eastAsia="sr-Cyrl-CS"/>
        </w:rPr>
        <w:t>Услуге репрезентације поводом одржавања скупова на Факултету организационих наука, партија 2</w:t>
      </w:r>
      <w:r w:rsidR="001E0A49" w:rsidRPr="008D4F3A">
        <w:rPr>
          <w:b w:val="0"/>
          <w:sz w:val="22"/>
          <w:szCs w:val="22"/>
          <w:lang w:eastAsia="sr-Cyrl-CS"/>
        </w:rPr>
        <w:t>,</w:t>
      </w:r>
      <w:r w:rsidR="001E0A49" w:rsidRPr="00D656FA">
        <w:rPr>
          <w:b w:val="0"/>
          <w:sz w:val="22"/>
          <w:szCs w:val="22"/>
        </w:rPr>
        <w:t xml:space="preserve"> </w:t>
      </w:r>
      <w:r w:rsidRPr="00D656FA">
        <w:rPr>
          <w:b w:val="0"/>
          <w:sz w:val="22"/>
          <w:szCs w:val="22"/>
          <w:lang w:eastAsia="sr-Cyrl-CS"/>
        </w:rPr>
        <w:t>поштовао је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3262A" w:rsidRPr="000A015C" w:rsidRDefault="0033262A" w:rsidP="001E0A49">
      <w:pPr>
        <w:pStyle w:val="Bodytext1"/>
        <w:shd w:val="clear" w:color="auto" w:fill="auto"/>
        <w:tabs>
          <w:tab w:val="left" w:leader="underscore" w:pos="2665"/>
        </w:tabs>
        <w:spacing w:before="100" w:after="0" w:line="230" w:lineRule="exact"/>
        <w:ind w:left="23"/>
        <w:jc w:val="both"/>
        <w:rPr>
          <w:bCs/>
          <w:sz w:val="22"/>
          <w:szCs w:val="22"/>
          <w:lang w:eastAsia="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33262A" w:rsidP="0033262A">
      <w:pPr>
        <w:pStyle w:val="Bodytext1"/>
        <w:shd w:val="clear" w:color="auto" w:fill="auto"/>
        <w:tabs>
          <w:tab w:val="left" w:leader="underscore" w:pos="2665"/>
        </w:tabs>
        <w:spacing w:before="100" w:after="0" w:line="230" w:lineRule="exact"/>
        <w:ind w:left="23"/>
        <w:jc w:val="both"/>
        <w:rPr>
          <w:sz w:val="22"/>
          <w:szCs w:val="22"/>
          <w:lang w:val="sr-Cyrl-CS"/>
        </w:rPr>
      </w:pPr>
    </w:p>
    <w:p w:rsidR="0033262A" w:rsidRPr="00BB4269" w:rsidRDefault="0033262A" w:rsidP="0033262A">
      <w:pPr>
        <w:pStyle w:val="Heading11"/>
        <w:keepNext/>
        <w:keepLines/>
        <w:shd w:val="clear" w:color="auto" w:fill="auto"/>
        <w:tabs>
          <w:tab w:val="left" w:leader="underscore" w:pos="2775"/>
          <w:tab w:val="left" w:pos="6615"/>
        </w:tabs>
        <w:spacing w:after="293" w:line="230" w:lineRule="exact"/>
        <w:ind w:left="20"/>
        <w:rPr>
          <w:sz w:val="22"/>
          <w:szCs w:val="22"/>
        </w:rPr>
      </w:pPr>
      <w:r w:rsidRPr="00BB4269">
        <w:rPr>
          <w:sz w:val="22"/>
          <w:szCs w:val="22"/>
          <w:lang w:eastAsia="sr-Cyrl-CS"/>
        </w:rPr>
        <w:t>У</w:t>
      </w:r>
      <w:r w:rsidRPr="00BB4269">
        <w:rPr>
          <w:sz w:val="22"/>
          <w:szCs w:val="22"/>
          <w:lang w:eastAsia="sr-Cyrl-CS"/>
        </w:rPr>
        <w:tab/>
      </w:r>
      <w:r w:rsidRPr="00BB4269">
        <w:rPr>
          <w:sz w:val="22"/>
          <w:szCs w:val="22"/>
          <w:lang w:eastAsia="sr-Cyrl-CS"/>
        </w:rPr>
        <w:tab/>
        <w:t>Потпис овлашћеног лица</w:t>
      </w:r>
    </w:p>
    <w:p w:rsidR="0033262A" w:rsidRPr="00BB4269" w:rsidRDefault="0033262A" w:rsidP="0033262A">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sz w:val="22"/>
          <w:szCs w:val="22"/>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33262A" w:rsidRPr="00BB4269" w:rsidRDefault="0033262A" w:rsidP="0062414B">
      <w:pPr>
        <w:pStyle w:val="Heading11"/>
        <w:keepNext/>
        <w:keepLines/>
        <w:shd w:val="clear" w:color="auto" w:fill="auto"/>
        <w:spacing w:line="230" w:lineRule="exact"/>
        <w:ind w:left="20" w:firstLine="560"/>
        <w:rPr>
          <w:sz w:val="22"/>
          <w:szCs w:val="22"/>
        </w:rPr>
      </w:pPr>
      <w:r w:rsidRPr="00BB4269">
        <w:rPr>
          <w:sz w:val="22"/>
          <w:szCs w:val="22"/>
          <w:lang w:eastAsia="sr-Cyrl-CS"/>
        </w:rPr>
        <w:t>Напомена:</w:t>
      </w:r>
    </w:p>
    <w:p w:rsidR="0033262A" w:rsidRPr="00BB4269" w:rsidRDefault="0033262A" w:rsidP="005A41EF">
      <w:pPr>
        <w:pStyle w:val="Bodytext51"/>
        <w:shd w:val="clear" w:color="auto" w:fill="auto"/>
        <w:ind w:left="20" w:right="60" w:firstLine="560"/>
        <w:jc w:val="left"/>
        <w:rPr>
          <w:sz w:val="22"/>
          <w:szCs w:val="22"/>
          <w:lang w:eastAsia="sr-Cyrl-CS"/>
        </w:rPr>
      </w:pPr>
      <w:r w:rsidRPr="00BB4269">
        <w:rPr>
          <w:rStyle w:val="Bodytext5Bold1"/>
          <w:i w:val="0"/>
          <w:iCs w:val="0"/>
          <w:sz w:val="22"/>
          <w:szCs w:val="22"/>
          <w:lang w:eastAsia="sr-Cyrl-CS"/>
        </w:rPr>
        <w:t>Уколико понуду подноси група понуђача,</w:t>
      </w:r>
      <w:r w:rsidRPr="00BB4269">
        <w:rPr>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195C42" w:rsidRPr="00BB4269" w:rsidRDefault="00195C42" w:rsidP="00195C42">
      <w:pPr>
        <w:rPr>
          <w:rFonts w:ascii="Times New Roman" w:hAnsi="Times New Roman"/>
          <w:b/>
          <w:i/>
          <w:lang w:val="sr-Cyrl-CS"/>
        </w:rPr>
      </w:pPr>
      <w:r w:rsidRPr="00BB4269">
        <w:rPr>
          <w:rFonts w:ascii="Times New Roman" w:hAnsi="Times New Roman"/>
          <w:b/>
          <w:i/>
          <w:lang w:val="sr-Cyrl-CS"/>
        </w:rPr>
        <w:t xml:space="preserve">         Образац се може фотокопирати у потребном броју.</w:t>
      </w:r>
    </w:p>
    <w:p w:rsidR="00336150" w:rsidRPr="00BB4269" w:rsidRDefault="00901E1D" w:rsidP="00336150">
      <w:pPr>
        <w:pStyle w:val="Heading11"/>
        <w:keepNext/>
        <w:keepLines/>
        <w:shd w:val="clear" w:color="auto" w:fill="auto"/>
        <w:spacing w:line="230" w:lineRule="exact"/>
        <w:ind w:left="20" w:firstLine="560"/>
        <w:rPr>
          <w:sz w:val="22"/>
          <w:szCs w:val="22"/>
        </w:rPr>
      </w:pPr>
      <w:r w:rsidRPr="00BB4269">
        <w:rPr>
          <w:lang w:eastAsia="sr-Cyrl-CS"/>
        </w:rPr>
        <w:br w:type="page"/>
      </w:r>
      <w:r w:rsidR="00336150" w:rsidRPr="00BB4269">
        <w:rPr>
          <w:sz w:val="22"/>
          <w:szCs w:val="22"/>
          <w:lang w:val="sr-Cyrl-CS" w:eastAsia="sr-Cyrl-CS"/>
        </w:rPr>
        <w:lastRenderedPageBreak/>
        <w:t>6.7</w:t>
      </w:r>
      <w:r w:rsidR="00336150" w:rsidRPr="00BB4269">
        <w:rPr>
          <w:sz w:val="22"/>
          <w:szCs w:val="22"/>
          <w:lang w:eastAsia="sr-Cyrl-CS"/>
        </w:rPr>
        <w:t xml:space="preserve"> ИЗЈАВА ПОНУЂАЧА О ФИНАНСИЈСКОМ СРЕДСТВУ ОБЕЗБЕЂЕЊА</w:t>
      </w:r>
    </w:p>
    <w:p w:rsidR="00336150" w:rsidRDefault="00336150" w:rsidP="00336150">
      <w:pPr>
        <w:pStyle w:val="Heading11"/>
        <w:keepNext/>
        <w:keepLines/>
        <w:shd w:val="clear" w:color="auto" w:fill="auto"/>
        <w:spacing w:after="264" w:line="230" w:lineRule="exact"/>
        <w:ind w:left="4300"/>
        <w:jc w:val="left"/>
        <w:rPr>
          <w:sz w:val="22"/>
          <w:szCs w:val="22"/>
          <w:lang w:val="sr-Cyrl-CS" w:eastAsia="sr-Cyrl-CS"/>
        </w:rPr>
      </w:pPr>
      <w:r w:rsidRPr="00BB4269">
        <w:rPr>
          <w:sz w:val="22"/>
          <w:szCs w:val="22"/>
          <w:lang w:eastAsia="sr-Cyrl-CS"/>
        </w:rPr>
        <w:t>УГОВОРА</w:t>
      </w:r>
    </w:p>
    <w:p w:rsidR="00D656FA" w:rsidRPr="00D656FA" w:rsidRDefault="00D656FA" w:rsidP="00336150">
      <w:pPr>
        <w:pStyle w:val="Heading11"/>
        <w:keepNext/>
        <w:keepLines/>
        <w:shd w:val="clear" w:color="auto" w:fill="auto"/>
        <w:spacing w:after="264" w:line="230" w:lineRule="exact"/>
        <w:ind w:left="4300"/>
        <w:jc w:val="left"/>
        <w:rPr>
          <w:sz w:val="22"/>
          <w:szCs w:val="22"/>
          <w:lang w:val="sr-Cyrl-CS"/>
        </w:rPr>
      </w:pPr>
    </w:p>
    <w:p w:rsidR="00336150" w:rsidRPr="000A015C" w:rsidRDefault="00336150" w:rsidP="000A015C">
      <w:pPr>
        <w:pStyle w:val="Bodytext1"/>
        <w:shd w:val="clear" w:color="auto" w:fill="auto"/>
        <w:tabs>
          <w:tab w:val="left" w:pos="260"/>
        </w:tabs>
        <w:spacing w:after="0"/>
        <w:ind w:left="20" w:right="20"/>
        <w:jc w:val="both"/>
        <w:rPr>
          <w:sz w:val="22"/>
          <w:szCs w:val="22"/>
          <w:lang w:eastAsia="sr-Cyrl-CS"/>
        </w:rPr>
      </w:pPr>
      <w:r w:rsidRPr="00106FEA">
        <w:rPr>
          <w:sz w:val="22"/>
          <w:szCs w:val="22"/>
          <w:lang w:eastAsia="sr-Cyrl-CS"/>
        </w:rPr>
        <w:t xml:space="preserve">За јавну набавку </w:t>
      </w:r>
      <w:r w:rsidR="00106FEA" w:rsidRPr="000A015C">
        <w:rPr>
          <w:sz w:val="22"/>
          <w:szCs w:val="22"/>
          <w:lang w:eastAsia="sr-Cyrl-CS"/>
        </w:rPr>
        <w:t xml:space="preserve">услуге </w:t>
      </w:r>
      <w:r w:rsidR="00460ACA" w:rsidRPr="000A015C">
        <w:rPr>
          <w:sz w:val="22"/>
          <w:szCs w:val="22"/>
          <w:lang w:eastAsia="sr-Cyrl-CS"/>
        </w:rPr>
        <w:t xml:space="preserve">- </w:t>
      </w:r>
      <w:r w:rsidR="00D656FA" w:rsidRPr="00D656FA">
        <w:rPr>
          <w:sz w:val="22"/>
          <w:szCs w:val="22"/>
          <w:lang w:eastAsia="sr-Cyrl-CS"/>
        </w:rPr>
        <w:t>Услуге репрезентације поводом одржавања скупова на Факултету организационих наука, партија</w:t>
      </w:r>
      <w:r w:rsidR="00D656FA">
        <w:rPr>
          <w:sz w:val="22"/>
          <w:szCs w:val="22"/>
          <w:lang w:val="sr-Cyrl-CS" w:eastAsia="sr-Cyrl-CS"/>
        </w:rPr>
        <w:t xml:space="preserve"> 2</w:t>
      </w:r>
      <w:r w:rsidR="000A015C" w:rsidRPr="00D656FA">
        <w:rPr>
          <w:sz w:val="22"/>
          <w:szCs w:val="22"/>
          <w:lang w:eastAsia="sr-Cyrl-CS"/>
        </w:rPr>
        <w:t xml:space="preserve">, </w:t>
      </w:r>
      <w:r w:rsidR="00DA053A" w:rsidRPr="000A015C">
        <w:rPr>
          <w:sz w:val="22"/>
          <w:szCs w:val="22"/>
          <w:lang w:eastAsia="sr-Cyrl-CS"/>
        </w:rPr>
        <w:t>д</w:t>
      </w:r>
      <w:r w:rsidRPr="00106FEA">
        <w:rPr>
          <w:sz w:val="22"/>
          <w:szCs w:val="22"/>
          <w:lang w:eastAsia="sr-Cyrl-CS"/>
        </w:rPr>
        <w:t>ајем следећу:</w:t>
      </w:r>
    </w:p>
    <w:p w:rsidR="00336150" w:rsidRDefault="00336150" w:rsidP="00336150">
      <w:pPr>
        <w:pStyle w:val="Bodytext1"/>
        <w:shd w:val="clear" w:color="auto" w:fill="auto"/>
        <w:spacing w:after="279" w:line="278" w:lineRule="exact"/>
        <w:ind w:left="20" w:right="20" w:firstLine="560"/>
        <w:jc w:val="both"/>
        <w:rPr>
          <w:sz w:val="22"/>
          <w:szCs w:val="22"/>
          <w:lang w:val="sr-Cyrl-CS" w:eastAsia="sr-Cyrl-CS"/>
        </w:rPr>
      </w:pPr>
    </w:p>
    <w:p w:rsidR="00D656FA" w:rsidRPr="00BB4269" w:rsidRDefault="00D656FA" w:rsidP="00336150">
      <w:pPr>
        <w:pStyle w:val="Bodytext1"/>
        <w:shd w:val="clear" w:color="auto" w:fill="auto"/>
        <w:spacing w:after="279" w:line="278" w:lineRule="exact"/>
        <w:ind w:left="20" w:right="20" w:firstLine="560"/>
        <w:jc w:val="both"/>
        <w:rPr>
          <w:sz w:val="22"/>
          <w:szCs w:val="22"/>
          <w:lang w:val="sr-Cyrl-CS" w:eastAsia="sr-Cyrl-CS"/>
        </w:rPr>
      </w:pPr>
    </w:p>
    <w:p w:rsidR="00336150" w:rsidRPr="00BB4269" w:rsidRDefault="00336150" w:rsidP="00336150">
      <w:pPr>
        <w:pStyle w:val="Heading11"/>
        <w:keepNext/>
        <w:keepLines/>
        <w:shd w:val="clear" w:color="auto" w:fill="auto"/>
        <w:spacing w:after="263" w:line="230" w:lineRule="exact"/>
        <w:ind w:left="4300"/>
        <w:jc w:val="left"/>
        <w:rPr>
          <w:sz w:val="22"/>
          <w:szCs w:val="22"/>
        </w:rPr>
      </w:pPr>
      <w:r w:rsidRPr="00BB4269">
        <w:rPr>
          <w:sz w:val="22"/>
          <w:szCs w:val="22"/>
          <w:lang w:eastAsia="sr-Cyrl-CS"/>
        </w:rPr>
        <w:t>ИЗЈАВУ</w:t>
      </w:r>
    </w:p>
    <w:p w:rsidR="00336150" w:rsidRPr="00BB4269" w:rsidRDefault="00336150" w:rsidP="00336150">
      <w:pPr>
        <w:pStyle w:val="Bodytext1"/>
        <w:shd w:val="clear" w:color="auto" w:fill="auto"/>
        <w:tabs>
          <w:tab w:val="left" w:leader="underscore" w:pos="9114"/>
        </w:tabs>
        <w:spacing w:after="0"/>
        <w:jc w:val="both"/>
        <w:rPr>
          <w:sz w:val="22"/>
          <w:szCs w:val="22"/>
        </w:rPr>
      </w:pPr>
      <w:r w:rsidRPr="00BB4269">
        <w:rPr>
          <w:sz w:val="22"/>
          <w:szCs w:val="22"/>
          <w:lang w:eastAsia="sr-Cyrl-CS"/>
        </w:rPr>
        <w:t xml:space="preserve">Понуђач: </w:t>
      </w:r>
      <w:r w:rsidRPr="00BB4269">
        <w:rPr>
          <w:sz w:val="22"/>
          <w:szCs w:val="22"/>
          <w:lang w:eastAsia="sr-Cyrl-CS"/>
        </w:rPr>
        <w:tab/>
        <w:t>, из</w:t>
      </w:r>
    </w:p>
    <w:p w:rsidR="00336150" w:rsidRPr="00BB4269" w:rsidRDefault="00336150" w:rsidP="00336150">
      <w:pPr>
        <w:pStyle w:val="Bodytext1"/>
        <w:shd w:val="clear" w:color="auto" w:fill="auto"/>
        <w:tabs>
          <w:tab w:val="left" w:leader="underscore" w:pos="2665"/>
        </w:tabs>
        <w:spacing w:before="100" w:after="0"/>
        <w:ind w:left="23"/>
        <w:jc w:val="both"/>
        <w:rPr>
          <w:sz w:val="22"/>
          <w:szCs w:val="22"/>
        </w:rPr>
      </w:pPr>
      <w:r w:rsidRPr="00BB4269">
        <w:rPr>
          <w:sz w:val="22"/>
          <w:szCs w:val="22"/>
          <w:lang w:eastAsia="sr-Cyrl-CS"/>
        </w:rPr>
        <w:tab/>
        <w:t xml:space="preserve">, </w:t>
      </w:r>
      <w:r w:rsidRPr="00BB4269">
        <w:rPr>
          <w:sz w:val="22"/>
          <w:szCs w:val="22"/>
          <w:lang w:val="sr-Cyrl-CS" w:eastAsia="sr-Cyrl-CS"/>
        </w:rPr>
        <w:t xml:space="preserve"> </w:t>
      </w:r>
      <w:r w:rsidRPr="00BB4269">
        <w:rPr>
          <w:sz w:val="22"/>
          <w:szCs w:val="22"/>
          <w:lang w:eastAsia="sr-Cyrl-CS"/>
        </w:rPr>
        <w:t xml:space="preserve">изјављујем да сам сагласан, </w:t>
      </w:r>
      <w:r w:rsidRPr="00BB4269">
        <w:rPr>
          <w:sz w:val="22"/>
          <w:szCs w:val="22"/>
          <w:lang w:val="sr-Cyrl-CS" w:eastAsia="sr-Cyrl-CS"/>
        </w:rPr>
        <w:t xml:space="preserve"> </w:t>
      </w:r>
      <w:r w:rsidRPr="00BB4269">
        <w:rPr>
          <w:sz w:val="22"/>
          <w:szCs w:val="22"/>
          <w:lang w:eastAsia="sr-Cyrl-CS"/>
        </w:rPr>
        <w:t>да ћу у случају да ми буде додељен</w:t>
      </w:r>
    </w:p>
    <w:p w:rsidR="00336150" w:rsidRPr="00BB4269" w:rsidRDefault="00336150" w:rsidP="00336150">
      <w:pPr>
        <w:pStyle w:val="Bodytext1"/>
        <w:shd w:val="clear" w:color="auto" w:fill="auto"/>
        <w:spacing w:after="0"/>
        <w:ind w:left="20"/>
        <w:jc w:val="both"/>
        <w:rPr>
          <w:sz w:val="22"/>
          <w:szCs w:val="22"/>
        </w:rPr>
      </w:pPr>
      <w:r w:rsidRPr="00BB4269">
        <w:rPr>
          <w:sz w:val="22"/>
          <w:szCs w:val="22"/>
          <w:lang w:eastAsia="sr-Cyrl-CS"/>
        </w:rPr>
        <w:t>уговор:</w:t>
      </w:r>
    </w:p>
    <w:p w:rsidR="00336150" w:rsidRPr="00BB4269" w:rsidRDefault="00336150" w:rsidP="00752D30">
      <w:pPr>
        <w:pStyle w:val="Bodytext1"/>
        <w:numPr>
          <w:ilvl w:val="0"/>
          <w:numId w:val="3"/>
        </w:numPr>
        <w:shd w:val="clear" w:color="auto" w:fill="auto"/>
        <w:tabs>
          <w:tab w:val="left" w:pos="260"/>
        </w:tabs>
        <w:spacing w:after="0"/>
        <w:ind w:left="20" w:right="20"/>
        <w:jc w:val="both"/>
        <w:rPr>
          <w:sz w:val="22"/>
          <w:szCs w:val="22"/>
        </w:rPr>
      </w:pPr>
      <w:r w:rsidRPr="00BB4269">
        <w:rPr>
          <w:sz w:val="22"/>
          <w:szCs w:val="22"/>
          <w:lang w:eastAsia="sr-Cyrl-CS"/>
        </w:rPr>
        <w:t>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336150" w:rsidRPr="00BB4269" w:rsidRDefault="00336150" w:rsidP="00336150">
      <w:pPr>
        <w:pStyle w:val="Bodytext1"/>
        <w:shd w:val="clear" w:color="auto" w:fill="auto"/>
        <w:spacing w:after="0" w:line="283" w:lineRule="exact"/>
        <w:ind w:left="20" w:right="20" w:firstLine="560"/>
        <w:jc w:val="both"/>
        <w:rPr>
          <w:sz w:val="22"/>
          <w:szCs w:val="22"/>
        </w:rPr>
      </w:pPr>
      <w:r w:rsidRPr="00BB4269">
        <w:rPr>
          <w:sz w:val="22"/>
          <w:szCs w:val="22"/>
          <w:lang w:eastAsia="sr-Cyrl-CS"/>
        </w:rPr>
        <w:t>Уз меницу ћу доставити копију картона депонованих потписа који је издат од стране пословне банке која је наводена у меничном овлашћењу - писму.</w:t>
      </w:r>
    </w:p>
    <w:p w:rsidR="00336150" w:rsidRPr="00BB4269" w:rsidRDefault="00336150" w:rsidP="00336150">
      <w:pPr>
        <w:pStyle w:val="Bodytext1"/>
        <w:shd w:val="clear" w:color="auto" w:fill="auto"/>
        <w:spacing w:after="0" w:line="278" w:lineRule="exact"/>
        <w:ind w:left="20" w:right="20" w:firstLine="560"/>
        <w:jc w:val="both"/>
        <w:rPr>
          <w:sz w:val="22"/>
          <w:szCs w:val="22"/>
        </w:rPr>
      </w:pPr>
      <w:r w:rsidRPr="00BB4269">
        <w:rPr>
          <w:sz w:val="22"/>
          <w:szCs w:val="22"/>
          <w:lang w:eastAsia="sr-Cyrl-CS"/>
        </w:rPr>
        <w:t xml:space="preserve">Меница за добро извршење посла мора да важи још </w:t>
      </w:r>
      <w:r w:rsidR="006A2C2D">
        <w:rPr>
          <w:sz w:val="22"/>
          <w:szCs w:val="22"/>
          <w:lang w:val="sr-Cyrl-CS" w:eastAsia="sr-Cyrl-CS"/>
        </w:rPr>
        <w:t>30</w:t>
      </w:r>
      <w:r w:rsidRPr="00BB4269">
        <w:rPr>
          <w:sz w:val="22"/>
          <w:szCs w:val="22"/>
          <w:lang w:eastAsia="sr-Cyrl-CS"/>
        </w:rPr>
        <w:t xml:space="preserve"> (</w:t>
      </w:r>
      <w:r w:rsidR="006A2C2D">
        <w:rPr>
          <w:sz w:val="22"/>
          <w:szCs w:val="22"/>
          <w:lang w:val="sr-Cyrl-CS" w:eastAsia="sr-Cyrl-CS"/>
        </w:rPr>
        <w:t>тридесет</w:t>
      </w:r>
      <w:r w:rsidRPr="00BB4269">
        <w:rPr>
          <w:sz w:val="22"/>
          <w:szCs w:val="22"/>
          <w:lang w:eastAsia="sr-Cyrl-CS"/>
        </w:rPr>
        <w:t>) дана од дана истека рока за коначно извршење свих уговорених обавеза.</w:t>
      </w:r>
    </w:p>
    <w:p w:rsidR="00336150" w:rsidRPr="00BB4269" w:rsidRDefault="00336150" w:rsidP="00336150">
      <w:pPr>
        <w:pStyle w:val="Bodytext1"/>
        <w:shd w:val="clear" w:color="auto" w:fill="auto"/>
        <w:spacing w:after="815"/>
        <w:ind w:left="20" w:right="20" w:firstLine="560"/>
        <w:jc w:val="both"/>
        <w:rPr>
          <w:sz w:val="22"/>
          <w:szCs w:val="22"/>
        </w:rPr>
      </w:pPr>
      <w:r w:rsidRPr="00BB4269">
        <w:rPr>
          <w:sz w:val="22"/>
          <w:szCs w:val="22"/>
          <w:lang w:eastAsia="sr-Cyrl-CS"/>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336150" w:rsidRPr="00BB4269" w:rsidRDefault="00336150" w:rsidP="00336150">
      <w:pPr>
        <w:pStyle w:val="Heading11"/>
        <w:keepNext/>
        <w:keepLines/>
        <w:shd w:val="clear" w:color="auto" w:fill="auto"/>
        <w:tabs>
          <w:tab w:val="left" w:leader="underscore" w:pos="2775"/>
          <w:tab w:val="left" w:pos="5478"/>
        </w:tabs>
        <w:spacing w:after="293" w:line="230" w:lineRule="exact"/>
        <w:ind w:left="20"/>
        <w:rPr>
          <w:sz w:val="22"/>
          <w:szCs w:val="22"/>
        </w:rPr>
      </w:pPr>
      <w:r w:rsidRPr="00BB4269">
        <w:rPr>
          <w:sz w:val="22"/>
          <w:szCs w:val="22"/>
          <w:lang w:eastAsia="sr-Cyrl-CS"/>
        </w:rPr>
        <w:t>У</w:t>
      </w:r>
      <w:r w:rsidRPr="00BB4269">
        <w:rPr>
          <w:sz w:val="22"/>
          <w:szCs w:val="22"/>
          <w:lang w:eastAsia="sr-Cyrl-CS"/>
        </w:rPr>
        <w:tab/>
      </w:r>
      <w:r w:rsidRPr="00BB4269">
        <w:rPr>
          <w:sz w:val="22"/>
          <w:szCs w:val="22"/>
          <w:lang w:eastAsia="sr-Cyrl-CS"/>
        </w:rPr>
        <w:tab/>
      </w:r>
      <w:r w:rsidR="00D656FA">
        <w:rPr>
          <w:sz w:val="22"/>
          <w:szCs w:val="22"/>
          <w:lang w:val="sr-Cyrl-CS" w:eastAsia="sr-Cyrl-CS"/>
        </w:rPr>
        <w:t xml:space="preserve">     </w:t>
      </w:r>
      <w:r w:rsidRPr="00BB4269">
        <w:rPr>
          <w:sz w:val="22"/>
          <w:szCs w:val="22"/>
          <w:lang w:eastAsia="sr-Cyrl-CS"/>
        </w:rPr>
        <w:t>Потпис овлашћеног лица понуђача</w:t>
      </w:r>
    </w:p>
    <w:p w:rsidR="00336150" w:rsidRPr="00BB4269" w:rsidRDefault="00336150" w:rsidP="00336150">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sz w:val="22"/>
          <w:szCs w:val="22"/>
        </w:rPr>
      </w:pPr>
      <w:r w:rsidRPr="00BB4269">
        <w:rPr>
          <w:sz w:val="22"/>
          <w:szCs w:val="22"/>
          <w:lang w:eastAsia="sr-Cyrl-CS"/>
        </w:rPr>
        <w:t>Дана:</w:t>
      </w:r>
      <w:r w:rsidRPr="00BB4269">
        <w:rPr>
          <w:sz w:val="22"/>
          <w:szCs w:val="22"/>
          <w:lang w:eastAsia="sr-Cyrl-CS"/>
        </w:rPr>
        <w:tab/>
      </w:r>
      <w:r w:rsidRPr="00BB4269">
        <w:rPr>
          <w:sz w:val="22"/>
          <w:szCs w:val="22"/>
          <w:lang w:eastAsia="sr-Cyrl-CS"/>
        </w:rPr>
        <w:tab/>
        <w:t>М.П.</w:t>
      </w:r>
      <w:r w:rsidRPr="00BB4269">
        <w:rPr>
          <w:sz w:val="22"/>
          <w:szCs w:val="22"/>
          <w:lang w:eastAsia="sr-Cyrl-CS"/>
        </w:rPr>
        <w:tab/>
      </w:r>
      <w:r w:rsidRPr="00BB4269">
        <w:rPr>
          <w:sz w:val="22"/>
          <w:szCs w:val="22"/>
          <w:lang w:eastAsia="sr-Cyrl-CS"/>
        </w:rPr>
        <w:tab/>
      </w:r>
    </w:p>
    <w:p w:rsidR="00336150" w:rsidRPr="00BB4269" w:rsidRDefault="00336150" w:rsidP="00336150">
      <w:pPr>
        <w:pStyle w:val="Heading11"/>
        <w:keepNext/>
        <w:keepLines/>
        <w:shd w:val="clear" w:color="auto" w:fill="auto"/>
        <w:ind w:left="20" w:firstLine="560"/>
        <w:rPr>
          <w:sz w:val="22"/>
          <w:szCs w:val="22"/>
        </w:rPr>
      </w:pPr>
      <w:r w:rsidRPr="00BB4269">
        <w:rPr>
          <w:sz w:val="22"/>
          <w:szCs w:val="22"/>
          <w:lang w:eastAsia="sr-Cyrl-CS"/>
        </w:rPr>
        <w:t>Напомене:</w:t>
      </w:r>
    </w:p>
    <w:p w:rsidR="00336150" w:rsidRPr="00BB4269" w:rsidRDefault="00336150" w:rsidP="00336150">
      <w:pPr>
        <w:pStyle w:val="Bodytext51"/>
        <w:shd w:val="clear" w:color="auto" w:fill="auto"/>
        <w:ind w:left="20" w:right="20" w:firstLine="560"/>
        <w:rPr>
          <w:sz w:val="22"/>
          <w:szCs w:val="22"/>
          <w:lang w:eastAsia="sr-Cyrl-CS"/>
        </w:rPr>
      </w:pPr>
      <w:r w:rsidRPr="00BB4269">
        <w:rPr>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01E1D" w:rsidRDefault="00901E1D" w:rsidP="00CF4FB8">
      <w:pPr>
        <w:pStyle w:val="Heading7"/>
        <w:tabs>
          <w:tab w:val="left" w:pos="2700"/>
        </w:tabs>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Default="00CF4FB8" w:rsidP="00CF4FB8">
      <w:pPr>
        <w:rPr>
          <w:lang w:val="sr-Cyrl-CS" w:eastAsia="sr-Cyrl-CS"/>
        </w:rPr>
      </w:pPr>
    </w:p>
    <w:p w:rsidR="00CF4FB8" w:rsidRPr="00CF4FB8" w:rsidRDefault="00CF4FB8" w:rsidP="00CF4FB8">
      <w:pPr>
        <w:rPr>
          <w:lang w:val="sr-Cyrl-CS" w:eastAsia="sr-Cyrl-CS"/>
        </w:rPr>
      </w:pPr>
    </w:p>
    <w:p w:rsidR="00901E1D" w:rsidRPr="00BB4269" w:rsidRDefault="00901E1D" w:rsidP="00901E1D">
      <w:pPr>
        <w:pStyle w:val="Heading120"/>
        <w:keepNext/>
        <w:keepLines/>
        <w:shd w:val="clear" w:color="auto" w:fill="FBD4B4"/>
        <w:spacing w:after="318" w:line="240" w:lineRule="auto"/>
        <w:rPr>
          <w:b/>
          <w:sz w:val="24"/>
          <w:szCs w:val="24"/>
          <w:lang w:val="sr-Cyrl-CS" w:eastAsia="sr-Cyrl-CS"/>
        </w:rPr>
      </w:pPr>
      <w:r w:rsidRPr="00BB4269">
        <w:rPr>
          <w:b/>
          <w:sz w:val="24"/>
          <w:szCs w:val="24"/>
          <w:lang w:val="sr-Cyrl-CS" w:eastAsia="sr-Cyrl-CS"/>
        </w:rPr>
        <w:lastRenderedPageBreak/>
        <w:t>7.  Модел уговора</w:t>
      </w:r>
    </w:p>
    <w:p w:rsidR="00A57A95" w:rsidRPr="00A57A95" w:rsidRDefault="00A57A95" w:rsidP="00A57A95">
      <w:pPr>
        <w:pStyle w:val="BodyText2"/>
        <w:spacing w:after="0" w:line="240" w:lineRule="auto"/>
        <w:rPr>
          <w:noProof/>
          <w:szCs w:val="22"/>
        </w:rPr>
      </w:pPr>
      <w:r w:rsidRPr="00A57A95">
        <w:rPr>
          <w:noProof/>
          <w:szCs w:val="22"/>
        </w:rPr>
        <w:t xml:space="preserve">Модел уговора који је саставни део конкурсне документације, понуђач мора да попуни, </w:t>
      </w:r>
      <w:r w:rsidRPr="00A57A95">
        <w:rPr>
          <w:bCs/>
          <w:noProof/>
          <w:color w:val="000000"/>
          <w:szCs w:val="22"/>
        </w:rPr>
        <w:t>овери печатом и потпише</w:t>
      </w:r>
      <w:r w:rsidRPr="00A57A95">
        <w:rPr>
          <w:noProof/>
          <w:szCs w:val="22"/>
        </w:rPr>
        <w:t xml:space="preserve"> у складу са понудом, </w:t>
      </w:r>
      <w:r w:rsidRPr="00A57A95">
        <w:rPr>
          <w:bCs/>
          <w:noProof/>
          <w:color w:val="000000"/>
          <w:szCs w:val="22"/>
        </w:rPr>
        <w:t>чиме потврђује да је сагласан са садржином модела уговора</w:t>
      </w:r>
      <w:r w:rsidRPr="00A57A95">
        <w:rPr>
          <w:noProof/>
          <w:szCs w:val="22"/>
        </w:rPr>
        <w:t>.</w:t>
      </w:r>
    </w:p>
    <w:p w:rsidR="00A57A95" w:rsidRPr="00A57A95" w:rsidRDefault="00A57A95" w:rsidP="00A57A95">
      <w:pPr>
        <w:pStyle w:val="BodyText2"/>
        <w:spacing w:after="0" w:line="240" w:lineRule="auto"/>
        <w:rPr>
          <w:noProof/>
          <w:szCs w:val="22"/>
        </w:rPr>
      </w:pPr>
    </w:p>
    <w:p w:rsidR="00A57A95" w:rsidRPr="00A57A95" w:rsidRDefault="00A57A95" w:rsidP="00A57A95">
      <w:pPr>
        <w:pStyle w:val="BodyText2"/>
        <w:spacing w:after="0" w:line="240" w:lineRule="auto"/>
        <w:rPr>
          <w:noProof/>
          <w:szCs w:val="22"/>
        </w:rPr>
      </w:pPr>
      <w:r w:rsidRPr="00A57A95">
        <w:rPr>
          <w:noProof/>
          <w:szCs w:val="22"/>
        </w:rPr>
        <w:t>Уколико понуду подноси група понуђача попуњен модел уговора потписују и оверавају печатом сви понуђачи из групе понуђача или овлашћени представник групе понуђача.</w:t>
      </w:r>
    </w:p>
    <w:p w:rsidR="00A57A95" w:rsidRPr="00A57A95" w:rsidRDefault="00A57A95" w:rsidP="00A57A95">
      <w:pPr>
        <w:pStyle w:val="BodyText2"/>
        <w:spacing w:after="0" w:line="240" w:lineRule="auto"/>
        <w:rPr>
          <w:bCs/>
          <w:noProof/>
          <w:szCs w:val="22"/>
        </w:rPr>
      </w:pPr>
      <w:r w:rsidRPr="00A57A95">
        <w:rPr>
          <w:noProof/>
          <w:szCs w:val="22"/>
        </w:rPr>
        <w:t xml:space="preserve"> </w:t>
      </w:r>
    </w:p>
    <w:p w:rsidR="00A57A95" w:rsidRPr="00A57A95" w:rsidRDefault="00A57A95" w:rsidP="00A57A95">
      <w:pPr>
        <w:pStyle w:val="BodyText2"/>
        <w:spacing w:line="240" w:lineRule="auto"/>
        <w:ind w:right="-36"/>
        <w:rPr>
          <w:bCs/>
          <w:noProof/>
          <w:color w:val="000000"/>
          <w:szCs w:val="22"/>
        </w:rPr>
      </w:pPr>
      <w:r w:rsidRPr="00A57A95">
        <w:rPr>
          <w:bCs/>
          <w:noProof/>
          <w:color w:val="000000"/>
          <w:szCs w:val="22"/>
        </w:rPr>
        <w:t>Ако је понуђач навео да ће набавку извршити уз помоћ подизвођача, навести сваки део уговора који ће извршити подизвођач.</w:t>
      </w:r>
    </w:p>
    <w:p w:rsidR="00CF4FB8" w:rsidRDefault="00CF4FB8" w:rsidP="00A57A95">
      <w:pPr>
        <w:pStyle w:val="Heading7"/>
        <w:tabs>
          <w:tab w:val="left" w:pos="2700"/>
        </w:tabs>
        <w:jc w:val="center"/>
        <w:rPr>
          <w:b/>
          <w:bCs/>
          <w:noProof/>
          <w:w w:val="200"/>
          <w:sz w:val="22"/>
          <w:szCs w:val="22"/>
          <w:lang w:val="sr-Cyrl-CS"/>
        </w:rPr>
      </w:pPr>
    </w:p>
    <w:p w:rsidR="00A57A95" w:rsidRPr="00A57A95" w:rsidRDefault="00A57A95" w:rsidP="00A57A95">
      <w:pPr>
        <w:pStyle w:val="Heading7"/>
        <w:tabs>
          <w:tab w:val="left" w:pos="2700"/>
        </w:tabs>
        <w:jc w:val="center"/>
        <w:rPr>
          <w:b/>
          <w:bCs/>
          <w:noProof/>
          <w:w w:val="200"/>
          <w:sz w:val="22"/>
          <w:szCs w:val="22"/>
          <w:lang w:val="sr-Cyrl-CS"/>
        </w:rPr>
      </w:pPr>
      <w:r w:rsidRPr="00A57A95">
        <w:rPr>
          <w:b/>
          <w:bCs/>
          <w:noProof/>
          <w:w w:val="200"/>
          <w:sz w:val="22"/>
          <w:szCs w:val="22"/>
        </w:rPr>
        <w:t>МОДЕЛ УГОВОРА</w:t>
      </w:r>
    </w:p>
    <w:p w:rsidR="00A57A95" w:rsidRPr="00A57A95" w:rsidRDefault="00A57A95" w:rsidP="00A57A95">
      <w:pPr>
        <w:jc w:val="center"/>
        <w:rPr>
          <w:rFonts w:ascii="Times New Roman" w:hAnsi="Times New Roman"/>
          <w:b/>
          <w:lang w:val="sr-Cyrl-CS"/>
        </w:rPr>
      </w:pPr>
      <w:r w:rsidRPr="00A57A95">
        <w:rPr>
          <w:rFonts w:ascii="Times New Roman" w:hAnsi="Times New Roman"/>
          <w:b/>
          <w:lang w:val="sr-Cyrl-CS"/>
        </w:rPr>
        <w:t xml:space="preserve">О </w:t>
      </w:r>
    </w:p>
    <w:p w:rsidR="00A57A95" w:rsidRPr="00A57A95" w:rsidRDefault="00A57A95" w:rsidP="00A57A95">
      <w:pPr>
        <w:jc w:val="center"/>
        <w:rPr>
          <w:rFonts w:ascii="Times New Roman" w:hAnsi="Times New Roman"/>
          <w:b/>
          <w:lang w:val="sr-Cyrl-CS"/>
        </w:rPr>
      </w:pPr>
      <w:r w:rsidRPr="00A57A95">
        <w:rPr>
          <w:rFonts w:ascii="Times New Roman" w:hAnsi="Times New Roman"/>
          <w:b/>
          <w:lang w:val="sr-Cyrl-CS"/>
        </w:rPr>
        <w:t>ВРШЕЊУ УСЛУГА</w:t>
      </w:r>
    </w:p>
    <w:p w:rsidR="00A57A95" w:rsidRPr="00A57A95" w:rsidRDefault="00A57A95" w:rsidP="00A57A95">
      <w:pPr>
        <w:jc w:val="center"/>
        <w:rPr>
          <w:rFonts w:ascii="Times New Roman" w:hAnsi="Times New Roman"/>
          <w:b/>
          <w:color w:val="FF0000"/>
          <w:sz w:val="24"/>
          <w:szCs w:val="24"/>
          <w:lang w:val="sr-Cyrl-CS"/>
        </w:rPr>
      </w:pPr>
    </w:p>
    <w:p w:rsidR="00A57A95" w:rsidRPr="00A57A95" w:rsidRDefault="00A57A95" w:rsidP="003E69EF">
      <w:pPr>
        <w:pStyle w:val="ListParagraphChar"/>
        <w:ind w:left="0"/>
        <w:jc w:val="both"/>
        <w:rPr>
          <w:rFonts w:ascii="Times New Roman" w:hAnsi="Times New Roman" w:cs="Times New Roman"/>
          <w:sz w:val="22"/>
          <w:szCs w:val="22"/>
        </w:rPr>
      </w:pPr>
      <w:r w:rsidRPr="00A57A95">
        <w:rPr>
          <w:rFonts w:ascii="Times New Roman" w:hAnsi="Times New Roman" w:cs="Times New Roman"/>
          <w:sz w:val="22"/>
          <w:szCs w:val="22"/>
          <w:lang w:eastAsia="sr-Cyrl-CS"/>
        </w:rPr>
        <w:t xml:space="preserve">Факултет организационих наука, Београд, ул. Јове Илића 154, матични број 07004044 и ПИБ 100383934, кога заступа декан Проф. др </w:t>
      </w:r>
      <w:r>
        <w:rPr>
          <w:rFonts w:ascii="Times New Roman" w:hAnsi="Times New Roman" w:cs="Times New Roman"/>
          <w:sz w:val="22"/>
          <w:szCs w:val="22"/>
          <w:lang w:val="sr-Cyrl-CS" w:eastAsia="sr-Cyrl-CS"/>
        </w:rPr>
        <w:t>Милија Сукновић</w:t>
      </w:r>
      <w:r w:rsidRPr="00A57A95">
        <w:rPr>
          <w:rFonts w:ascii="Times New Roman" w:hAnsi="Times New Roman" w:cs="Times New Roman"/>
          <w:sz w:val="22"/>
          <w:szCs w:val="22"/>
          <w:lang w:eastAsia="sr-Cyrl-CS"/>
        </w:rPr>
        <w:t xml:space="preserve"> (у даљем тексту: </w:t>
      </w:r>
      <w:r w:rsidRPr="00A57A95">
        <w:rPr>
          <w:rFonts w:ascii="Times New Roman" w:hAnsi="Times New Roman" w:cs="Times New Roman"/>
          <w:sz w:val="22"/>
          <w:szCs w:val="22"/>
          <w:lang w:val="sr-Cyrl-CS" w:eastAsia="sr-Cyrl-CS"/>
        </w:rPr>
        <w:t>Наручилац</w:t>
      </w:r>
      <w:r w:rsidRPr="00A57A95">
        <w:rPr>
          <w:rFonts w:ascii="Times New Roman" w:hAnsi="Times New Roman" w:cs="Times New Roman"/>
          <w:sz w:val="22"/>
          <w:szCs w:val="22"/>
          <w:lang w:eastAsia="sr-Cyrl-CS"/>
        </w:rPr>
        <w:t>) и</w:t>
      </w:r>
    </w:p>
    <w:p w:rsidR="00A57A95" w:rsidRPr="00A57A95" w:rsidRDefault="00A57A95" w:rsidP="003E69EF">
      <w:pPr>
        <w:pStyle w:val="ListParagraphChar"/>
        <w:jc w:val="both"/>
        <w:rPr>
          <w:rFonts w:ascii="Times New Roman" w:hAnsi="Times New Roman" w:cs="Times New Roman"/>
          <w:sz w:val="22"/>
          <w:szCs w:val="22"/>
        </w:rPr>
      </w:pPr>
    </w:p>
    <w:p w:rsidR="00A57A95" w:rsidRPr="00A57A95" w:rsidRDefault="00A57A95" w:rsidP="003E69EF">
      <w:pPr>
        <w:pStyle w:val="ListParagraphChar"/>
        <w:ind w:left="0"/>
        <w:jc w:val="both"/>
        <w:rPr>
          <w:rFonts w:ascii="Times New Roman" w:hAnsi="Times New Roman" w:cs="Times New Roman"/>
          <w:sz w:val="22"/>
          <w:szCs w:val="22"/>
        </w:rPr>
      </w:pPr>
      <w:r w:rsidRPr="00A57A95">
        <w:rPr>
          <w:rFonts w:ascii="Times New Roman" w:hAnsi="Times New Roman" w:cs="Times New Roman"/>
          <w:sz w:val="22"/>
          <w:szCs w:val="22"/>
        </w:rPr>
        <w:t>„</w:t>
      </w:r>
      <w:r w:rsidRPr="00A57A95">
        <w:rPr>
          <w:rFonts w:ascii="Times New Roman" w:hAnsi="Times New Roman" w:cs="Times New Roman"/>
          <w:sz w:val="22"/>
          <w:szCs w:val="22"/>
          <w:lang w:val="sr-Cyrl-CS"/>
        </w:rPr>
        <w:t>_________________</w:t>
      </w:r>
      <w:r w:rsidRPr="00A57A95">
        <w:rPr>
          <w:rFonts w:ascii="Times New Roman" w:hAnsi="Times New Roman" w:cs="Times New Roman"/>
          <w:sz w:val="22"/>
          <w:szCs w:val="22"/>
        </w:rPr>
        <w:tab/>
      </w:r>
      <w:proofErr w:type="gramStart"/>
      <w:r w:rsidRPr="00A57A95">
        <w:rPr>
          <w:rFonts w:ascii="Times New Roman" w:hAnsi="Times New Roman" w:cs="Times New Roman"/>
          <w:sz w:val="22"/>
          <w:szCs w:val="22"/>
          <w:lang w:val="sr-Cyrl-CS"/>
        </w:rPr>
        <w:t>„</w:t>
      </w:r>
      <w:r w:rsidRPr="00A57A95">
        <w:rPr>
          <w:rFonts w:ascii="Times New Roman" w:hAnsi="Times New Roman" w:cs="Times New Roman"/>
          <w:sz w:val="22"/>
          <w:szCs w:val="22"/>
        </w:rPr>
        <w:t xml:space="preserve">  ул</w:t>
      </w:r>
      <w:proofErr w:type="gramEnd"/>
      <w:r w:rsidRPr="00A57A95">
        <w:rPr>
          <w:rFonts w:ascii="Times New Roman" w:hAnsi="Times New Roman" w:cs="Times New Roman"/>
          <w:sz w:val="22"/>
          <w:szCs w:val="22"/>
        </w:rPr>
        <w:t>.___________бр.________,  матични број</w:t>
      </w:r>
      <w:r w:rsidRPr="00A57A95">
        <w:rPr>
          <w:rFonts w:ascii="Times New Roman" w:hAnsi="Times New Roman" w:cs="Times New Roman"/>
          <w:sz w:val="22"/>
          <w:szCs w:val="22"/>
          <w:lang w:val="sr-Cyrl-CS"/>
        </w:rPr>
        <w:t>__________</w:t>
      </w:r>
      <w:r w:rsidR="006C2BE1">
        <w:rPr>
          <w:rFonts w:ascii="Times New Roman" w:hAnsi="Times New Roman" w:cs="Times New Roman"/>
          <w:sz w:val="22"/>
          <w:szCs w:val="22"/>
          <w:lang w:val="sr-Cyrl-CS"/>
        </w:rPr>
        <w:t>_________</w:t>
      </w:r>
      <w:r w:rsidRPr="00A57A95">
        <w:rPr>
          <w:rFonts w:ascii="Times New Roman" w:hAnsi="Times New Roman" w:cs="Times New Roman"/>
          <w:sz w:val="22"/>
          <w:szCs w:val="22"/>
        </w:rPr>
        <w:t>и ПИБ</w:t>
      </w:r>
      <w:r w:rsidRPr="00A57A95">
        <w:rPr>
          <w:rFonts w:ascii="Times New Roman" w:hAnsi="Times New Roman" w:cs="Times New Roman"/>
          <w:sz w:val="22"/>
          <w:szCs w:val="22"/>
          <w:lang w:val="sr-Cyrl-CS"/>
        </w:rPr>
        <w:t>_______________</w:t>
      </w:r>
      <w:r w:rsidRPr="00A57A95">
        <w:rPr>
          <w:rFonts w:ascii="Times New Roman" w:hAnsi="Times New Roman" w:cs="Times New Roman"/>
          <w:sz w:val="22"/>
          <w:szCs w:val="22"/>
        </w:rPr>
        <w:t xml:space="preserve"> кога </w:t>
      </w:r>
      <w:r w:rsidRPr="00A57A95">
        <w:rPr>
          <w:rFonts w:ascii="Times New Roman" w:hAnsi="Times New Roman" w:cs="Times New Roman"/>
          <w:sz w:val="22"/>
          <w:szCs w:val="22"/>
          <w:lang w:val="sr-Cyrl-CS"/>
        </w:rPr>
        <w:t xml:space="preserve"> </w:t>
      </w:r>
      <w:r w:rsidRPr="00A57A95">
        <w:rPr>
          <w:rFonts w:ascii="Times New Roman" w:hAnsi="Times New Roman" w:cs="Times New Roman"/>
          <w:sz w:val="22"/>
          <w:szCs w:val="22"/>
        </w:rPr>
        <w:t>заступа  директор __________</w:t>
      </w:r>
      <w:r w:rsidR="006C2BE1">
        <w:rPr>
          <w:rFonts w:ascii="Times New Roman" w:hAnsi="Times New Roman" w:cs="Times New Roman"/>
          <w:sz w:val="22"/>
          <w:szCs w:val="22"/>
          <w:lang w:val="sr-Cyrl-CS"/>
        </w:rPr>
        <w:t>_____</w:t>
      </w:r>
      <w:r w:rsidRPr="00A57A95">
        <w:rPr>
          <w:rFonts w:ascii="Times New Roman" w:hAnsi="Times New Roman" w:cs="Times New Roman"/>
          <w:sz w:val="22"/>
          <w:szCs w:val="22"/>
        </w:rPr>
        <w:t xml:space="preserve"> (у даљем тексту: </w:t>
      </w:r>
      <w:r w:rsidRPr="00A57A95">
        <w:rPr>
          <w:rFonts w:ascii="Times New Roman" w:hAnsi="Times New Roman" w:cs="Times New Roman"/>
          <w:sz w:val="22"/>
          <w:szCs w:val="22"/>
          <w:lang w:val="sr-Cyrl-CS"/>
        </w:rPr>
        <w:t>Извршилац</w:t>
      </w:r>
      <w:r w:rsidRPr="00A57A95">
        <w:rPr>
          <w:rFonts w:ascii="Times New Roman" w:hAnsi="Times New Roman" w:cs="Times New Roman"/>
          <w:sz w:val="22"/>
          <w:szCs w:val="22"/>
        </w:rPr>
        <w:t>),</w:t>
      </w:r>
    </w:p>
    <w:p w:rsidR="00A57A95" w:rsidRPr="00A57A95" w:rsidRDefault="00A57A95" w:rsidP="003E69EF">
      <w:pPr>
        <w:pStyle w:val="Heading21"/>
        <w:keepNext/>
        <w:keepLines/>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b w:val="0"/>
          <w:sz w:val="22"/>
          <w:szCs w:val="22"/>
        </w:rPr>
      </w:pPr>
    </w:p>
    <w:p w:rsidR="00A57A95" w:rsidRPr="00A57A95" w:rsidRDefault="00A57A95" w:rsidP="003E69EF">
      <w:pPr>
        <w:pStyle w:val="Heading221"/>
        <w:keepNext/>
        <w:keepLines/>
        <w:shd w:val="clear" w:color="auto" w:fill="auto"/>
        <w:spacing w:after="95"/>
        <w:ind w:left="300"/>
        <w:rPr>
          <w:b w:val="0"/>
          <w:sz w:val="22"/>
          <w:szCs w:val="22"/>
          <w:lang w:val="sr-Cyrl-CS" w:eastAsia="sr-Cyrl-CS"/>
        </w:rPr>
      </w:pPr>
      <w:r w:rsidRPr="00A57A95">
        <w:rPr>
          <w:b w:val="0"/>
          <w:sz w:val="22"/>
          <w:szCs w:val="22"/>
          <w:lang w:eastAsia="sr-Cyrl-CS"/>
        </w:rPr>
        <w:t xml:space="preserve"> и са понуђачима из групе понуђача/са подизвођачима/подизвршиоцима:</w:t>
      </w:r>
    </w:p>
    <w:p w:rsidR="00A57A95" w:rsidRPr="00A57A95" w:rsidRDefault="00A57A95" w:rsidP="003E69EF">
      <w:pPr>
        <w:pStyle w:val="Heading221"/>
        <w:keepNext/>
        <w:keepLines/>
        <w:shd w:val="clear" w:color="auto" w:fill="auto"/>
        <w:spacing w:after="95"/>
        <w:ind w:left="300"/>
        <w:rPr>
          <w:b w:val="0"/>
          <w:sz w:val="22"/>
          <w:szCs w:val="22"/>
          <w:lang w:val="sr-Cyrl-CS"/>
        </w:rPr>
      </w:pPr>
      <w:r w:rsidRPr="00A57A95">
        <w:rPr>
          <w:b w:val="0"/>
          <w:sz w:val="22"/>
          <w:szCs w:val="22"/>
          <w:lang w:val="sr-Cyrl-CS" w:eastAsia="sr-Cyrl-CS"/>
        </w:rPr>
        <w:t>____________________________________________________________________________</w:t>
      </w:r>
    </w:p>
    <w:p w:rsidR="00A57A95" w:rsidRPr="00A57A95" w:rsidRDefault="00A57A95" w:rsidP="003E69EF">
      <w:pPr>
        <w:pStyle w:val="ListParagraphChar"/>
        <w:ind w:left="0"/>
        <w:jc w:val="both"/>
        <w:rPr>
          <w:rFonts w:ascii="Times New Roman" w:hAnsi="Times New Roman" w:cs="Times New Roman"/>
          <w:sz w:val="22"/>
          <w:szCs w:val="22"/>
          <w:lang w:val="sr-Cyrl-CS" w:eastAsia="sr-Cyrl-CS"/>
        </w:rPr>
      </w:pPr>
      <w:r w:rsidRPr="00A57A95">
        <w:rPr>
          <w:rFonts w:ascii="Times New Roman" w:hAnsi="Times New Roman" w:cs="Times New Roman"/>
          <w:sz w:val="22"/>
          <w:szCs w:val="22"/>
          <w:lang w:eastAsia="sr-Cyrl-CS"/>
        </w:rPr>
        <w:t>(ако понуђач учествује у групи понуђа</w:t>
      </w:r>
      <w:r w:rsidR="003E69EF">
        <w:rPr>
          <w:rFonts w:ascii="Times New Roman" w:hAnsi="Times New Roman" w:cs="Times New Roman"/>
          <w:sz w:val="22"/>
          <w:szCs w:val="22"/>
          <w:lang w:eastAsia="sr-Cyrl-CS"/>
        </w:rPr>
        <w:t>ча прецртати "са подизвођачима/</w:t>
      </w:r>
      <w:r w:rsidRPr="00A57A95">
        <w:rPr>
          <w:rFonts w:ascii="Times New Roman" w:hAnsi="Times New Roman" w:cs="Times New Roman"/>
          <w:sz w:val="22"/>
          <w:szCs w:val="22"/>
          <w:lang w:eastAsia="sr-Cyrl-CS"/>
        </w:rPr>
        <w:t>подизвршиоцима", ако наступа са подизвођачима прецртати "са понуђачима из групе понуђача" и попунити податке).</w:t>
      </w:r>
    </w:p>
    <w:p w:rsidR="00A57A95" w:rsidRPr="00A57A95" w:rsidRDefault="00A57A95" w:rsidP="006C2BE1">
      <w:pPr>
        <w:rPr>
          <w:rFonts w:ascii="Times New Roman" w:hAnsi="Times New Roman"/>
          <w:b/>
          <w:bCs/>
          <w:noProof/>
          <w:lang w:val="sr-Cyrl-CS"/>
        </w:rPr>
      </w:pPr>
    </w:p>
    <w:p w:rsidR="00A57A95" w:rsidRPr="00A57A95" w:rsidRDefault="00A57A95" w:rsidP="00A57A95">
      <w:pPr>
        <w:pStyle w:val="Bodytext80"/>
        <w:shd w:val="clear" w:color="auto" w:fill="auto"/>
        <w:spacing w:before="0"/>
        <w:ind w:left="40" w:right="20" w:firstLine="600"/>
        <w:jc w:val="left"/>
        <w:rPr>
          <w:sz w:val="22"/>
          <w:szCs w:val="22"/>
          <w:lang w:eastAsia="sr-Cyrl-CS"/>
        </w:rPr>
      </w:pPr>
    </w:p>
    <w:p w:rsidR="00A57A95" w:rsidRPr="00A57A95" w:rsidRDefault="00A57A95" w:rsidP="006C2BE1">
      <w:pPr>
        <w:jc w:val="left"/>
        <w:rPr>
          <w:rFonts w:ascii="Times New Roman" w:eastAsia="Times New Roman" w:hAnsi="Times New Roman"/>
          <w:b/>
          <w:lang w:val="sr-Cyrl-CS"/>
        </w:rPr>
      </w:pPr>
      <w:r w:rsidRPr="00A57A95">
        <w:rPr>
          <w:rFonts w:ascii="Times New Roman" w:eastAsia="Times New Roman" w:hAnsi="Times New Roman"/>
          <w:b/>
        </w:rPr>
        <w:t>УГОВОРНЕ СТРАНЕ КОНСТАТУЈУ:</w:t>
      </w:r>
    </w:p>
    <w:p w:rsidR="00A57A95" w:rsidRPr="00A57A95" w:rsidRDefault="00A57A95" w:rsidP="006C2BE1">
      <w:pPr>
        <w:jc w:val="left"/>
        <w:rPr>
          <w:rFonts w:ascii="Times New Roman" w:eastAsia="Times New Roman" w:hAnsi="Times New Roman"/>
          <w:b/>
          <w:lang w:val="sr-Cyrl-CS"/>
        </w:rPr>
      </w:pPr>
    </w:p>
    <w:p w:rsidR="00A57A95" w:rsidRPr="00A57A95" w:rsidRDefault="00A57A95" w:rsidP="00712ACE">
      <w:pPr>
        <w:pStyle w:val="Bodytext131"/>
        <w:shd w:val="clear" w:color="auto" w:fill="auto"/>
        <w:spacing w:before="0" w:after="0" w:line="240" w:lineRule="auto"/>
        <w:ind w:right="20" w:firstLine="0"/>
        <w:jc w:val="both"/>
        <w:rPr>
          <w:rFonts w:eastAsia="Times New Roman"/>
          <w:sz w:val="22"/>
          <w:szCs w:val="22"/>
        </w:rPr>
      </w:pPr>
      <w:r w:rsidRPr="00A57A95">
        <w:rPr>
          <w:rFonts w:eastAsia="Times New Roman"/>
          <w:sz w:val="22"/>
          <w:szCs w:val="22"/>
        </w:rPr>
        <w:t xml:space="preserve">да је </w:t>
      </w:r>
      <w:r w:rsidRPr="00A57A95">
        <w:rPr>
          <w:rFonts w:eastAsia="Times New Roman"/>
          <w:sz w:val="22"/>
          <w:szCs w:val="22"/>
          <w:lang w:val="sr-Cyrl-CS"/>
        </w:rPr>
        <w:t>Наручилац</w:t>
      </w:r>
      <w:r w:rsidRPr="00A57A95">
        <w:rPr>
          <w:rFonts w:eastAsia="Times New Roman"/>
          <w:sz w:val="22"/>
          <w:szCs w:val="22"/>
        </w:rPr>
        <w:t>, на основу Закона о јавним набавкама ("Сл. гл. РС", бр. 124/12</w:t>
      </w:r>
      <w:r>
        <w:rPr>
          <w:rFonts w:eastAsia="Times New Roman"/>
          <w:sz w:val="22"/>
          <w:szCs w:val="22"/>
          <w:lang w:val="sr-Cyrl-CS"/>
        </w:rPr>
        <w:t xml:space="preserve">, </w:t>
      </w:r>
      <w:r w:rsidRPr="004708AB">
        <w:rPr>
          <w:sz w:val="22"/>
          <w:szCs w:val="22"/>
          <w:lang w:val="sr-Cyrl-CS" w:eastAsia="sr-Cyrl-CS"/>
        </w:rPr>
        <w:t>14/15 и 68/15</w:t>
      </w:r>
      <w:r w:rsidRPr="00A57A95">
        <w:rPr>
          <w:rFonts w:eastAsia="Times New Roman"/>
          <w:sz w:val="22"/>
          <w:szCs w:val="22"/>
        </w:rPr>
        <w:t xml:space="preserve">), спровео поступак јавне </w:t>
      </w:r>
      <w:r w:rsidRPr="00A57A95">
        <w:rPr>
          <w:rFonts w:eastAsia="Times New Roman"/>
          <w:sz w:val="22"/>
          <w:szCs w:val="22"/>
          <w:lang w:val="sr-Cyrl-CS"/>
        </w:rPr>
        <w:t xml:space="preserve">набавке </w:t>
      </w:r>
      <w:r w:rsidR="008D4F3A">
        <w:rPr>
          <w:sz w:val="22"/>
          <w:szCs w:val="22"/>
          <w:lang w:eastAsia="sr-Cyrl-CS"/>
        </w:rPr>
        <w:t>ЈН</w:t>
      </w:r>
      <w:r>
        <w:rPr>
          <w:sz w:val="22"/>
          <w:szCs w:val="22"/>
          <w:lang w:val="sr-Cyrl-CS" w:eastAsia="sr-Cyrl-CS"/>
        </w:rPr>
        <w:t>МВ</w:t>
      </w:r>
      <w:r w:rsidR="008D4F3A">
        <w:rPr>
          <w:sz w:val="22"/>
          <w:szCs w:val="22"/>
          <w:lang w:eastAsia="sr-Cyrl-CS"/>
        </w:rPr>
        <w:t xml:space="preserve"> </w:t>
      </w:r>
      <w:r w:rsidRPr="00A57A95">
        <w:rPr>
          <w:sz w:val="22"/>
          <w:szCs w:val="22"/>
          <w:lang w:eastAsia="sr-Cyrl-CS"/>
        </w:rPr>
        <w:t>07-0</w:t>
      </w:r>
      <w:r w:rsidR="00D74EBE">
        <w:rPr>
          <w:sz w:val="22"/>
          <w:szCs w:val="22"/>
          <w:lang w:val="sr-Cyrl-CS" w:eastAsia="sr-Cyrl-CS"/>
        </w:rPr>
        <w:t>2</w:t>
      </w:r>
      <w:r w:rsidRPr="00A57A95">
        <w:rPr>
          <w:sz w:val="22"/>
          <w:szCs w:val="22"/>
          <w:lang w:eastAsia="sr-Cyrl-CS"/>
        </w:rPr>
        <w:t xml:space="preserve"> бр </w:t>
      </w:r>
      <w:r w:rsidR="00D656FA">
        <w:rPr>
          <w:sz w:val="22"/>
          <w:szCs w:val="22"/>
          <w:lang w:val="sr-Cyrl-CS" w:eastAsia="sr-Cyrl-CS"/>
        </w:rPr>
        <w:t>3</w:t>
      </w:r>
      <w:r w:rsidR="008D4F3A">
        <w:rPr>
          <w:sz w:val="22"/>
          <w:szCs w:val="22"/>
          <w:lang w:val="sr-Latn-CS" w:eastAsia="sr-Cyrl-CS"/>
        </w:rPr>
        <w:t xml:space="preserve"> - </w:t>
      </w:r>
      <w:r w:rsidRPr="00A57A95">
        <w:rPr>
          <w:sz w:val="22"/>
          <w:szCs w:val="22"/>
          <w:lang w:eastAsia="sr-Cyrl-CS"/>
        </w:rPr>
        <w:t>201</w:t>
      </w:r>
      <w:r w:rsidR="008D4F3A">
        <w:rPr>
          <w:sz w:val="22"/>
          <w:szCs w:val="22"/>
          <w:lang w:val="sr-Latn-CS" w:eastAsia="sr-Cyrl-CS"/>
        </w:rPr>
        <w:t>8</w:t>
      </w:r>
      <w:r w:rsidR="00D74EBE">
        <w:rPr>
          <w:sz w:val="22"/>
          <w:szCs w:val="22"/>
          <w:lang w:val="sr-Cyrl-CS" w:eastAsia="sr-Cyrl-CS"/>
        </w:rPr>
        <w:t xml:space="preserve"> П</w:t>
      </w:r>
      <w:r w:rsidR="005A5B7F">
        <w:rPr>
          <w:sz w:val="22"/>
          <w:szCs w:val="22"/>
          <w:lang w:val="en-US" w:eastAsia="sr-Cyrl-CS"/>
        </w:rPr>
        <w:t>2</w:t>
      </w:r>
      <w:r w:rsidR="00D74EBE">
        <w:rPr>
          <w:sz w:val="22"/>
          <w:szCs w:val="22"/>
          <w:lang w:val="sr-Cyrl-CS" w:eastAsia="sr-Cyrl-CS"/>
        </w:rPr>
        <w:t>,</w:t>
      </w:r>
      <w:r w:rsidR="00712ACE">
        <w:rPr>
          <w:sz w:val="22"/>
          <w:szCs w:val="22"/>
          <w:lang w:val="sr-Cyrl-CS" w:eastAsia="sr-Cyrl-CS"/>
        </w:rPr>
        <w:t xml:space="preserve"> </w:t>
      </w:r>
      <w:r w:rsidR="00583D94" w:rsidRPr="00D656FA">
        <w:rPr>
          <w:sz w:val="22"/>
          <w:szCs w:val="22"/>
          <w:lang w:eastAsia="sr-Cyrl-CS"/>
        </w:rPr>
        <w:t>Услуге репрезентације поводом одржавања скупова на Факултету организационих наука, партија</w:t>
      </w:r>
      <w:r w:rsidR="00583D94">
        <w:rPr>
          <w:sz w:val="22"/>
          <w:szCs w:val="22"/>
          <w:lang w:val="sr-Cyrl-CS" w:eastAsia="sr-Cyrl-CS"/>
        </w:rPr>
        <w:t xml:space="preserve"> 2</w:t>
      </w:r>
      <w:r w:rsidR="00583D94" w:rsidRPr="00D656FA">
        <w:rPr>
          <w:sz w:val="22"/>
          <w:szCs w:val="22"/>
          <w:lang w:eastAsia="sr-Cyrl-CS"/>
        </w:rPr>
        <w:t>,</w:t>
      </w:r>
      <w:r w:rsidRPr="00A57A95">
        <w:rPr>
          <w:sz w:val="22"/>
          <w:szCs w:val="22"/>
          <w:lang w:val="sr-Cyrl-CS" w:eastAsia="sr-Cyrl-CS"/>
        </w:rPr>
        <w:t xml:space="preserve"> н</w:t>
      </w:r>
      <w:r w:rsidRPr="00A57A95">
        <w:rPr>
          <w:rFonts w:eastAsia="Times New Roman"/>
          <w:sz w:val="22"/>
          <w:szCs w:val="22"/>
        </w:rPr>
        <w:t>а основу Позива за подноше</w:t>
      </w:r>
      <w:r w:rsidR="008D4F3A">
        <w:rPr>
          <w:rFonts w:eastAsia="Times New Roman"/>
          <w:sz w:val="22"/>
          <w:szCs w:val="22"/>
        </w:rPr>
        <w:t>ње понуда објављеног на Порталу</w:t>
      </w:r>
      <w:r w:rsidR="008D4F3A">
        <w:rPr>
          <w:rFonts w:eastAsia="Times New Roman"/>
          <w:sz w:val="22"/>
          <w:szCs w:val="22"/>
          <w:lang w:val="sr-Latn-CS"/>
        </w:rPr>
        <w:t xml:space="preserve"> </w:t>
      </w:r>
      <w:r w:rsidRPr="00A57A95">
        <w:rPr>
          <w:rFonts w:eastAsia="Times New Roman"/>
          <w:sz w:val="22"/>
          <w:szCs w:val="22"/>
        </w:rPr>
        <w:t xml:space="preserve">јавних набавки и на интернет страници Наручиоца, </w:t>
      </w:r>
      <w:r w:rsidRPr="00A57A95">
        <w:rPr>
          <w:rFonts w:eastAsia="Times New Roman"/>
          <w:sz w:val="22"/>
          <w:szCs w:val="22"/>
          <w:lang w:val="sr-Cyrl-CS"/>
        </w:rPr>
        <w:t>д</w:t>
      </w:r>
      <w:r w:rsidRPr="00A57A95">
        <w:rPr>
          <w:rFonts w:eastAsia="Times New Roman"/>
          <w:sz w:val="22"/>
          <w:szCs w:val="22"/>
        </w:rPr>
        <w:t>ана_________________, 201</w:t>
      </w:r>
      <w:r w:rsidR="008D4F3A">
        <w:rPr>
          <w:rFonts w:eastAsia="Times New Roman"/>
          <w:sz w:val="22"/>
          <w:szCs w:val="22"/>
          <w:lang w:val="sr-Latn-CS"/>
        </w:rPr>
        <w:t>8</w:t>
      </w:r>
      <w:r w:rsidRPr="00A57A95">
        <w:rPr>
          <w:rFonts w:eastAsia="Times New Roman"/>
          <w:sz w:val="22"/>
          <w:szCs w:val="22"/>
        </w:rPr>
        <w:t>. године;</w:t>
      </w:r>
    </w:p>
    <w:p w:rsidR="00A57A95" w:rsidRPr="00A57A95" w:rsidRDefault="00A57A95" w:rsidP="00712ACE">
      <w:pPr>
        <w:rPr>
          <w:rFonts w:ascii="Times New Roman" w:eastAsia="Times New Roman" w:hAnsi="Times New Roman"/>
        </w:rPr>
      </w:pPr>
      <w:r w:rsidRPr="00A57A95">
        <w:rPr>
          <w:rFonts w:ascii="Times New Roman" w:eastAsia="Times New Roman" w:hAnsi="Times New Roman"/>
          <w:lang w:val="sr-Cyrl-CS"/>
        </w:rPr>
        <w:t xml:space="preserve">- </w:t>
      </w:r>
      <w:r w:rsidRPr="00A57A95">
        <w:rPr>
          <w:rFonts w:ascii="Times New Roman" w:eastAsia="Times New Roman" w:hAnsi="Times New Roman"/>
        </w:rPr>
        <w:t xml:space="preserve">да је </w:t>
      </w:r>
      <w:r w:rsidRPr="00A57A95">
        <w:rPr>
          <w:rFonts w:ascii="Times New Roman" w:eastAsia="Times New Roman" w:hAnsi="Times New Roman"/>
          <w:lang w:val="sr-Cyrl-CS"/>
        </w:rPr>
        <w:t>Извршилац</w:t>
      </w:r>
      <w:r w:rsidRPr="00A57A95">
        <w:rPr>
          <w:rFonts w:ascii="Times New Roman" w:eastAsia="Times New Roman" w:hAnsi="Times New Roman"/>
        </w:rPr>
        <w:t xml:space="preserve"> доставио (заједничку/са подизвођачем) понуду број </w:t>
      </w:r>
      <w:r w:rsidRPr="00A57A95">
        <w:rPr>
          <w:rFonts w:ascii="Times New Roman" w:eastAsia="Times New Roman" w:hAnsi="Times New Roman"/>
          <w:lang w:val="sr-Cyrl-CS"/>
        </w:rPr>
        <w:t>(</w:t>
      </w:r>
      <w:r w:rsidRPr="00A57A95">
        <w:rPr>
          <w:rFonts w:ascii="Times New Roman" w:eastAsia="Times New Roman" w:hAnsi="Times New Roman"/>
        </w:rPr>
        <w:t>биће преузето из понуде), која у потпуности одговара спецификацијама из конкурсне документације, налази се у прилогу овог Уговора и саставни је део овог Уговора;</w:t>
      </w:r>
    </w:p>
    <w:p w:rsidR="00A57A95" w:rsidRPr="00A57A95" w:rsidRDefault="00A57A95" w:rsidP="00712ACE">
      <w:pPr>
        <w:rPr>
          <w:rFonts w:ascii="Times New Roman" w:eastAsia="Times New Roman" w:hAnsi="Times New Roman"/>
          <w:lang w:val="sr-Cyrl-CS"/>
        </w:rPr>
      </w:pPr>
      <w:r w:rsidRPr="00A57A95">
        <w:rPr>
          <w:rFonts w:ascii="Times New Roman" w:eastAsia="Times New Roman" w:hAnsi="Times New Roman"/>
        </w:rPr>
        <w:t>-</w:t>
      </w:r>
      <w:r w:rsidRPr="00A57A95">
        <w:rPr>
          <w:rFonts w:ascii="Times New Roman" w:eastAsia="Times New Roman" w:hAnsi="Times New Roman"/>
          <w:lang w:val="sr-Cyrl-CS"/>
        </w:rPr>
        <w:t xml:space="preserve"> </w:t>
      </w:r>
      <w:r w:rsidRPr="00A57A95">
        <w:rPr>
          <w:rFonts w:ascii="Times New Roman" w:eastAsia="Times New Roman" w:hAnsi="Times New Roman"/>
        </w:rPr>
        <w:t xml:space="preserve">да је </w:t>
      </w:r>
      <w:r w:rsidRPr="00A57A95">
        <w:rPr>
          <w:rFonts w:ascii="Times New Roman" w:eastAsia="Times New Roman" w:hAnsi="Times New Roman"/>
          <w:lang w:val="sr-Cyrl-CS"/>
        </w:rPr>
        <w:t>Наручилац</w:t>
      </w:r>
      <w:r w:rsidRPr="00A57A95">
        <w:rPr>
          <w:rFonts w:ascii="Times New Roman" w:eastAsia="Times New Roman" w:hAnsi="Times New Roman"/>
        </w:rPr>
        <w:t xml:space="preserve"> Одлуком о додели уговора број______</w:t>
      </w:r>
      <w:r w:rsidRPr="00A57A95">
        <w:rPr>
          <w:rFonts w:ascii="Times New Roman" w:eastAsia="Times New Roman" w:hAnsi="Times New Roman"/>
          <w:lang w:val="sr-Cyrl-CS"/>
        </w:rPr>
        <w:t>________</w:t>
      </w:r>
      <w:r w:rsidRPr="00A57A95">
        <w:rPr>
          <w:rFonts w:ascii="Times New Roman" w:eastAsia="Times New Roman" w:hAnsi="Times New Roman"/>
        </w:rPr>
        <w:t xml:space="preserve"> (попуњава Наручилац), изабрао </w:t>
      </w:r>
      <w:r w:rsidRPr="00A57A95">
        <w:rPr>
          <w:rFonts w:ascii="Times New Roman" w:eastAsia="Times New Roman" w:hAnsi="Times New Roman"/>
          <w:lang w:val="sr-Cyrl-CS"/>
        </w:rPr>
        <w:t>Извршиоца</w:t>
      </w:r>
      <w:r w:rsidRPr="00A57A95">
        <w:rPr>
          <w:rFonts w:ascii="Times New Roman" w:eastAsia="Times New Roman" w:hAnsi="Times New Roman"/>
        </w:rPr>
        <w:t xml:space="preserve"> за набавку </w:t>
      </w:r>
      <w:r w:rsidR="00460ACA">
        <w:rPr>
          <w:rFonts w:ascii="Times New Roman" w:eastAsia="Times New Roman" w:hAnsi="Times New Roman"/>
          <w:lang w:val="sr-Cyrl-CS"/>
        </w:rPr>
        <w:t>предметних услуга.</w:t>
      </w:r>
    </w:p>
    <w:p w:rsidR="00A57A95" w:rsidRPr="00A57A95" w:rsidRDefault="00A57A95" w:rsidP="00712ACE">
      <w:pPr>
        <w:rPr>
          <w:rFonts w:ascii="Times New Roman" w:eastAsia="Times New Roman" w:hAnsi="Times New Roman"/>
          <w:lang w:val="sr-Cyrl-CS"/>
        </w:rPr>
      </w:pPr>
      <w:r w:rsidRPr="00A57A95">
        <w:rPr>
          <w:rFonts w:ascii="Times New Roman" w:eastAsia="Times New Roman" w:hAnsi="Times New Roman"/>
        </w:rPr>
        <w:t xml:space="preserve">-да </w:t>
      </w:r>
      <w:r w:rsidR="00CE557D">
        <w:rPr>
          <w:rFonts w:ascii="Times New Roman" w:eastAsia="Times New Roman" w:hAnsi="Times New Roman"/>
          <w:lang w:val="sr-Cyrl-CS"/>
        </w:rPr>
        <w:t xml:space="preserve">Наручилац </w:t>
      </w:r>
      <w:r w:rsidRPr="00A57A95">
        <w:rPr>
          <w:rFonts w:ascii="Times New Roman" w:eastAsia="Times New Roman" w:hAnsi="Times New Roman"/>
        </w:rPr>
        <w:t>овај Уговор закључује на основу члана 112. став 1. Закон</w:t>
      </w:r>
      <w:r w:rsidRPr="00A57A95">
        <w:rPr>
          <w:rFonts w:ascii="Times New Roman" w:eastAsia="Times New Roman" w:hAnsi="Times New Roman"/>
          <w:lang w:val="sr-Cyrl-CS"/>
        </w:rPr>
        <w:t>а о јавним набавкама.</w:t>
      </w:r>
    </w:p>
    <w:p w:rsidR="00A57A95" w:rsidRPr="00A57A95" w:rsidRDefault="00A57A95" w:rsidP="00712ACE">
      <w:pPr>
        <w:autoSpaceDE w:val="0"/>
        <w:autoSpaceDN w:val="0"/>
        <w:adjustRightInd w:val="0"/>
        <w:rPr>
          <w:rFonts w:ascii="Times New Roman" w:hAnsi="Times New Roman"/>
          <w:color w:val="000000"/>
          <w:lang w:val="sr-Cyrl-CS"/>
        </w:rPr>
      </w:pPr>
      <w:r w:rsidRPr="00A57A95">
        <w:rPr>
          <w:rFonts w:ascii="Times New Roman" w:hAnsi="Times New Roman"/>
          <w:noProof/>
          <w:color w:val="FF0000"/>
        </w:rPr>
        <w:t xml:space="preserve">      </w:t>
      </w:r>
    </w:p>
    <w:p w:rsidR="00A57A95" w:rsidRPr="00A57A95" w:rsidRDefault="00A57A95" w:rsidP="00A57A95">
      <w:pPr>
        <w:jc w:val="center"/>
        <w:rPr>
          <w:rFonts w:ascii="Times New Roman" w:hAnsi="Times New Roman"/>
          <w:b/>
          <w:color w:val="FF0000"/>
          <w:sz w:val="24"/>
          <w:szCs w:val="24"/>
          <w:lang w:val="sr-Cyrl-CS"/>
        </w:rPr>
      </w:pPr>
    </w:p>
    <w:p w:rsidR="00460ACA" w:rsidRDefault="00460ACA" w:rsidP="00460ACA">
      <w:pPr>
        <w:pStyle w:val="Bodytext131"/>
        <w:shd w:val="clear" w:color="auto" w:fill="auto"/>
        <w:spacing w:before="0" w:after="0" w:line="240" w:lineRule="auto"/>
        <w:ind w:right="20" w:firstLine="0"/>
        <w:rPr>
          <w:rFonts w:eastAsia="Times New Roman"/>
          <w:b/>
          <w:sz w:val="22"/>
          <w:szCs w:val="22"/>
          <w:lang w:val="sr-Cyrl-CS"/>
        </w:rPr>
      </w:pPr>
      <w:r w:rsidRPr="00460ACA">
        <w:rPr>
          <w:rFonts w:eastAsia="Times New Roman"/>
          <w:b/>
          <w:sz w:val="22"/>
          <w:szCs w:val="22"/>
        </w:rPr>
        <w:t>Члан 1.</w:t>
      </w:r>
    </w:p>
    <w:p w:rsidR="00D71D78" w:rsidRPr="00D71D78" w:rsidRDefault="00D71D78" w:rsidP="00460ACA">
      <w:pPr>
        <w:pStyle w:val="Bodytext131"/>
        <w:shd w:val="clear" w:color="auto" w:fill="auto"/>
        <w:spacing w:before="0" w:after="0" w:line="240" w:lineRule="auto"/>
        <w:ind w:right="20" w:firstLine="0"/>
        <w:rPr>
          <w:rFonts w:eastAsia="Times New Roman"/>
          <w:b/>
          <w:sz w:val="22"/>
          <w:szCs w:val="22"/>
          <w:lang w:val="sr-Cyrl-CS"/>
        </w:rPr>
      </w:pPr>
    </w:p>
    <w:p w:rsidR="00460ACA" w:rsidRDefault="00460ACA" w:rsidP="00712ACE">
      <w:pPr>
        <w:pStyle w:val="Bodytext131"/>
        <w:shd w:val="clear" w:color="auto" w:fill="auto"/>
        <w:spacing w:before="0" w:after="0" w:line="240" w:lineRule="auto"/>
        <w:ind w:right="20" w:firstLine="0"/>
        <w:jc w:val="both"/>
        <w:rPr>
          <w:rFonts w:eastAsia="Times New Roman"/>
          <w:sz w:val="22"/>
          <w:szCs w:val="22"/>
          <w:lang w:val="sr-Cyrl-CS"/>
        </w:rPr>
      </w:pPr>
      <w:r w:rsidRPr="00460ACA">
        <w:rPr>
          <w:rFonts w:eastAsia="Times New Roman"/>
          <w:sz w:val="22"/>
          <w:szCs w:val="22"/>
        </w:rPr>
        <w:t xml:space="preserve">Уговорне стране сагласно утврђују да је предмет овог уговора пружање </w:t>
      </w:r>
      <w:r>
        <w:rPr>
          <w:rFonts w:eastAsia="Times New Roman"/>
          <w:sz w:val="22"/>
          <w:szCs w:val="22"/>
          <w:lang w:val="sr-Cyrl-CS"/>
        </w:rPr>
        <w:t>услуга</w:t>
      </w:r>
      <w:r w:rsidR="00583D94" w:rsidRPr="00583D94">
        <w:rPr>
          <w:sz w:val="22"/>
          <w:szCs w:val="22"/>
          <w:lang w:eastAsia="sr-Cyrl-CS"/>
        </w:rPr>
        <w:t xml:space="preserve"> </w:t>
      </w:r>
      <w:r w:rsidR="00583D94" w:rsidRPr="00D656FA">
        <w:rPr>
          <w:sz w:val="22"/>
          <w:szCs w:val="22"/>
          <w:lang w:eastAsia="sr-Cyrl-CS"/>
        </w:rPr>
        <w:t>репрезентације поводом одржавања скупова на Факултету организационих наука, партија</w:t>
      </w:r>
      <w:r w:rsidR="00583D94">
        <w:rPr>
          <w:sz w:val="22"/>
          <w:szCs w:val="22"/>
          <w:lang w:val="sr-Cyrl-CS" w:eastAsia="sr-Cyrl-CS"/>
        </w:rPr>
        <w:t xml:space="preserve"> 2</w:t>
      </w:r>
      <w:r w:rsidR="00583D94" w:rsidRPr="00D656FA">
        <w:rPr>
          <w:sz w:val="22"/>
          <w:szCs w:val="22"/>
          <w:lang w:eastAsia="sr-Cyrl-CS"/>
        </w:rPr>
        <w:t>,</w:t>
      </w:r>
      <w:r w:rsidR="00583D94">
        <w:rPr>
          <w:rFonts w:eastAsia="Times New Roman"/>
          <w:sz w:val="22"/>
          <w:szCs w:val="22"/>
          <w:lang w:val="sr-Cyrl-CS"/>
        </w:rPr>
        <w:t xml:space="preserve"> </w:t>
      </w:r>
      <w:r w:rsidRPr="00460ACA">
        <w:rPr>
          <w:rFonts w:eastAsia="Times New Roman"/>
          <w:sz w:val="22"/>
          <w:szCs w:val="22"/>
        </w:rPr>
        <w:t xml:space="preserve">(у даљем тексту: услуге), у свему према понуди </w:t>
      </w:r>
      <w:r w:rsidR="00CE557D">
        <w:rPr>
          <w:rFonts w:eastAsia="Times New Roman"/>
          <w:sz w:val="22"/>
          <w:szCs w:val="22"/>
          <w:lang w:val="sr-Cyrl-CS"/>
        </w:rPr>
        <w:t xml:space="preserve">Извршиоца </w:t>
      </w:r>
      <w:r w:rsidRPr="00460ACA">
        <w:rPr>
          <w:rFonts w:eastAsia="Times New Roman"/>
          <w:sz w:val="22"/>
          <w:szCs w:val="22"/>
        </w:rPr>
        <w:t>заведеној код Факултета организационих наука у Београду под бројем бр. 07-0</w:t>
      </w:r>
      <w:r w:rsidR="00D74EBE">
        <w:rPr>
          <w:rFonts w:eastAsia="Times New Roman"/>
          <w:sz w:val="22"/>
          <w:szCs w:val="22"/>
          <w:lang w:val="sr-Cyrl-CS"/>
        </w:rPr>
        <w:t>2</w:t>
      </w:r>
      <w:r w:rsidRPr="00460ACA">
        <w:rPr>
          <w:rFonts w:eastAsia="Times New Roman"/>
          <w:sz w:val="22"/>
          <w:szCs w:val="22"/>
        </w:rPr>
        <w:t xml:space="preserve"> бр. __________ од ____________ године</w:t>
      </w:r>
      <w:r>
        <w:rPr>
          <w:rFonts w:eastAsia="Times New Roman"/>
          <w:sz w:val="22"/>
          <w:szCs w:val="22"/>
          <w:lang w:val="sr-Cyrl-CS"/>
        </w:rPr>
        <w:t>.</w:t>
      </w:r>
      <w:r w:rsidRPr="00460ACA">
        <w:rPr>
          <w:rFonts w:eastAsia="Times New Roman"/>
          <w:sz w:val="22"/>
          <w:szCs w:val="22"/>
        </w:rPr>
        <w:t xml:space="preserve"> </w:t>
      </w:r>
    </w:p>
    <w:p w:rsidR="00460ACA" w:rsidRDefault="00460ACA" w:rsidP="00460ACA">
      <w:pPr>
        <w:pStyle w:val="Bodytext131"/>
        <w:shd w:val="clear" w:color="auto" w:fill="auto"/>
        <w:spacing w:before="0" w:after="0" w:line="240" w:lineRule="auto"/>
        <w:ind w:right="20" w:firstLine="0"/>
        <w:jc w:val="both"/>
        <w:rPr>
          <w:rFonts w:eastAsia="Times New Roman"/>
          <w:sz w:val="22"/>
          <w:szCs w:val="22"/>
          <w:lang w:val="sr-Cyrl-CS"/>
        </w:rPr>
      </w:pPr>
    </w:p>
    <w:p w:rsidR="00460ACA" w:rsidRDefault="00460ACA" w:rsidP="00460ACA">
      <w:pPr>
        <w:pStyle w:val="Bodytext131"/>
        <w:shd w:val="clear" w:color="auto" w:fill="auto"/>
        <w:spacing w:before="0" w:after="0" w:line="240" w:lineRule="auto"/>
        <w:ind w:right="20" w:firstLine="0"/>
        <w:jc w:val="both"/>
        <w:rPr>
          <w:rFonts w:eastAsia="Times New Roman"/>
          <w:sz w:val="22"/>
          <w:szCs w:val="22"/>
          <w:lang w:val="sr-Cyrl-CS"/>
        </w:rPr>
      </w:pPr>
    </w:p>
    <w:p w:rsidR="00712ACE" w:rsidRDefault="00712ACE" w:rsidP="00460ACA">
      <w:pPr>
        <w:pStyle w:val="Bodytext131"/>
        <w:shd w:val="clear" w:color="auto" w:fill="auto"/>
        <w:spacing w:before="0" w:after="0" w:line="240" w:lineRule="auto"/>
        <w:ind w:right="20" w:firstLine="0"/>
        <w:jc w:val="both"/>
        <w:rPr>
          <w:rFonts w:eastAsia="Times New Roman"/>
          <w:sz w:val="22"/>
          <w:szCs w:val="22"/>
          <w:lang w:val="sr-Cyrl-CS"/>
        </w:rPr>
      </w:pPr>
    </w:p>
    <w:p w:rsidR="00712ACE" w:rsidRDefault="00712ACE" w:rsidP="00460ACA">
      <w:pPr>
        <w:pStyle w:val="Bodytext131"/>
        <w:shd w:val="clear" w:color="auto" w:fill="auto"/>
        <w:spacing w:before="0" w:after="0" w:line="240" w:lineRule="auto"/>
        <w:ind w:right="20" w:firstLine="0"/>
        <w:jc w:val="both"/>
        <w:rPr>
          <w:rFonts w:eastAsia="Times New Roman"/>
          <w:sz w:val="22"/>
          <w:szCs w:val="22"/>
          <w:lang w:val="sr-Cyrl-CS"/>
        </w:rPr>
      </w:pPr>
    </w:p>
    <w:p w:rsidR="00712ACE" w:rsidRPr="00460ACA" w:rsidRDefault="00712ACE" w:rsidP="00460ACA">
      <w:pPr>
        <w:pStyle w:val="Bodytext131"/>
        <w:shd w:val="clear" w:color="auto" w:fill="auto"/>
        <w:spacing w:before="0" w:after="0" w:line="240" w:lineRule="auto"/>
        <w:ind w:right="20" w:firstLine="0"/>
        <w:jc w:val="both"/>
        <w:rPr>
          <w:rFonts w:eastAsia="Times New Roman"/>
          <w:sz w:val="22"/>
          <w:szCs w:val="22"/>
          <w:lang w:val="sr-Cyrl-CS"/>
        </w:rPr>
      </w:pPr>
    </w:p>
    <w:p w:rsidR="00460ACA" w:rsidRDefault="00460ACA" w:rsidP="00460ACA">
      <w:pPr>
        <w:pStyle w:val="Bodytext131"/>
        <w:shd w:val="clear" w:color="auto" w:fill="auto"/>
        <w:spacing w:before="0" w:after="0" w:line="240" w:lineRule="auto"/>
        <w:ind w:right="20" w:firstLine="0"/>
        <w:rPr>
          <w:rFonts w:eastAsia="Times New Roman"/>
          <w:b/>
          <w:sz w:val="22"/>
          <w:szCs w:val="22"/>
          <w:lang w:val="sr-Cyrl-CS"/>
        </w:rPr>
      </w:pPr>
      <w:r w:rsidRPr="00460ACA">
        <w:rPr>
          <w:rFonts w:eastAsia="Times New Roman"/>
          <w:b/>
          <w:sz w:val="22"/>
          <w:szCs w:val="22"/>
        </w:rPr>
        <w:lastRenderedPageBreak/>
        <w:t>Члан 2.</w:t>
      </w:r>
    </w:p>
    <w:p w:rsidR="00712ACE" w:rsidRPr="00712ACE" w:rsidRDefault="00712ACE" w:rsidP="00460ACA">
      <w:pPr>
        <w:pStyle w:val="Bodytext131"/>
        <w:shd w:val="clear" w:color="auto" w:fill="auto"/>
        <w:spacing w:before="0" w:after="0" w:line="240" w:lineRule="auto"/>
        <w:ind w:right="20" w:firstLine="0"/>
        <w:rPr>
          <w:rFonts w:eastAsia="Times New Roman"/>
          <w:b/>
          <w:sz w:val="22"/>
          <w:szCs w:val="22"/>
          <w:lang w:val="sr-Cyrl-CS"/>
        </w:rPr>
      </w:pPr>
    </w:p>
    <w:p w:rsidR="00460ACA" w:rsidRDefault="00460ACA" w:rsidP="00460ACA">
      <w:pPr>
        <w:pStyle w:val="Bodytext131"/>
        <w:shd w:val="clear" w:color="auto" w:fill="auto"/>
        <w:spacing w:before="0" w:after="0" w:line="240" w:lineRule="auto"/>
        <w:ind w:right="20" w:firstLine="0"/>
        <w:jc w:val="both"/>
        <w:rPr>
          <w:rFonts w:eastAsia="Times New Roman"/>
          <w:sz w:val="22"/>
          <w:szCs w:val="22"/>
          <w:lang w:val="sr-Cyrl-CS"/>
        </w:rPr>
      </w:pPr>
      <w:r w:rsidRPr="00460ACA">
        <w:rPr>
          <w:rFonts w:eastAsia="Times New Roman"/>
          <w:sz w:val="22"/>
          <w:szCs w:val="22"/>
        </w:rPr>
        <w:t xml:space="preserve">Цена пружања услуге утврђена је у понуди </w:t>
      </w:r>
      <w:r w:rsidR="00CE557D">
        <w:rPr>
          <w:rFonts w:eastAsia="Times New Roman"/>
          <w:sz w:val="22"/>
          <w:szCs w:val="22"/>
          <w:lang w:val="sr-Cyrl-CS"/>
        </w:rPr>
        <w:t>Извршиоца</w:t>
      </w:r>
      <w:r w:rsidRPr="00460ACA">
        <w:rPr>
          <w:rFonts w:eastAsia="Times New Roman"/>
          <w:sz w:val="22"/>
          <w:szCs w:val="22"/>
        </w:rPr>
        <w:t xml:space="preserve"> из члана 1. овог уговора и износи _______________ динара без ПДВ-а, односно ______________</w:t>
      </w:r>
      <w:r>
        <w:rPr>
          <w:rFonts w:eastAsia="Times New Roman"/>
          <w:sz w:val="22"/>
          <w:szCs w:val="22"/>
          <w:lang w:val="sr-Cyrl-CS"/>
        </w:rPr>
        <w:t xml:space="preserve"> </w:t>
      </w:r>
      <w:r w:rsidRPr="00460ACA">
        <w:rPr>
          <w:rFonts w:eastAsia="Times New Roman"/>
          <w:sz w:val="22"/>
          <w:szCs w:val="22"/>
        </w:rPr>
        <w:t xml:space="preserve">са ПДВ-ом. </w:t>
      </w:r>
    </w:p>
    <w:p w:rsidR="00DF4C4B" w:rsidRDefault="00DF4C4B" w:rsidP="00460ACA">
      <w:pPr>
        <w:pStyle w:val="Bodytext131"/>
        <w:shd w:val="clear" w:color="auto" w:fill="auto"/>
        <w:spacing w:before="0" w:after="0" w:line="240" w:lineRule="auto"/>
        <w:ind w:right="20" w:firstLine="0"/>
        <w:jc w:val="both"/>
        <w:rPr>
          <w:rFonts w:eastAsia="Times New Roman"/>
          <w:sz w:val="22"/>
          <w:szCs w:val="22"/>
          <w:lang w:val="sr-Cyrl-CS"/>
        </w:rPr>
      </w:pPr>
    </w:p>
    <w:p w:rsidR="00460ACA" w:rsidRDefault="00460ACA" w:rsidP="00460ACA">
      <w:pPr>
        <w:pStyle w:val="Bodytext131"/>
        <w:shd w:val="clear" w:color="auto" w:fill="auto"/>
        <w:spacing w:before="0" w:after="0" w:line="240" w:lineRule="auto"/>
        <w:ind w:right="20" w:firstLine="0"/>
        <w:rPr>
          <w:rFonts w:eastAsia="Times New Roman"/>
          <w:b/>
          <w:sz w:val="22"/>
          <w:szCs w:val="22"/>
          <w:lang w:val="sr-Cyrl-CS"/>
        </w:rPr>
      </w:pPr>
      <w:r w:rsidRPr="00460ACA">
        <w:rPr>
          <w:rFonts w:eastAsia="Times New Roman"/>
          <w:b/>
          <w:sz w:val="22"/>
          <w:szCs w:val="22"/>
        </w:rPr>
        <w:t>Члан 3.</w:t>
      </w:r>
    </w:p>
    <w:p w:rsidR="00D71D78" w:rsidRPr="00D71D78" w:rsidRDefault="00D71D78" w:rsidP="00460ACA">
      <w:pPr>
        <w:pStyle w:val="Bodytext131"/>
        <w:shd w:val="clear" w:color="auto" w:fill="auto"/>
        <w:spacing w:before="0" w:after="0" w:line="240" w:lineRule="auto"/>
        <w:ind w:right="20" w:firstLine="0"/>
        <w:rPr>
          <w:rFonts w:eastAsia="Times New Roman"/>
          <w:b/>
          <w:sz w:val="22"/>
          <w:szCs w:val="22"/>
          <w:lang w:val="sr-Cyrl-CS"/>
        </w:rPr>
      </w:pPr>
    </w:p>
    <w:p w:rsidR="00460ACA" w:rsidRPr="00460ACA" w:rsidRDefault="00460ACA" w:rsidP="00460ACA">
      <w:pPr>
        <w:pStyle w:val="Bodytext131"/>
        <w:shd w:val="clear" w:color="auto" w:fill="auto"/>
        <w:spacing w:before="0" w:after="0" w:line="240" w:lineRule="auto"/>
        <w:ind w:right="20" w:firstLine="0"/>
        <w:jc w:val="both"/>
        <w:rPr>
          <w:rFonts w:eastAsia="Times New Roman"/>
          <w:sz w:val="22"/>
          <w:szCs w:val="22"/>
        </w:rPr>
      </w:pPr>
      <w:r w:rsidRPr="00460ACA">
        <w:rPr>
          <w:rFonts w:eastAsia="Times New Roman"/>
          <w:sz w:val="22"/>
          <w:szCs w:val="22"/>
        </w:rPr>
        <w:t xml:space="preserve">Наручилац се обавезује да цену услуга са урачунатим ПДВ-ом, утврђену у понуди </w:t>
      </w:r>
      <w:r w:rsidR="00DF4C4B">
        <w:rPr>
          <w:rFonts w:eastAsia="Times New Roman"/>
          <w:sz w:val="22"/>
          <w:szCs w:val="22"/>
          <w:lang w:val="sr-Cyrl-CS"/>
        </w:rPr>
        <w:t>Извршиоца</w:t>
      </w:r>
      <w:r w:rsidRPr="00460ACA">
        <w:rPr>
          <w:rFonts w:eastAsia="Times New Roman"/>
          <w:sz w:val="22"/>
          <w:szCs w:val="22"/>
        </w:rPr>
        <w:t xml:space="preserve"> из члана 1. овог уговора, плати у року </w:t>
      </w:r>
      <w:r>
        <w:rPr>
          <w:rFonts w:eastAsia="Times New Roman"/>
          <w:sz w:val="22"/>
          <w:szCs w:val="22"/>
          <w:lang w:val="sr-Cyrl-CS"/>
        </w:rPr>
        <w:t>до 45</w:t>
      </w:r>
      <w:r w:rsidRPr="00460ACA">
        <w:rPr>
          <w:rFonts w:eastAsia="Times New Roman"/>
          <w:sz w:val="22"/>
          <w:szCs w:val="22"/>
        </w:rPr>
        <w:t xml:space="preserve"> дана од дана извршене услуге и пријема исправног рачуна.</w:t>
      </w:r>
    </w:p>
    <w:p w:rsidR="00CE557D" w:rsidRDefault="00CE557D" w:rsidP="00460ACA">
      <w:pPr>
        <w:pStyle w:val="Bodytext131"/>
        <w:shd w:val="clear" w:color="auto" w:fill="auto"/>
        <w:spacing w:before="0" w:after="0" w:line="240" w:lineRule="auto"/>
        <w:ind w:right="20" w:firstLine="0"/>
        <w:rPr>
          <w:rFonts w:eastAsia="Times New Roman"/>
          <w:b/>
          <w:sz w:val="22"/>
          <w:szCs w:val="22"/>
          <w:lang w:val="sr-Cyrl-CS"/>
        </w:rPr>
      </w:pPr>
    </w:p>
    <w:p w:rsidR="00460ACA" w:rsidRDefault="00460ACA" w:rsidP="00460ACA">
      <w:pPr>
        <w:pStyle w:val="Bodytext131"/>
        <w:shd w:val="clear" w:color="auto" w:fill="auto"/>
        <w:spacing w:before="0" w:after="0" w:line="240" w:lineRule="auto"/>
        <w:ind w:right="20" w:firstLine="0"/>
        <w:rPr>
          <w:rFonts w:eastAsia="Times New Roman"/>
          <w:b/>
          <w:sz w:val="22"/>
          <w:szCs w:val="22"/>
          <w:lang w:val="sr-Cyrl-CS"/>
        </w:rPr>
      </w:pPr>
      <w:r w:rsidRPr="00460ACA">
        <w:rPr>
          <w:rFonts w:eastAsia="Times New Roman"/>
          <w:b/>
          <w:sz w:val="22"/>
          <w:szCs w:val="22"/>
        </w:rPr>
        <w:t>Члан 4.</w:t>
      </w:r>
    </w:p>
    <w:p w:rsidR="00D71D78" w:rsidRPr="00D71D78" w:rsidRDefault="00D71D78" w:rsidP="00460ACA">
      <w:pPr>
        <w:pStyle w:val="Bodytext131"/>
        <w:shd w:val="clear" w:color="auto" w:fill="auto"/>
        <w:spacing w:before="0" w:after="0" w:line="240" w:lineRule="auto"/>
        <w:ind w:right="20" w:firstLine="0"/>
        <w:rPr>
          <w:rFonts w:eastAsia="Times New Roman"/>
          <w:b/>
          <w:sz w:val="22"/>
          <w:szCs w:val="22"/>
          <w:lang w:val="sr-Cyrl-CS"/>
        </w:rPr>
      </w:pPr>
    </w:p>
    <w:p w:rsidR="00460ACA" w:rsidRDefault="00DF4C4B" w:rsidP="00460ACA">
      <w:pPr>
        <w:pStyle w:val="Bodytext131"/>
        <w:shd w:val="clear" w:color="auto" w:fill="auto"/>
        <w:spacing w:before="0" w:after="0" w:line="240" w:lineRule="auto"/>
        <w:ind w:right="20" w:firstLine="0"/>
        <w:jc w:val="both"/>
        <w:rPr>
          <w:rFonts w:eastAsia="Times New Roman"/>
          <w:sz w:val="22"/>
          <w:szCs w:val="22"/>
          <w:lang w:val="sr-Cyrl-CS"/>
        </w:rPr>
      </w:pPr>
      <w:r>
        <w:rPr>
          <w:rFonts w:eastAsia="Times New Roman"/>
          <w:sz w:val="22"/>
          <w:szCs w:val="22"/>
          <w:lang w:val="sr-Cyrl-CS"/>
        </w:rPr>
        <w:t>Извршилац</w:t>
      </w:r>
      <w:r w:rsidR="00460ACA" w:rsidRPr="00460ACA">
        <w:rPr>
          <w:rFonts w:eastAsia="Times New Roman"/>
          <w:sz w:val="22"/>
          <w:szCs w:val="22"/>
        </w:rPr>
        <w:t xml:space="preserve"> не може тражити повећање уговорене цене. </w:t>
      </w:r>
    </w:p>
    <w:p w:rsidR="00460ACA" w:rsidRPr="00460ACA" w:rsidRDefault="00460ACA" w:rsidP="00460ACA">
      <w:pPr>
        <w:pStyle w:val="Bodytext131"/>
        <w:shd w:val="clear" w:color="auto" w:fill="auto"/>
        <w:spacing w:before="0" w:after="0" w:line="240" w:lineRule="auto"/>
        <w:ind w:right="20" w:firstLine="0"/>
        <w:jc w:val="both"/>
        <w:rPr>
          <w:rFonts w:eastAsia="Times New Roman"/>
          <w:sz w:val="22"/>
          <w:szCs w:val="22"/>
        </w:rPr>
      </w:pPr>
    </w:p>
    <w:p w:rsidR="00460ACA" w:rsidRDefault="00460ACA" w:rsidP="00460ACA">
      <w:pPr>
        <w:pStyle w:val="Bodytext131"/>
        <w:shd w:val="clear" w:color="auto" w:fill="auto"/>
        <w:spacing w:before="0" w:after="0" w:line="240" w:lineRule="auto"/>
        <w:ind w:right="20" w:firstLine="0"/>
        <w:rPr>
          <w:rFonts w:eastAsia="Times New Roman"/>
          <w:b/>
          <w:sz w:val="22"/>
          <w:szCs w:val="22"/>
          <w:lang w:val="sr-Cyrl-CS"/>
        </w:rPr>
      </w:pPr>
      <w:r w:rsidRPr="00460ACA">
        <w:rPr>
          <w:rFonts w:eastAsia="Times New Roman"/>
          <w:b/>
          <w:sz w:val="22"/>
          <w:szCs w:val="22"/>
        </w:rPr>
        <w:t>Члан 5.</w:t>
      </w:r>
    </w:p>
    <w:p w:rsidR="00D71D78" w:rsidRPr="00D71D78" w:rsidRDefault="00D71D78" w:rsidP="00460ACA">
      <w:pPr>
        <w:pStyle w:val="Bodytext131"/>
        <w:shd w:val="clear" w:color="auto" w:fill="auto"/>
        <w:spacing w:before="0" w:after="0" w:line="240" w:lineRule="auto"/>
        <w:ind w:right="20" w:firstLine="0"/>
        <w:rPr>
          <w:rFonts w:eastAsia="Times New Roman"/>
          <w:b/>
          <w:sz w:val="22"/>
          <w:szCs w:val="22"/>
          <w:lang w:val="sr-Cyrl-CS"/>
        </w:rPr>
      </w:pPr>
    </w:p>
    <w:p w:rsidR="00460ACA" w:rsidRDefault="00DF4C4B" w:rsidP="00460ACA">
      <w:pPr>
        <w:pStyle w:val="Bodytext131"/>
        <w:shd w:val="clear" w:color="auto" w:fill="auto"/>
        <w:spacing w:before="0" w:after="0" w:line="240" w:lineRule="auto"/>
        <w:ind w:right="20" w:firstLine="0"/>
        <w:jc w:val="both"/>
        <w:rPr>
          <w:rFonts w:eastAsia="Times New Roman"/>
          <w:sz w:val="22"/>
          <w:szCs w:val="22"/>
          <w:lang w:val="sr-Cyrl-CS"/>
        </w:rPr>
      </w:pPr>
      <w:r>
        <w:rPr>
          <w:rFonts w:eastAsia="Times New Roman"/>
          <w:sz w:val="22"/>
          <w:szCs w:val="22"/>
          <w:lang w:val="sr-Cyrl-CS"/>
        </w:rPr>
        <w:t>Извршилац</w:t>
      </w:r>
      <w:r w:rsidR="00460ACA" w:rsidRPr="00460ACA">
        <w:rPr>
          <w:rFonts w:eastAsia="Times New Roman"/>
          <w:sz w:val="22"/>
          <w:szCs w:val="22"/>
        </w:rPr>
        <w:t xml:space="preserve"> се обавезује да ће предметне услуге обављати стручно и квалитетно, у свему према важећим прописима, професионалним стандардима струке за ту врсту услуге. </w:t>
      </w:r>
    </w:p>
    <w:p w:rsidR="00460ACA" w:rsidRPr="00460ACA" w:rsidRDefault="00460ACA" w:rsidP="00460ACA">
      <w:pPr>
        <w:pStyle w:val="Bodytext131"/>
        <w:shd w:val="clear" w:color="auto" w:fill="auto"/>
        <w:spacing w:before="0" w:after="0" w:line="240" w:lineRule="auto"/>
        <w:ind w:right="20" w:firstLine="0"/>
        <w:jc w:val="both"/>
        <w:rPr>
          <w:rFonts w:eastAsia="Times New Roman"/>
          <w:sz w:val="22"/>
          <w:szCs w:val="22"/>
          <w:lang w:val="sr-Cyrl-CS"/>
        </w:rPr>
      </w:pPr>
    </w:p>
    <w:p w:rsidR="00460ACA" w:rsidRDefault="00460ACA" w:rsidP="00460ACA">
      <w:pPr>
        <w:pStyle w:val="Bodytext131"/>
        <w:shd w:val="clear" w:color="auto" w:fill="auto"/>
        <w:spacing w:before="0" w:after="0" w:line="240" w:lineRule="auto"/>
        <w:ind w:right="20" w:firstLine="0"/>
        <w:rPr>
          <w:rFonts w:eastAsia="Times New Roman"/>
          <w:b/>
          <w:sz w:val="22"/>
          <w:szCs w:val="22"/>
          <w:lang w:val="sr-Cyrl-CS"/>
        </w:rPr>
      </w:pPr>
      <w:r w:rsidRPr="00460ACA">
        <w:rPr>
          <w:rFonts w:eastAsia="Times New Roman"/>
          <w:b/>
          <w:sz w:val="22"/>
          <w:szCs w:val="22"/>
        </w:rPr>
        <w:t>Члан</w:t>
      </w:r>
      <w:r>
        <w:rPr>
          <w:rFonts w:eastAsia="Times New Roman"/>
          <w:b/>
          <w:sz w:val="22"/>
          <w:szCs w:val="22"/>
        </w:rPr>
        <w:t xml:space="preserve"> 6</w:t>
      </w:r>
      <w:r>
        <w:rPr>
          <w:rFonts w:eastAsia="Times New Roman"/>
          <w:b/>
          <w:sz w:val="22"/>
          <w:szCs w:val="22"/>
          <w:lang w:val="sr-Cyrl-CS"/>
        </w:rPr>
        <w:t>.</w:t>
      </w:r>
    </w:p>
    <w:p w:rsidR="00D71D78" w:rsidRPr="00460ACA" w:rsidRDefault="00D71D78" w:rsidP="00460ACA">
      <w:pPr>
        <w:pStyle w:val="Bodytext131"/>
        <w:shd w:val="clear" w:color="auto" w:fill="auto"/>
        <w:spacing w:before="0" w:after="0" w:line="240" w:lineRule="auto"/>
        <w:ind w:right="20" w:firstLine="0"/>
        <w:rPr>
          <w:rFonts w:eastAsia="Times New Roman"/>
          <w:b/>
          <w:sz w:val="22"/>
          <w:szCs w:val="22"/>
          <w:lang w:val="sr-Cyrl-CS"/>
        </w:rPr>
      </w:pPr>
    </w:p>
    <w:p w:rsidR="00460ACA" w:rsidRDefault="00DF4C4B" w:rsidP="00DF4C4B">
      <w:pPr>
        <w:pStyle w:val="Bodytext131"/>
        <w:shd w:val="clear" w:color="auto" w:fill="auto"/>
        <w:spacing w:before="0" w:after="0" w:line="240" w:lineRule="auto"/>
        <w:ind w:right="20" w:firstLine="0"/>
        <w:jc w:val="both"/>
        <w:rPr>
          <w:rFonts w:eastAsia="Times New Roman"/>
          <w:sz w:val="22"/>
          <w:szCs w:val="22"/>
          <w:lang w:val="sr-Cyrl-CS"/>
        </w:rPr>
      </w:pPr>
      <w:r w:rsidRPr="009751BB">
        <w:rPr>
          <w:rFonts w:eastAsia="Times New Roman"/>
          <w:sz w:val="22"/>
          <w:szCs w:val="22"/>
          <w:lang w:val="sr-Cyrl-CS"/>
        </w:rPr>
        <w:t>Извршилац</w:t>
      </w:r>
      <w:r w:rsidR="00460ACA" w:rsidRPr="00460ACA">
        <w:rPr>
          <w:rFonts w:eastAsia="Times New Roman"/>
          <w:sz w:val="22"/>
          <w:szCs w:val="22"/>
        </w:rPr>
        <w:t xml:space="preserve"> се обавезује да пружи </w:t>
      </w:r>
      <w:r w:rsidR="00460ACA">
        <w:rPr>
          <w:rFonts w:eastAsia="Times New Roman"/>
          <w:sz w:val="22"/>
          <w:szCs w:val="22"/>
          <w:lang w:val="sr-Cyrl-CS"/>
        </w:rPr>
        <w:t xml:space="preserve">услуге репрезентације </w:t>
      </w:r>
      <w:r>
        <w:rPr>
          <w:rFonts w:eastAsia="Times New Roman"/>
          <w:sz w:val="22"/>
          <w:szCs w:val="22"/>
          <w:lang w:val="sr-Cyrl-CS"/>
        </w:rPr>
        <w:t>Наручиоцу</w:t>
      </w:r>
      <w:r w:rsidR="00460ACA" w:rsidRPr="00460ACA">
        <w:rPr>
          <w:rFonts w:eastAsia="Times New Roman"/>
          <w:sz w:val="22"/>
          <w:szCs w:val="22"/>
        </w:rPr>
        <w:t xml:space="preserve"> у свом пословном објекту  ________________, у</w:t>
      </w:r>
      <w:r w:rsidR="00460ACA">
        <w:rPr>
          <w:rFonts w:eastAsia="Times New Roman"/>
          <w:sz w:val="22"/>
          <w:szCs w:val="22"/>
          <w:lang w:val="sr-Cyrl-CS"/>
        </w:rPr>
        <w:t xml:space="preserve"> </w:t>
      </w:r>
      <w:r w:rsidR="00460ACA" w:rsidRPr="00460ACA">
        <w:rPr>
          <w:rFonts w:eastAsia="Times New Roman"/>
          <w:sz w:val="22"/>
          <w:szCs w:val="22"/>
        </w:rPr>
        <w:t xml:space="preserve"> </w:t>
      </w:r>
      <w:r w:rsidR="00460ACA" w:rsidRPr="00CA163E">
        <w:rPr>
          <w:rFonts w:eastAsia="Times New Roman"/>
          <w:sz w:val="22"/>
          <w:szCs w:val="22"/>
        </w:rPr>
        <w:t>улици  ____________________  број_____, Београд</w:t>
      </w:r>
      <w:r w:rsidR="00CA163E" w:rsidRPr="00CA163E">
        <w:rPr>
          <w:rFonts w:eastAsia="Times New Roman"/>
          <w:sz w:val="22"/>
          <w:szCs w:val="22"/>
          <w:lang w:val="sr-Cyrl-CS"/>
        </w:rPr>
        <w:t>.</w:t>
      </w:r>
      <w:r w:rsidR="00CA163E">
        <w:rPr>
          <w:rFonts w:eastAsia="Times New Roman"/>
          <w:sz w:val="22"/>
          <w:szCs w:val="22"/>
          <w:lang w:val="sr-Cyrl-CS"/>
        </w:rPr>
        <w:t xml:space="preserve"> </w:t>
      </w:r>
    </w:p>
    <w:p w:rsidR="00DF4C4B" w:rsidRPr="00DF4C4B" w:rsidRDefault="00DF4C4B" w:rsidP="00460ACA">
      <w:pPr>
        <w:pStyle w:val="Bodytext131"/>
        <w:shd w:val="clear" w:color="auto" w:fill="auto"/>
        <w:spacing w:before="0" w:after="0" w:line="240" w:lineRule="auto"/>
        <w:ind w:right="20" w:firstLine="0"/>
        <w:jc w:val="both"/>
        <w:rPr>
          <w:rFonts w:eastAsia="Times New Roman"/>
          <w:sz w:val="22"/>
          <w:szCs w:val="22"/>
          <w:lang w:val="sr-Cyrl-CS"/>
        </w:rPr>
      </w:pPr>
    </w:p>
    <w:p w:rsidR="00DF4C4B" w:rsidRPr="00714838" w:rsidRDefault="00CE557D" w:rsidP="00DF4C4B">
      <w:pPr>
        <w:autoSpaceDE w:val="0"/>
        <w:autoSpaceDN w:val="0"/>
        <w:adjustRightInd w:val="0"/>
        <w:jc w:val="center"/>
        <w:rPr>
          <w:rFonts w:ascii="Times New Roman" w:hAnsi="Times New Roman"/>
          <w:b/>
          <w:lang w:val="sr-Cyrl-CS" w:eastAsia="sr-Cyrl-CS"/>
        </w:rPr>
      </w:pPr>
      <w:r>
        <w:rPr>
          <w:rFonts w:ascii="Times New Roman" w:hAnsi="Times New Roman"/>
          <w:b/>
          <w:lang w:val="sr-Cyrl-CS" w:eastAsia="sr-Cyrl-CS"/>
        </w:rPr>
        <w:t>Ч</w:t>
      </w:r>
      <w:r w:rsidR="00DF4C4B" w:rsidRPr="00714838">
        <w:rPr>
          <w:rFonts w:ascii="Times New Roman" w:hAnsi="Times New Roman"/>
          <w:b/>
          <w:lang w:eastAsia="sr-Cyrl-CS"/>
        </w:rPr>
        <w:t xml:space="preserve">лан </w:t>
      </w:r>
      <w:r w:rsidR="00DF4C4B">
        <w:rPr>
          <w:rFonts w:ascii="Times New Roman" w:hAnsi="Times New Roman"/>
          <w:b/>
          <w:lang w:val="sr-Cyrl-CS" w:eastAsia="sr-Cyrl-CS"/>
        </w:rPr>
        <w:t>7</w:t>
      </w:r>
      <w:r w:rsidR="00DF4C4B" w:rsidRPr="00714838">
        <w:rPr>
          <w:rFonts w:ascii="Times New Roman" w:hAnsi="Times New Roman"/>
          <w:b/>
          <w:lang w:eastAsia="sr-Cyrl-CS"/>
        </w:rPr>
        <w:t>.</w:t>
      </w:r>
    </w:p>
    <w:p w:rsidR="00DF4C4B" w:rsidRPr="00714838" w:rsidRDefault="00DF4C4B" w:rsidP="00DF4C4B">
      <w:pPr>
        <w:autoSpaceDE w:val="0"/>
        <w:autoSpaceDN w:val="0"/>
        <w:adjustRightInd w:val="0"/>
        <w:jc w:val="center"/>
        <w:rPr>
          <w:rFonts w:ascii="Times New Roman" w:hAnsi="Times New Roman"/>
          <w:b/>
          <w:lang w:val="sr-Cyrl-CS" w:eastAsia="sr-Cyrl-CS"/>
        </w:rPr>
      </w:pPr>
    </w:p>
    <w:p w:rsidR="00DF4C4B" w:rsidRPr="008440DD" w:rsidRDefault="00DF4C4B" w:rsidP="00DF4C4B">
      <w:pPr>
        <w:autoSpaceDE w:val="0"/>
        <w:autoSpaceDN w:val="0"/>
        <w:adjustRightInd w:val="0"/>
        <w:ind w:right="20"/>
        <w:rPr>
          <w:rFonts w:ascii="Times New Roman" w:hAnsi="Times New Roman"/>
          <w:lang w:val="sr-Cyrl-CS" w:eastAsia="sr-Cyrl-CS"/>
        </w:rPr>
      </w:pPr>
      <w:r>
        <w:rPr>
          <w:rFonts w:ascii="Times New Roman" w:hAnsi="Times New Roman"/>
          <w:b/>
          <w:lang w:val="sr-Cyrl-CS" w:eastAsia="sr-Cyrl-CS"/>
        </w:rPr>
        <w:t>Извршилац</w:t>
      </w:r>
      <w:r w:rsidRPr="008440DD">
        <w:rPr>
          <w:rFonts w:ascii="Times New Roman" w:hAnsi="Times New Roman"/>
          <w:lang w:eastAsia="sr-Cyrl-CS"/>
        </w:rPr>
        <w:t xml:space="preserve"> се обавезује да приликом потписивања овог уговора достави уредно потписану и регистровану сопствену бланко меницу, без жираната у корист </w:t>
      </w:r>
      <w:r>
        <w:rPr>
          <w:rFonts w:ascii="Times New Roman" w:hAnsi="Times New Roman"/>
          <w:b/>
          <w:lang w:val="sr-Cyrl-CS" w:eastAsia="sr-Cyrl-CS"/>
        </w:rPr>
        <w:t>Наручиоца</w:t>
      </w:r>
      <w:r w:rsidRPr="008440DD">
        <w:rPr>
          <w:rFonts w:ascii="Times New Roman" w:hAnsi="Times New Roman"/>
          <w:lang w:eastAsia="sr-Cyrl-CS"/>
        </w:rPr>
        <w:t xml:space="preserve">, са овлашћењем за попуну у висини од 10% од </w:t>
      </w:r>
      <w:r w:rsidRPr="00A17F03">
        <w:rPr>
          <w:rFonts w:ascii="Times New Roman" w:hAnsi="Times New Roman"/>
          <w:lang w:val="sr-Cyrl-CS" w:eastAsia="sr-Cyrl-CS"/>
        </w:rPr>
        <w:t xml:space="preserve">процењене вредности конкретне набавке  </w:t>
      </w:r>
      <w:r w:rsidRPr="00A17F03">
        <w:rPr>
          <w:rFonts w:ascii="Times New Roman" w:hAnsi="Times New Roman"/>
          <w:lang w:eastAsia="sr-Cyrl-CS"/>
        </w:rPr>
        <w:t>без ПДВ</w:t>
      </w:r>
      <w:r w:rsidRPr="008440DD">
        <w:rPr>
          <w:rFonts w:ascii="Times New Roman" w:hAnsi="Times New Roman"/>
          <w:lang w:eastAsia="sr-Cyrl-CS"/>
        </w:rPr>
        <w:t xml:space="preserve"> - а, са клаузулом „без протеста" и „по виђењу", на име доброг извршења посла, која ће трајати 10 (десет) дана дуже од истека рока </w:t>
      </w:r>
      <w:r w:rsidRPr="008440DD">
        <w:rPr>
          <w:rFonts w:ascii="Times New Roman" w:hAnsi="Times New Roman"/>
          <w:lang w:val="sr-Cyrl-CS" w:eastAsia="sr-Cyrl-CS"/>
        </w:rPr>
        <w:t>за коначно извршење посла.</w:t>
      </w:r>
    </w:p>
    <w:p w:rsidR="00DF4C4B" w:rsidRPr="008440DD" w:rsidRDefault="00DF4C4B" w:rsidP="00DF4C4B">
      <w:pPr>
        <w:autoSpaceDE w:val="0"/>
        <w:autoSpaceDN w:val="0"/>
        <w:adjustRightInd w:val="0"/>
        <w:jc w:val="center"/>
        <w:rPr>
          <w:rFonts w:ascii="Times New Roman" w:hAnsi="Times New Roman"/>
          <w:b/>
          <w:bCs/>
          <w:lang w:val="sr-Cyrl-CS"/>
        </w:rPr>
      </w:pPr>
    </w:p>
    <w:p w:rsidR="00DF4C4B" w:rsidRDefault="00DF4C4B" w:rsidP="00CA163E">
      <w:pPr>
        <w:jc w:val="center"/>
        <w:rPr>
          <w:rFonts w:ascii="Times New Roman" w:hAnsi="Times New Roman"/>
          <w:b/>
          <w:noProof/>
          <w:lang w:val="sr-Cyrl-CS"/>
        </w:rPr>
      </w:pPr>
      <w:r w:rsidRPr="008440DD">
        <w:rPr>
          <w:rFonts w:ascii="Times New Roman" w:hAnsi="Times New Roman"/>
          <w:b/>
          <w:noProof/>
          <w:lang w:val="sr-Cyrl-CS"/>
        </w:rPr>
        <w:t xml:space="preserve">Члан </w:t>
      </w:r>
      <w:r>
        <w:rPr>
          <w:rFonts w:ascii="Times New Roman" w:hAnsi="Times New Roman"/>
          <w:b/>
          <w:noProof/>
          <w:lang w:val="sr-Cyrl-CS"/>
        </w:rPr>
        <w:t>8</w:t>
      </w:r>
      <w:r w:rsidRPr="008440DD">
        <w:rPr>
          <w:rFonts w:ascii="Times New Roman" w:hAnsi="Times New Roman"/>
          <w:b/>
          <w:noProof/>
          <w:lang w:val="sr-Cyrl-CS"/>
        </w:rPr>
        <w:t>.</w:t>
      </w:r>
    </w:p>
    <w:p w:rsidR="00D71D78" w:rsidRPr="008440DD" w:rsidRDefault="00D71D78" w:rsidP="00CA163E">
      <w:pPr>
        <w:jc w:val="center"/>
        <w:rPr>
          <w:rFonts w:ascii="Times New Roman" w:hAnsi="Times New Roman"/>
          <w:b/>
          <w:bCs/>
          <w:noProof/>
          <w:lang w:val="sr-Cyrl-CS"/>
        </w:rPr>
      </w:pPr>
    </w:p>
    <w:p w:rsidR="00DF4C4B" w:rsidRPr="008440DD" w:rsidRDefault="00DF4C4B" w:rsidP="00DF4C4B">
      <w:pPr>
        <w:rPr>
          <w:rFonts w:ascii="Times New Roman" w:hAnsi="Times New Roman"/>
          <w:noProof/>
          <w:lang w:val="sr-Cyrl-CS"/>
        </w:rPr>
      </w:pPr>
      <w:r w:rsidRPr="008440DD">
        <w:rPr>
          <w:rFonts w:ascii="Times New Roman" w:hAnsi="Times New Roman"/>
          <w:noProof/>
          <w:lang w:val="sr-Cyrl-CS"/>
        </w:rPr>
        <w:t xml:space="preserve">Овај уговор производи правна дејства од дана потписивања овлашћених лица обе уговорне стране. </w:t>
      </w:r>
    </w:p>
    <w:p w:rsidR="00DF4C4B" w:rsidRDefault="00712ACE" w:rsidP="00DF4C4B">
      <w:pPr>
        <w:autoSpaceDE w:val="0"/>
        <w:autoSpaceDN w:val="0"/>
        <w:adjustRightInd w:val="0"/>
        <w:rPr>
          <w:rFonts w:ascii="Times New Roman" w:hAnsi="Times New Roman"/>
          <w:bCs/>
          <w:lang w:val="sr-Cyrl-CS"/>
        </w:rPr>
      </w:pPr>
      <w:r>
        <w:rPr>
          <w:rFonts w:ascii="Times New Roman" w:hAnsi="Times New Roman"/>
          <w:bCs/>
          <w:lang w:val="sr-Cyrl-CS"/>
        </w:rPr>
        <w:t>Наручилац</w:t>
      </w:r>
      <w:r w:rsidR="00DF4C4B" w:rsidRPr="008440DD">
        <w:rPr>
          <w:rFonts w:ascii="Times New Roman" w:hAnsi="Times New Roman"/>
          <w:bCs/>
          <w:lang w:val="sr-Cyrl-CS"/>
        </w:rPr>
        <w:t xml:space="preserve"> има право на једнострани раскид Уговора у следећим случајевима:</w:t>
      </w:r>
    </w:p>
    <w:p w:rsidR="00DF4C4B" w:rsidRPr="0046293E" w:rsidRDefault="00DF4C4B" w:rsidP="00DF4C4B">
      <w:pPr>
        <w:numPr>
          <w:ilvl w:val="0"/>
          <w:numId w:val="6"/>
        </w:numPr>
        <w:autoSpaceDE w:val="0"/>
        <w:autoSpaceDN w:val="0"/>
        <w:adjustRightInd w:val="0"/>
        <w:rPr>
          <w:rFonts w:ascii="Times New Roman" w:hAnsi="Times New Roman"/>
          <w:bCs/>
        </w:rPr>
      </w:pPr>
      <w:r w:rsidRPr="0046293E">
        <w:rPr>
          <w:rFonts w:ascii="Times New Roman" w:hAnsi="Times New Roman"/>
          <w:bCs/>
          <w:lang w:val="sr-Cyrl-CS"/>
        </w:rPr>
        <w:t xml:space="preserve">У случају када </w:t>
      </w:r>
      <w:r>
        <w:rPr>
          <w:rFonts w:ascii="Times New Roman" w:hAnsi="Times New Roman"/>
          <w:bCs/>
          <w:lang w:val="sr-Cyrl-CS"/>
        </w:rPr>
        <w:t>Н</w:t>
      </w:r>
      <w:r w:rsidRPr="0046293E">
        <w:rPr>
          <w:rFonts w:ascii="Times New Roman" w:hAnsi="Times New Roman"/>
          <w:bCs/>
          <w:lang w:val="sr-Cyrl-CS"/>
        </w:rPr>
        <w:t>аручилац установи да квалитет пружених услуга или начин на који се пружају одступа од траженог, односно понуђеног квалитета из понуде извршиоца.</w:t>
      </w:r>
    </w:p>
    <w:p w:rsidR="00DF4C4B" w:rsidRPr="0046293E" w:rsidRDefault="00DF4C4B" w:rsidP="00DF4C4B">
      <w:pPr>
        <w:numPr>
          <w:ilvl w:val="0"/>
          <w:numId w:val="6"/>
        </w:numPr>
        <w:autoSpaceDE w:val="0"/>
        <w:autoSpaceDN w:val="0"/>
        <w:adjustRightInd w:val="0"/>
        <w:rPr>
          <w:rFonts w:ascii="Times New Roman" w:hAnsi="Times New Roman"/>
          <w:bCs/>
        </w:rPr>
      </w:pPr>
      <w:r w:rsidRPr="0046293E">
        <w:rPr>
          <w:rFonts w:ascii="Times New Roman" w:hAnsi="Times New Roman"/>
          <w:bCs/>
          <w:lang w:val="sr-Cyrl-CS"/>
        </w:rPr>
        <w:t xml:space="preserve">У случају ако </w:t>
      </w:r>
      <w:r>
        <w:rPr>
          <w:rFonts w:ascii="Times New Roman" w:hAnsi="Times New Roman"/>
          <w:bCs/>
          <w:lang w:val="sr-Cyrl-CS"/>
        </w:rPr>
        <w:t>Извршилац</w:t>
      </w:r>
      <w:r w:rsidRPr="0046293E">
        <w:rPr>
          <w:rFonts w:ascii="Times New Roman" w:hAnsi="Times New Roman"/>
          <w:bCs/>
          <w:lang w:val="sr-Cyrl-CS"/>
        </w:rPr>
        <w:t xml:space="preserve"> своје обавезе не извршава у роковима и на начин предвиђен овим уговором.</w:t>
      </w:r>
    </w:p>
    <w:p w:rsidR="00DF4C4B" w:rsidRPr="008440DD" w:rsidRDefault="00DF4C4B" w:rsidP="00DF4C4B">
      <w:pPr>
        <w:numPr>
          <w:ilvl w:val="0"/>
          <w:numId w:val="6"/>
        </w:numPr>
        <w:autoSpaceDE w:val="0"/>
        <w:autoSpaceDN w:val="0"/>
        <w:adjustRightInd w:val="0"/>
        <w:rPr>
          <w:rFonts w:ascii="Times New Roman" w:hAnsi="Times New Roman"/>
          <w:bCs/>
          <w:lang w:val="ru-RU"/>
        </w:rPr>
      </w:pPr>
      <w:r w:rsidRPr="008440DD">
        <w:rPr>
          <w:rFonts w:ascii="Times New Roman" w:hAnsi="Times New Roman"/>
          <w:bCs/>
        </w:rPr>
        <w:t>A</w:t>
      </w:r>
      <w:r w:rsidRPr="008440DD">
        <w:rPr>
          <w:rFonts w:ascii="Times New Roman" w:hAnsi="Times New Roman"/>
          <w:bCs/>
          <w:lang w:val="sr-Cyrl-CS"/>
        </w:rPr>
        <w:t xml:space="preserve">ко </w:t>
      </w:r>
      <w:r>
        <w:rPr>
          <w:rFonts w:ascii="Times New Roman" w:hAnsi="Times New Roman"/>
          <w:bCs/>
          <w:lang w:val="sr-Cyrl-CS"/>
        </w:rPr>
        <w:t xml:space="preserve">Извршилац </w:t>
      </w:r>
      <w:r w:rsidRPr="008440DD">
        <w:rPr>
          <w:rFonts w:ascii="Times New Roman" w:hAnsi="Times New Roman"/>
          <w:bCs/>
          <w:lang w:val="sr-Cyrl-CS"/>
        </w:rPr>
        <w:t xml:space="preserve">приликом потписивања уговора не преда </w:t>
      </w:r>
      <w:r>
        <w:rPr>
          <w:rFonts w:ascii="Times New Roman" w:hAnsi="Times New Roman"/>
          <w:bCs/>
          <w:lang w:val="sr-Cyrl-CS"/>
        </w:rPr>
        <w:t>Кориснику услуга</w:t>
      </w:r>
      <w:r w:rsidRPr="008440DD">
        <w:rPr>
          <w:rFonts w:ascii="Times New Roman" w:hAnsi="Times New Roman"/>
          <w:lang w:val="sr-Cyrl-CS"/>
        </w:rPr>
        <w:t xml:space="preserve"> соло меницу као меру финансијског обезбеђења за добро извршење посла.</w:t>
      </w:r>
    </w:p>
    <w:p w:rsidR="00DF4C4B" w:rsidRPr="008440DD" w:rsidRDefault="00DF4C4B" w:rsidP="00DF4C4B">
      <w:pPr>
        <w:numPr>
          <w:ilvl w:val="0"/>
          <w:numId w:val="6"/>
        </w:numPr>
        <w:autoSpaceDE w:val="0"/>
        <w:autoSpaceDN w:val="0"/>
        <w:adjustRightInd w:val="0"/>
        <w:rPr>
          <w:rFonts w:ascii="Times New Roman" w:hAnsi="Times New Roman"/>
          <w:bCs/>
          <w:lang w:val="sr-Cyrl-CS"/>
        </w:rPr>
      </w:pPr>
      <w:r w:rsidRPr="008440DD">
        <w:rPr>
          <w:rFonts w:ascii="Times New Roman" w:hAnsi="Times New Roman"/>
          <w:bCs/>
          <w:lang w:val="ru-RU"/>
        </w:rPr>
        <w:t>У случају недостатка средстава за његову реализацију.</w:t>
      </w:r>
    </w:p>
    <w:p w:rsidR="00DF4C4B" w:rsidRPr="00BB3096" w:rsidRDefault="00DF4C4B" w:rsidP="00DF4C4B">
      <w:pPr>
        <w:pStyle w:val="Default"/>
        <w:jc w:val="both"/>
        <w:rPr>
          <w:rFonts w:ascii="Times New Roman" w:hAnsi="Times New Roman"/>
          <w:lang w:val="sr-Cyrl-CS"/>
        </w:rPr>
      </w:pPr>
    </w:p>
    <w:p w:rsidR="00DF4C4B" w:rsidRDefault="00DF4C4B" w:rsidP="00DF4C4B">
      <w:pPr>
        <w:jc w:val="center"/>
        <w:rPr>
          <w:rFonts w:ascii="Times New Roman" w:eastAsia="Times New Roman" w:hAnsi="Times New Roman"/>
          <w:b/>
          <w:lang w:val="sr-Cyrl-CS"/>
        </w:rPr>
      </w:pPr>
      <w:r w:rsidRPr="0046293E">
        <w:rPr>
          <w:rFonts w:ascii="Times New Roman" w:eastAsia="Times New Roman" w:hAnsi="Times New Roman"/>
          <w:b/>
          <w:lang/>
        </w:rPr>
        <w:t xml:space="preserve">Члан </w:t>
      </w:r>
      <w:r>
        <w:rPr>
          <w:rFonts w:ascii="Times New Roman" w:eastAsia="Times New Roman" w:hAnsi="Times New Roman"/>
          <w:b/>
          <w:lang w:val="sr-Cyrl-CS"/>
        </w:rPr>
        <w:t>9</w:t>
      </w:r>
      <w:r w:rsidRPr="0046293E">
        <w:rPr>
          <w:rFonts w:ascii="Times New Roman" w:eastAsia="Times New Roman" w:hAnsi="Times New Roman"/>
          <w:b/>
          <w:lang/>
        </w:rPr>
        <w:t>.</w:t>
      </w:r>
      <w:r w:rsidR="00D71D78">
        <w:rPr>
          <w:rFonts w:ascii="Times New Roman" w:eastAsia="Times New Roman" w:hAnsi="Times New Roman"/>
          <w:b/>
          <w:lang w:val="sr-Cyrl-CS"/>
        </w:rPr>
        <w:t xml:space="preserve"> </w:t>
      </w:r>
    </w:p>
    <w:p w:rsidR="00D71D78" w:rsidRPr="00D71D78" w:rsidRDefault="00D71D78" w:rsidP="00DF4C4B">
      <w:pPr>
        <w:jc w:val="center"/>
        <w:rPr>
          <w:rFonts w:ascii="Times New Roman" w:eastAsia="Times New Roman" w:hAnsi="Times New Roman"/>
          <w:b/>
          <w:lang w:val="sr-Cyrl-CS"/>
        </w:rPr>
      </w:pPr>
    </w:p>
    <w:p w:rsidR="009751BB" w:rsidRPr="009751BB" w:rsidRDefault="009751BB" w:rsidP="009751BB">
      <w:pPr>
        <w:jc w:val="left"/>
        <w:rPr>
          <w:rFonts w:ascii="Times New Roman" w:eastAsia="Times New Roman" w:hAnsi="Times New Roman"/>
          <w:lang w:val="sr-Cyrl-CS"/>
        </w:rPr>
      </w:pPr>
      <w:r w:rsidRPr="009751BB">
        <w:rPr>
          <w:rFonts w:ascii="Times New Roman" w:eastAsia="Times New Roman" w:hAnsi="Times New Roman"/>
          <w:lang w:val="sr-Cyrl-CS"/>
        </w:rPr>
        <w:t xml:space="preserve">Уговор ступа на снагу даном потписивања и траје до коначне реализације уговорене вредности услуге. </w:t>
      </w:r>
    </w:p>
    <w:p w:rsidR="00DF4C4B" w:rsidRDefault="00DF4C4B" w:rsidP="00DF4C4B">
      <w:pPr>
        <w:rPr>
          <w:rFonts w:ascii="Times New Roman" w:eastAsia="Times New Roman" w:hAnsi="Times New Roman"/>
          <w:b/>
          <w:lang w:val="sr-Cyrl-CS"/>
        </w:rPr>
      </w:pPr>
    </w:p>
    <w:p w:rsidR="009751BB" w:rsidRDefault="009751BB" w:rsidP="009751BB">
      <w:pPr>
        <w:jc w:val="center"/>
        <w:rPr>
          <w:rFonts w:ascii="Times New Roman" w:eastAsia="Times New Roman" w:hAnsi="Times New Roman"/>
          <w:b/>
          <w:lang w:val="sr-Cyrl-CS"/>
        </w:rPr>
      </w:pPr>
      <w:r>
        <w:rPr>
          <w:rFonts w:ascii="Times New Roman" w:eastAsia="Times New Roman" w:hAnsi="Times New Roman"/>
          <w:b/>
          <w:lang w:val="sr-Cyrl-CS"/>
        </w:rPr>
        <w:t xml:space="preserve">Члан 10. </w:t>
      </w:r>
    </w:p>
    <w:p w:rsidR="00D71D78" w:rsidRPr="0046293E" w:rsidRDefault="00D71D78" w:rsidP="009751BB">
      <w:pPr>
        <w:jc w:val="center"/>
        <w:rPr>
          <w:rFonts w:ascii="Times New Roman" w:eastAsia="Times New Roman" w:hAnsi="Times New Roman"/>
          <w:b/>
          <w:lang w:val="sr-Cyrl-CS"/>
        </w:rPr>
      </w:pPr>
    </w:p>
    <w:p w:rsidR="00DF4C4B" w:rsidRDefault="00DF4C4B" w:rsidP="00DF4C4B">
      <w:pPr>
        <w:pStyle w:val="Default"/>
        <w:jc w:val="both"/>
        <w:rPr>
          <w:rFonts w:ascii="Times New Roman" w:hAnsi="Times New Roman" w:cs="Times New Roman"/>
          <w:color w:val="auto"/>
          <w:sz w:val="22"/>
          <w:szCs w:val="22"/>
          <w:lang w:val="sr-Cyrl-CS"/>
        </w:rPr>
      </w:pPr>
      <w:r w:rsidRPr="0046293E">
        <w:rPr>
          <w:rFonts w:ascii="Times New Roman" w:hAnsi="Times New Roman" w:cs="Times New Roman"/>
          <w:color w:val="auto"/>
          <w:sz w:val="22"/>
          <w:szCs w:val="22"/>
          <w:lang/>
        </w:rPr>
        <w:t xml:space="preserve">За све што није предвиђено овим уговором, примењиваће се одредбе Закона о облигационим односима.  </w:t>
      </w:r>
    </w:p>
    <w:p w:rsidR="00DF4C4B" w:rsidRPr="0046293E" w:rsidRDefault="00DF4C4B" w:rsidP="00DF4C4B">
      <w:pPr>
        <w:pStyle w:val="Default"/>
        <w:jc w:val="center"/>
        <w:rPr>
          <w:rFonts w:ascii="Times New Roman" w:hAnsi="Times New Roman" w:cs="Times New Roman"/>
          <w:b/>
          <w:color w:val="auto"/>
          <w:sz w:val="22"/>
          <w:szCs w:val="22"/>
          <w:lang w:val="sr-Cyrl-CS"/>
        </w:rPr>
      </w:pPr>
      <w:r>
        <w:rPr>
          <w:rFonts w:ascii="Times New Roman" w:hAnsi="Times New Roman" w:cs="Times New Roman"/>
          <w:b/>
          <w:color w:val="auto"/>
          <w:sz w:val="22"/>
          <w:szCs w:val="22"/>
          <w:lang w:val="sr-Cyrl-CS"/>
        </w:rPr>
        <w:t>Ч</w:t>
      </w:r>
      <w:r w:rsidRPr="0046293E">
        <w:rPr>
          <w:rFonts w:ascii="Times New Roman" w:hAnsi="Times New Roman" w:cs="Times New Roman"/>
          <w:b/>
          <w:color w:val="auto"/>
          <w:sz w:val="22"/>
          <w:szCs w:val="22"/>
          <w:lang/>
        </w:rPr>
        <w:t xml:space="preserve">лан </w:t>
      </w:r>
      <w:r>
        <w:rPr>
          <w:rFonts w:ascii="Times New Roman" w:hAnsi="Times New Roman" w:cs="Times New Roman"/>
          <w:b/>
          <w:color w:val="auto"/>
          <w:sz w:val="22"/>
          <w:szCs w:val="22"/>
          <w:lang w:val="sr-Cyrl-CS"/>
        </w:rPr>
        <w:t>1</w:t>
      </w:r>
      <w:r w:rsidR="009751BB">
        <w:rPr>
          <w:rFonts w:ascii="Times New Roman" w:hAnsi="Times New Roman" w:cs="Times New Roman"/>
          <w:b/>
          <w:color w:val="auto"/>
          <w:sz w:val="22"/>
          <w:szCs w:val="22"/>
          <w:lang w:val="sr-Cyrl-CS"/>
        </w:rPr>
        <w:t>1</w:t>
      </w:r>
      <w:r w:rsidRPr="0046293E">
        <w:rPr>
          <w:rFonts w:ascii="Times New Roman" w:hAnsi="Times New Roman" w:cs="Times New Roman"/>
          <w:b/>
          <w:color w:val="auto"/>
          <w:sz w:val="22"/>
          <w:szCs w:val="22"/>
          <w:lang/>
        </w:rPr>
        <w:t>.</w:t>
      </w:r>
    </w:p>
    <w:p w:rsidR="00DF4C4B" w:rsidRPr="0046293E" w:rsidRDefault="00DF4C4B" w:rsidP="00DF4C4B">
      <w:pPr>
        <w:pStyle w:val="Default"/>
        <w:jc w:val="both"/>
        <w:rPr>
          <w:rFonts w:ascii="Times New Roman" w:hAnsi="Times New Roman" w:cs="Times New Roman"/>
          <w:b/>
          <w:color w:val="auto"/>
          <w:sz w:val="22"/>
          <w:szCs w:val="22"/>
          <w:lang w:val="sr-Cyrl-CS"/>
        </w:rPr>
      </w:pPr>
    </w:p>
    <w:p w:rsidR="00DF4C4B" w:rsidRPr="0046293E" w:rsidRDefault="00DF4C4B" w:rsidP="00DF4C4B">
      <w:pPr>
        <w:pStyle w:val="Default"/>
        <w:jc w:val="both"/>
        <w:rPr>
          <w:rFonts w:ascii="Times New Roman" w:hAnsi="Times New Roman" w:cs="Times New Roman"/>
          <w:color w:val="auto"/>
          <w:sz w:val="22"/>
          <w:szCs w:val="22"/>
          <w:lang/>
        </w:rPr>
      </w:pPr>
      <w:r w:rsidRPr="0046293E">
        <w:rPr>
          <w:rFonts w:ascii="Times New Roman" w:hAnsi="Times New Roman" w:cs="Times New Roman"/>
          <w:color w:val="auto"/>
          <w:sz w:val="22"/>
          <w:szCs w:val="22"/>
          <w:lang/>
        </w:rPr>
        <w:t xml:space="preserve">Све евентуалне спорове уговорне стране ће решавати споразумно, у супротном спорове ће решавати Привредни суд у Београду. </w:t>
      </w:r>
    </w:p>
    <w:p w:rsidR="00DF4C4B" w:rsidRPr="0046293E" w:rsidRDefault="00DF4C4B" w:rsidP="00DF4C4B">
      <w:pPr>
        <w:pStyle w:val="Default"/>
        <w:jc w:val="center"/>
        <w:rPr>
          <w:rFonts w:ascii="Times New Roman" w:hAnsi="Times New Roman" w:cs="Times New Roman"/>
          <w:b/>
          <w:color w:val="auto"/>
          <w:sz w:val="22"/>
          <w:szCs w:val="22"/>
          <w:lang w:val="sr-Cyrl-CS"/>
        </w:rPr>
      </w:pPr>
      <w:r w:rsidRPr="0046293E">
        <w:rPr>
          <w:rFonts w:ascii="Times New Roman" w:hAnsi="Times New Roman" w:cs="Times New Roman"/>
          <w:b/>
          <w:color w:val="auto"/>
          <w:sz w:val="22"/>
          <w:szCs w:val="22"/>
          <w:lang/>
        </w:rPr>
        <w:lastRenderedPageBreak/>
        <w:t xml:space="preserve">Члан </w:t>
      </w:r>
      <w:r>
        <w:rPr>
          <w:rFonts w:ascii="Times New Roman" w:hAnsi="Times New Roman" w:cs="Times New Roman"/>
          <w:b/>
          <w:color w:val="auto"/>
          <w:sz w:val="22"/>
          <w:szCs w:val="22"/>
          <w:lang w:val="sr-Cyrl-CS"/>
        </w:rPr>
        <w:t>1</w:t>
      </w:r>
      <w:r w:rsidR="009751BB">
        <w:rPr>
          <w:rFonts w:ascii="Times New Roman" w:hAnsi="Times New Roman" w:cs="Times New Roman"/>
          <w:b/>
          <w:color w:val="auto"/>
          <w:sz w:val="22"/>
          <w:szCs w:val="22"/>
          <w:lang w:val="sr-Cyrl-CS"/>
        </w:rPr>
        <w:t>2</w:t>
      </w:r>
      <w:r w:rsidRPr="0046293E">
        <w:rPr>
          <w:rFonts w:ascii="Times New Roman" w:hAnsi="Times New Roman" w:cs="Times New Roman"/>
          <w:b/>
          <w:color w:val="auto"/>
          <w:sz w:val="22"/>
          <w:szCs w:val="22"/>
          <w:lang/>
        </w:rPr>
        <w:t>.</w:t>
      </w:r>
    </w:p>
    <w:p w:rsidR="00DF4C4B" w:rsidRPr="0046293E" w:rsidRDefault="00DF4C4B" w:rsidP="00DF4C4B">
      <w:pPr>
        <w:pStyle w:val="Default"/>
        <w:jc w:val="both"/>
        <w:rPr>
          <w:rFonts w:ascii="Times New Roman" w:hAnsi="Times New Roman" w:cs="Times New Roman"/>
          <w:b/>
          <w:color w:val="auto"/>
          <w:sz w:val="22"/>
          <w:szCs w:val="22"/>
          <w:lang w:val="sr-Cyrl-CS"/>
        </w:rPr>
      </w:pPr>
    </w:p>
    <w:p w:rsidR="00DF4C4B" w:rsidRPr="0046293E" w:rsidRDefault="00DF4C4B" w:rsidP="00DF4C4B">
      <w:pPr>
        <w:pStyle w:val="Default"/>
        <w:jc w:val="both"/>
        <w:rPr>
          <w:rFonts w:ascii="Times New Roman" w:hAnsi="Times New Roman" w:cs="Times New Roman"/>
          <w:color w:val="auto"/>
          <w:sz w:val="22"/>
          <w:szCs w:val="22"/>
          <w:lang/>
        </w:rPr>
      </w:pPr>
      <w:r w:rsidRPr="0046293E">
        <w:rPr>
          <w:rFonts w:ascii="Times New Roman" w:hAnsi="Times New Roman" w:cs="Times New Roman"/>
          <w:color w:val="auto"/>
          <w:sz w:val="22"/>
          <w:szCs w:val="22"/>
          <w:lang/>
        </w:rPr>
        <w:t xml:space="preserve"> Овај  уговор сачињен је у </w:t>
      </w:r>
      <w:r w:rsidRPr="0046293E">
        <w:rPr>
          <w:rFonts w:ascii="Times New Roman" w:hAnsi="Times New Roman" w:cs="Times New Roman"/>
          <w:color w:val="auto"/>
          <w:sz w:val="22"/>
          <w:szCs w:val="22"/>
          <w:lang w:val="sr-Cyrl-CS"/>
        </w:rPr>
        <w:t>4</w:t>
      </w:r>
      <w:r w:rsidRPr="0046293E">
        <w:rPr>
          <w:rFonts w:ascii="Times New Roman" w:hAnsi="Times New Roman" w:cs="Times New Roman"/>
          <w:color w:val="auto"/>
          <w:sz w:val="22"/>
          <w:szCs w:val="22"/>
          <w:lang/>
        </w:rPr>
        <w:t xml:space="preserve"> (</w:t>
      </w:r>
      <w:r w:rsidRPr="0046293E">
        <w:rPr>
          <w:rFonts w:ascii="Times New Roman" w:hAnsi="Times New Roman" w:cs="Times New Roman"/>
          <w:color w:val="auto"/>
          <w:sz w:val="22"/>
          <w:szCs w:val="22"/>
          <w:lang w:val="sr-Cyrl-CS"/>
        </w:rPr>
        <w:t>четири</w:t>
      </w:r>
      <w:r w:rsidRPr="0046293E">
        <w:rPr>
          <w:rFonts w:ascii="Times New Roman" w:hAnsi="Times New Roman" w:cs="Times New Roman"/>
          <w:color w:val="auto"/>
          <w:sz w:val="22"/>
          <w:szCs w:val="22"/>
          <w:lang/>
        </w:rPr>
        <w:t xml:space="preserve">) истоветних примерака, од којих свака уговорна страна задржава по </w:t>
      </w:r>
      <w:r w:rsidRPr="0046293E">
        <w:rPr>
          <w:rFonts w:ascii="Times New Roman" w:hAnsi="Times New Roman" w:cs="Times New Roman"/>
          <w:color w:val="auto"/>
          <w:sz w:val="22"/>
          <w:szCs w:val="22"/>
          <w:lang w:val="sr-Cyrl-CS"/>
        </w:rPr>
        <w:t>2</w:t>
      </w:r>
      <w:r w:rsidRPr="0046293E">
        <w:rPr>
          <w:rFonts w:ascii="Times New Roman" w:hAnsi="Times New Roman" w:cs="Times New Roman"/>
          <w:color w:val="auto"/>
          <w:sz w:val="22"/>
          <w:szCs w:val="22"/>
          <w:lang/>
        </w:rPr>
        <w:t xml:space="preserve"> (</w:t>
      </w:r>
      <w:r w:rsidRPr="0046293E">
        <w:rPr>
          <w:rFonts w:ascii="Times New Roman" w:hAnsi="Times New Roman" w:cs="Times New Roman"/>
          <w:color w:val="auto"/>
          <w:sz w:val="22"/>
          <w:szCs w:val="22"/>
          <w:lang w:val="sr-Cyrl-CS"/>
        </w:rPr>
        <w:t>два</w:t>
      </w:r>
      <w:r w:rsidRPr="0046293E">
        <w:rPr>
          <w:rFonts w:ascii="Times New Roman" w:hAnsi="Times New Roman" w:cs="Times New Roman"/>
          <w:color w:val="auto"/>
          <w:sz w:val="22"/>
          <w:szCs w:val="22"/>
          <w:lang/>
        </w:rPr>
        <w:t xml:space="preserve">) примерка. </w:t>
      </w:r>
    </w:p>
    <w:p w:rsidR="00DF4C4B" w:rsidRDefault="00DF4C4B" w:rsidP="00DF4C4B">
      <w:pPr>
        <w:pStyle w:val="Default"/>
        <w:jc w:val="both"/>
        <w:rPr>
          <w:rFonts w:ascii="Times New Roman" w:hAnsi="Times New Roman" w:cs="Times New Roman"/>
          <w:color w:val="auto"/>
          <w:sz w:val="22"/>
          <w:szCs w:val="22"/>
          <w:lang w:val="sr-Cyrl-CS"/>
        </w:rPr>
      </w:pPr>
      <w:r w:rsidRPr="0046293E">
        <w:rPr>
          <w:rFonts w:ascii="Times New Roman" w:hAnsi="Times New Roman" w:cs="Times New Roman"/>
          <w:color w:val="auto"/>
          <w:sz w:val="22"/>
          <w:szCs w:val="22"/>
          <w:lang/>
        </w:rPr>
        <w:t xml:space="preserve">  </w:t>
      </w:r>
    </w:p>
    <w:p w:rsidR="00A57A95" w:rsidRPr="00A57A95" w:rsidRDefault="00A57A95" w:rsidP="006C2BE1">
      <w:pPr>
        <w:autoSpaceDE w:val="0"/>
        <w:autoSpaceDN w:val="0"/>
        <w:adjustRightInd w:val="0"/>
        <w:rPr>
          <w:rFonts w:ascii="Times New Roman" w:hAnsi="Times New Roman"/>
          <w:lang w:val="sr-Cyrl-CS"/>
        </w:rPr>
      </w:pPr>
    </w:p>
    <w:p w:rsidR="00A57A95" w:rsidRPr="00A57A95" w:rsidRDefault="00A57A95" w:rsidP="00A57A95">
      <w:pPr>
        <w:autoSpaceDE w:val="0"/>
        <w:autoSpaceDN w:val="0"/>
        <w:adjustRightInd w:val="0"/>
        <w:rPr>
          <w:rFonts w:ascii="Times New Roman" w:hAnsi="Times New Roman"/>
          <w:lang w:val="sr-Cyrl-CS"/>
        </w:rPr>
      </w:pPr>
    </w:p>
    <w:p w:rsidR="00A57A95" w:rsidRPr="00A57A95" w:rsidRDefault="00A57A95" w:rsidP="00A57A95">
      <w:pPr>
        <w:autoSpaceDE w:val="0"/>
        <w:autoSpaceDN w:val="0"/>
        <w:adjustRightInd w:val="0"/>
        <w:rPr>
          <w:rFonts w:ascii="Times New Roman" w:hAnsi="Times New Roman"/>
          <w:lang w:val="sr-Cyrl-CS"/>
        </w:rPr>
      </w:pPr>
    </w:p>
    <w:tbl>
      <w:tblPr>
        <w:tblW w:w="0" w:type="auto"/>
        <w:tblLook w:val="01E0"/>
      </w:tblPr>
      <w:tblGrid>
        <w:gridCol w:w="3737"/>
        <w:gridCol w:w="409"/>
        <w:gridCol w:w="4710"/>
      </w:tblGrid>
      <w:tr w:rsidR="00A57A95" w:rsidRPr="00A57A95" w:rsidTr="003D49E3">
        <w:tc>
          <w:tcPr>
            <w:tcW w:w="3737" w:type="dxa"/>
          </w:tcPr>
          <w:p w:rsidR="00A57A95" w:rsidRPr="00A57A95" w:rsidRDefault="00A57A95" w:rsidP="003D49E3">
            <w:pPr>
              <w:autoSpaceDE w:val="0"/>
              <w:autoSpaceDN w:val="0"/>
              <w:adjustRightInd w:val="0"/>
              <w:rPr>
                <w:rFonts w:ascii="Times New Roman" w:eastAsia="Times New Roman" w:hAnsi="Times New Roman"/>
                <w:b/>
                <w:bCs/>
                <w:lang w:val="sr-Cyrl-CS"/>
              </w:rPr>
            </w:pPr>
            <w:r w:rsidRPr="00A57A95">
              <w:rPr>
                <w:rFonts w:ascii="Times New Roman" w:eastAsia="Times New Roman" w:hAnsi="Times New Roman"/>
                <w:b/>
                <w:bCs/>
                <w:lang w:val="sr-Cyrl-CS"/>
              </w:rPr>
              <w:t xml:space="preserve">Извршилац услуга </w:t>
            </w:r>
          </w:p>
        </w:tc>
        <w:tc>
          <w:tcPr>
            <w:tcW w:w="409" w:type="dxa"/>
          </w:tcPr>
          <w:p w:rsidR="00A57A95" w:rsidRPr="00A57A95" w:rsidRDefault="00A57A95" w:rsidP="003D49E3">
            <w:pPr>
              <w:autoSpaceDE w:val="0"/>
              <w:autoSpaceDN w:val="0"/>
              <w:adjustRightInd w:val="0"/>
              <w:rPr>
                <w:rFonts w:ascii="Times New Roman" w:eastAsia="Times New Roman" w:hAnsi="Times New Roman"/>
                <w:b/>
                <w:bCs/>
                <w:lang w:val="sr-Cyrl-CS"/>
              </w:rPr>
            </w:pPr>
          </w:p>
        </w:tc>
        <w:tc>
          <w:tcPr>
            <w:tcW w:w="4710" w:type="dxa"/>
          </w:tcPr>
          <w:p w:rsidR="00A57A95" w:rsidRPr="00A57A95" w:rsidRDefault="00A57A95" w:rsidP="006E43F1">
            <w:pPr>
              <w:autoSpaceDE w:val="0"/>
              <w:autoSpaceDN w:val="0"/>
              <w:adjustRightInd w:val="0"/>
              <w:ind w:left="387"/>
              <w:jc w:val="center"/>
              <w:rPr>
                <w:rFonts w:ascii="Times New Roman" w:eastAsia="Times New Roman" w:hAnsi="Times New Roman"/>
                <w:b/>
                <w:bCs/>
                <w:lang w:val="sr-Cyrl-CS"/>
              </w:rPr>
            </w:pPr>
            <w:r w:rsidRPr="00A57A95">
              <w:rPr>
                <w:rFonts w:ascii="Times New Roman" w:eastAsia="Times New Roman" w:hAnsi="Times New Roman"/>
                <w:b/>
                <w:bCs/>
                <w:lang w:val="sr-Cyrl-CS"/>
              </w:rPr>
              <w:t>Наручи</w:t>
            </w:r>
            <w:r w:rsidR="006E43F1">
              <w:rPr>
                <w:rFonts w:ascii="Times New Roman" w:eastAsia="Times New Roman" w:hAnsi="Times New Roman"/>
                <w:b/>
                <w:bCs/>
                <w:lang w:val="sr-Cyrl-CS"/>
              </w:rPr>
              <w:t>лац</w:t>
            </w:r>
          </w:p>
        </w:tc>
      </w:tr>
      <w:tr w:rsidR="00A57A95" w:rsidRPr="00A57A95" w:rsidTr="003D49E3">
        <w:tc>
          <w:tcPr>
            <w:tcW w:w="3737" w:type="dxa"/>
          </w:tcPr>
          <w:p w:rsidR="00A57A95" w:rsidRPr="00A57A95" w:rsidRDefault="00A57A95" w:rsidP="003D49E3">
            <w:pPr>
              <w:autoSpaceDE w:val="0"/>
              <w:autoSpaceDN w:val="0"/>
              <w:adjustRightInd w:val="0"/>
              <w:rPr>
                <w:rFonts w:ascii="Times New Roman" w:eastAsia="Times New Roman" w:hAnsi="Times New Roman"/>
                <w:b/>
                <w:bCs/>
              </w:rPr>
            </w:pPr>
          </w:p>
        </w:tc>
        <w:tc>
          <w:tcPr>
            <w:tcW w:w="409" w:type="dxa"/>
          </w:tcPr>
          <w:p w:rsidR="00A57A95" w:rsidRPr="00A57A95" w:rsidRDefault="00A57A95" w:rsidP="003D49E3">
            <w:pPr>
              <w:autoSpaceDE w:val="0"/>
              <w:autoSpaceDN w:val="0"/>
              <w:adjustRightInd w:val="0"/>
              <w:rPr>
                <w:rFonts w:ascii="Times New Roman" w:eastAsia="Times New Roman" w:hAnsi="Times New Roman"/>
                <w:b/>
                <w:bCs/>
                <w:lang w:val="sr-Cyrl-CS"/>
              </w:rPr>
            </w:pPr>
          </w:p>
        </w:tc>
        <w:tc>
          <w:tcPr>
            <w:tcW w:w="4710" w:type="dxa"/>
          </w:tcPr>
          <w:p w:rsidR="00A57A95" w:rsidRPr="00A57A95" w:rsidRDefault="00A57A95" w:rsidP="003D49E3">
            <w:pPr>
              <w:autoSpaceDE w:val="0"/>
              <w:autoSpaceDN w:val="0"/>
              <w:adjustRightInd w:val="0"/>
              <w:ind w:left="387"/>
              <w:rPr>
                <w:rFonts w:ascii="Times New Roman" w:eastAsia="Times New Roman" w:hAnsi="Times New Roman"/>
                <w:b/>
                <w:bCs/>
              </w:rPr>
            </w:pPr>
          </w:p>
        </w:tc>
      </w:tr>
      <w:tr w:rsidR="00A57A95" w:rsidRPr="00A57A95" w:rsidTr="003D49E3">
        <w:tc>
          <w:tcPr>
            <w:tcW w:w="3737" w:type="dxa"/>
          </w:tcPr>
          <w:p w:rsidR="00A57A95" w:rsidRPr="00A57A95" w:rsidRDefault="00A57A95" w:rsidP="003D49E3">
            <w:pPr>
              <w:autoSpaceDE w:val="0"/>
              <w:autoSpaceDN w:val="0"/>
              <w:adjustRightInd w:val="0"/>
              <w:rPr>
                <w:rFonts w:ascii="Times New Roman" w:eastAsia="BookAntiqua-Bold" w:hAnsi="Times New Roman"/>
                <w:b/>
                <w:bCs/>
                <w:iCs/>
                <w:color w:val="33339B"/>
                <w:lang w:val="sr-Cyrl-CS"/>
              </w:rPr>
            </w:pPr>
          </w:p>
        </w:tc>
        <w:tc>
          <w:tcPr>
            <w:tcW w:w="409" w:type="dxa"/>
          </w:tcPr>
          <w:p w:rsidR="00A57A95" w:rsidRPr="00A57A95" w:rsidRDefault="00A57A95" w:rsidP="003D49E3">
            <w:pPr>
              <w:autoSpaceDE w:val="0"/>
              <w:autoSpaceDN w:val="0"/>
              <w:adjustRightInd w:val="0"/>
              <w:rPr>
                <w:rFonts w:ascii="Times New Roman" w:eastAsia="BookAntiqua-Bold" w:hAnsi="Times New Roman"/>
                <w:b/>
                <w:bCs/>
                <w:iCs/>
                <w:color w:val="33339B"/>
                <w:lang w:val="sr-Cyrl-CS"/>
              </w:rPr>
            </w:pPr>
          </w:p>
        </w:tc>
        <w:tc>
          <w:tcPr>
            <w:tcW w:w="4710" w:type="dxa"/>
          </w:tcPr>
          <w:p w:rsidR="00A57A95" w:rsidRPr="00A57A95" w:rsidRDefault="00A57A95" w:rsidP="003D49E3">
            <w:pPr>
              <w:autoSpaceDE w:val="0"/>
              <w:autoSpaceDN w:val="0"/>
              <w:adjustRightInd w:val="0"/>
              <w:rPr>
                <w:rFonts w:ascii="Times New Roman" w:eastAsia="BookAntiqua-Bold" w:hAnsi="Times New Roman"/>
                <w:b/>
                <w:bCs/>
                <w:iCs/>
                <w:color w:val="33339B"/>
                <w:lang w:val="sr-Cyrl-CS"/>
              </w:rPr>
            </w:pPr>
          </w:p>
        </w:tc>
      </w:tr>
      <w:tr w:rsidR="00A57A95" w:rsidRPr="00A57A95" w:rsidTr="003D49E3">
        <w:tc>
          <w:tcPr>
            <w:tcW w:w="3737" w:type="dxa"/>
            <w:tcBorders>
              <w:bottom w:val="single" w:sz="4" w:space="0" w:color="auto"/>
            </w:tcBorders>
          </w:tcPr>
          <w:p w:rsidR="00A57A95" w:rsidRPr="00A57A95" w:rsidRDefault="00A57A95" w:rsidP="003D49E3">
            <w:pPr>
              <w:autoSpaceDE w:val="0"/>
              <w:autoSpaceDN w:val="0"/>
              <w:adjustRightInd w:val="0"/>
              <w:rPr>
                <w:rFonts w:ascii="Times New Roman" w:eastAsia="BookAntiqua-Bold" w:hAnsi="Times New Roman"/>
                <w:b/>
                <w:bCs/>
                <w:iCs/>
                <w:color w:val="33339B"/>
                <w:lang w:val="sr-Cyrl-CS"/>
              </w:rPr>
            </w:pPr>
          </w:p>
        </w:tc>
        <w:tc>
          <w:tcPr>
            <w:tcW w:w="409" w:type="dxa"/>
          </w:tcPr>
          <w:p w:rsidR="00A57A95" w:rsidRPr="00A57A95" w:rsidRDefault="00A57A95" w:rsidP="003D49E3">
            <w:pPr>
              <w:autoSpaceDE w:val="0"/>
              <w:autoSpaceDN w:val="0"/>
              <w:adjustRightInd w:val="0"/>
              <w:rPr>
                <w:rFonts w:ascii="Times New Roman" w:eastAsia="BookAntiqua-Bold" w:hAnsi="Times New Roman"/>
                <w:b/>
                <w:bCs/>
                <w:iCs/>
                <w:color w:val="33339B"/>
                <w:lang w:val="sr-Cyrl-CS"/>
              </w:rPr>
            </w:pPr>
          </w:p>
        </w:tc>
        <w:tc>
          <w:tcPr>
            <w:tcW w:w="4710" w:type="dxa"/>
            <w:tcBorders>
              <w:bottom w:val="single" w:sz="4" w:space="0" w:color="auto"/>
            </w:tcBorders>
          </w:tcPr>
          <w:p w:rsidR="00A57A95" w:rsidRPr="008D4F3A" w:rsidRDefault="008D4F3A" w:rsidP="003D49E3">
            <w:pPr>
              <w:autoSpaceDE w:val="0"/>
              <w:autoSpaceDN w:val="0"/>
              <w:adjustRightInd w:val="0"/>
              <w:rPr>
                <w:rFonts w:ascii="Times New Roman" w:eastAsia="BookAntiqua-Bold" w:hAnsi="Times New Roman"/>
                <w:b/>
                <w:bCs/>
                <w:iCs/>
                <w:color w:val="33339B"/>
                <w:lang w:val="sr-Latn-CS"/>
              </w:rPr>
            </w:pPr>
            <w:r>
              <w:rPr>
                <w:rFonts w:ascii="Times New Roman" w:eastAsia="BookAntiqua-Bold" w:hAnsi="Times New Roman"/>
                <w:b/>
                <w:bCs/>
                <w:iCs/>
                <w:color w:val="33339B"/>
                <w:lang w:val="sr-Latn-CS"/>
              </w:rPr>
              <w:t xml:space="preserve"> </w:t>
            </w:r>
          </w:p>
        </w:tc>
      </w:tr>
    </w:tbl>
    <w:p w:rsidR="00A57A95" w:rsidRPr="00A57A95" w:rsidRDefault="006C2BE1" w:rsidP="006C2BE1">
      <w:pPr>
        <w:autoSpaceDE w:val="0"/>
        <w:autoSpaceDN w:val="0"/>
        <w:adjustRightInd w:val="0"/>
        <w:jc w:val="center"/>
        <w:rPr>
          <w:rFonts w:ascii="Times New Roman" w:eastAsia="BookAntiqua-Bold" w:hAnsi="Times New Roman"/>
          <w:b/>
          <w:bCs/>
          <w:iCs/>
          <w:color w:val="33339B"/>
          <w:lang w:val="sr-Cyrl-CS"/>
        </w:rPr>
      </w:pPr>
      <w:r>
        <w:rPr>
          <w:rFonts w:ascii="Times New Roman" w:eastAsia="BookAntiqua-Bold" w:hAnsi="Times New Roman"/>
          <w:b/>
          <w:bCs/>
          <w:iCs/>
          <w:lang w:val="sr-Cyrl-CS"/>
        </w:rPr>
        <w:t xml:space="preserve">                    </w:t>
      </w:r>
      <w:r w:rsidR="00531F70">
        <w:rPr>
          <w:rFonts w:ascii="Times New Roman" w:eastAsia="BookAntiqua-Bold" w:hAnsi="Times New Roman"/>
          <w:b/>
          <w:bCs/>
          <w:iCs/>
          <w:lang w:val="sr-Cyrl-CS"/>
        </w:rPr>
        <w:t xml:space="preserve">                </w:t>
      </w:r>
      <w:r w:rsidR="008D4F3A">
        <w:rPr>
          <w:rFonts w:ascii="Times New Roman" w:eastAsia="BookAntiqua-Bold" w:hAnsi="Times New Roman"/>
          <w:b/>
          <w:bCs/>
          <w:iCs/>
          <w:lang w:val="sr-Latn-CS"/>
        </w:rPr>
        <w:t xml:space="preserve"> </w:t>
      </w:r>
      <w:r w:rsidR="00531F70">
        <w:rPr>
          <w:rFonts w:ascii="Times New Roman" w:eastAsia="BookAntiqua-Bold" w:hAnsi="Times New Roman"/>
          <w:b/>
          <w:bCs/>
          <w:iCs/>
          <w:lang w:val="sr-Cyrl-CS"/>
        </w:rPr>
        <w:t xml:space="preserve">    </w:t>
      </w:r>
      <w:r w:rsidR="008D4F3A">
        <w:rPr>
          <w:rFonts w:ascii="Times New Roman" w:eastAsia="BookAntiqua-Bold" w:hAnsi="Times New Roman"/>
          <w:b/>
          <w:bCs/>
          <w:iCs/>
          <w:lang w:val="sr-Latn-CS"/>
        </w:rPr>
        <w:t xml:space="preserve">                           </w:t>
      </w:r>
      <w:r w:rsidR="00A57A95" w:rsidRPr="00A57A95">
        <w:rPr>
          <w:rFonts w:ascii="Times New Roman" w:eastAsia="BookAntiqua-Bold" w:hAnsi="Times New Roman"/>
          <w:b/>
          <w:bCs/>
          <w:iCs/>
          <w:lang w:val="sr-Cyrl-CS"/>
        </w:rPr>
        <w:t>Проф. др Милија Сукновић, декан</w:t>
      </w:r>
    </w:p>
    <w:p w:rsidR="00A57A95" w:rsidRPr="00A57A95" w:rsidRDefault="00A57A95" w:rsidP="00A57A95">
      <w:pPr>
        <w:rPr>
          <w:rFonts w:ascii="Times New Roman" w:hAnsi="Times New Roman"/>
        </w:rPr>
      </w:pPr>
    </w:p>
    <w:p w:rsidR="00A57A95" w:rsidRPr="00A57A95" w:rsidRDefault="00A57A95" w:rsidP="00A57A95">
      <w:pPr>
        <w:rPr>
          <w:rFonts w:ascii="Times New Roman" w:hAnsi="Times New Roman"/>
          <w:i/>
          <w:noProof/>
          <w:lang w:val="sr-Cyrl-CS"/>
        </w:rPr>
      </w:pPr>
    </w:p>
    <w:p w:rsidR="00F53ADC" w:rsidRPr="00A57A95" w:rsidRDefault="00F53ADC" w:rsidP="00F53ADC">
      <w:pPr>
        <w:pStyle w:val="Heading21"/>
        <w:keepNext/>
        <w:keepLines/>
        <w:shd w:val="clear" w:color="auto" w:fill="auto"/>
        <w:spacing w:after="254" w:line="230" w:lineRule="exact"/>
        <w:ind w:left="20"/>
        <w:jc w:val="center"/>
        <w:rPr>
          <w:sz w:val="24"/>
          <w:szCs w:val="24"/>
          <w:lang w:val="sr-Cyrl-CS" w:eastAsia="sr-Cyrl-CS"/>
        </w:rPr>
      </w:pPr>
    </w:p>
    <w:p w:rsidR="000F517E" w:rsidRPr="00BB4269" w:rsidRDefault="00A57A95" w:rsidP="00901E1D">
      <w:pPr>
        <w:rPr>
          <w:rFonts w:ascii="Times New Roman" w:hAnsi="Times New Roman"/>
          <w:b/>
          <w:i/>
          <w:noProof/>
          <w:color w:val="FF0000"/>
          <w:lang w:val="sr-Cyrl-CS"/>
        </w:rPr>
      </w:pPr>
      <w:r>
        <w:rPr>
          <w:rFonts w:ascii="Times New Roman" w:hAnsi="Times New Roman"/>
          <w:b/>
          <w:i/>
          <w:noProof/>
          <w:color w:val="FF0000"/>
          <w:lang w:val="sr-Cyrl-CS"/>
        </w:rPr>
        <w:br w:type="page"/>
      </w:r>
    </w:p>
    <w:p w:rsidR="00901E1D" w:rsidRPr="00BB4269" w:rsidRDefault="00901E1D" w:rsidP="00901E1D">
      <w:pPr>
        <w:rPr>
          <w:rFonts w:ascii="Times New Roman" w:hAnsi="Times New Roman"/>
          <w:b/>
          <w:i/>
          <w:noProof/>
          <w:color w:val="FF0000"/>
          <w:lang w:val="sr-Cyrl-CS"/>
        </w:rPr>
      </w:pPr>
    </w:p>
    <w:p w:rsidR="002A4013" w:rsidRPr="00BB4269" w:rsidRDefault="002A4013" w:rsidP="000F517E">
      <w:pPr>
        <w:shd w:val="clear" w:color="auto" w:fill="FBD4B4"/>
        <w:autoSpaceDE w:val="0"/>
        <w:autoSpaceDN w:val="0"/>
        <w:adjustRightInd w:val="0"/>
        <w:rPr>
          <w:rFonts w:ascii="Times New Roman" w:hAnsi="Times New Roman"/>
          <w:color w:val="000000"/>
        </w:rPr>
      </w:pPr>
    </w:p>
    <w:p w:rsidR="002A4013" w:rsidRPr="00BB4269" w:rsidRDefault="002A4013" w:rsidP="000F517E">
      <w:pPr>
        <w:pStyle w:val="Heading21"/>
        <w:keepNext/>
        <w:keepLines/>
        <w:shd w:val="clear" w:color="auto" w:fill="FBD4B4"/>
        <w:spacing w:after="263" w:line="230" w:lineRule="exact"/>
        <w:jc w:val="center"/>
        <w:rPr>
          <w:sz w:val="24"/>
          <w:szCs w:val="24"/>
        </w:rPr>
      </w:pPr>
      <w:bookmarkStart w:id="11" w:name="bookmark29"/>
      <w:r w:rsidRPr="00BB4269">
        <w:rPr>
          <w:sz w:val="24"/>
          <w:szCs w:val="24"/>
          <w:lang w:eastAsia="sr-Cyrl-CS"/>
        </w:rPr>
        <w:t>4</w:t>
      </w:r>
      <w:r w:rsidRPr="00BB4269">
        <w:rPr>
          <w:bCs w:val="0"/>
          <w:sz w:val="24"/>
          <w:szCs w:val="24"/>
          <w:lang w:val="sr-Cyrl-CS" w:eastAsia="sr-Cyrl-CS"/>
        </w:rPr>
        <w:t>. УПУТСТВО ПОНУЂАЧИМА КАКО ДА САЧИНЕ ПОНУДУ</w:t>
      </w:r>
      <w:bookmarkEnd w:id="11"/>
    </w:p>
    <w:p w:rsidR="002A4013" w:rsidRPr="00BB4269" w:rsidRDefault="002A4013" w:rsidP="002A4013">
      <w:pPr>
        <w:pStyle w:val="Heading21"/>
        <w:keepNext/>
        <w:keepLines/>
        <w:shd w:val="clear" w:color="auto" w:fill="auto"/>
        <w:tabs>
          <w:tab w:val="left" w:pos="266"/>
        </w:tabs>
        <w:spacing w:after="0" w:line="274" w:lineRule="exact"/>
        <w:jc w:val="both"/>
        <w:rPr>
          <w:sz w:val="22"/>
          <w:szCs w:val="22"/>
        </w:rPr>
      </w:pPr>
      <w:bookmarkStart w:id="12" w:name="bookmark30"/>
      <w:r w:rsidRPr="00BB4269">
        <w:rPr>
          <w:sz w:val="22"/>
          <w:szCs w:val="22"/>
          <w:lang w:val="sr-Cyrl-CS" w:eastAsia="sr-Cyrl-CS"/>
        </w:rPr>
        <w:t xml:space="preserve">1. </w:t>
      </w:r>
      <w:r w:rsidRPr="00BB4269">
        <w:rPr>
          <w:sz w:val="22"/>
          <w:szCs w:val="22"/>
          <w:lang w:eastAsia="sr-Cyrl-CS"/>
        </w:rPr>
        <w:t>Подаци о језику на којем понуда мора да буде састављена</w:t>
      </w:r>
      <w:bookmarkEnd w:id="12"/>
    </w:p>
    <w:p w:rsidR="002A4013" w:rsidRPr="00BB4269" w:rsidRDefault="002A4013" w:rsidP="002A4013">
      <w:pPr>
        <w:pStyle w:val="Bodytext1"/>
        <w:shd w:val="clear" w:color="auto" w:fill="auto"/>
        <w:spacing w:after="0"/>
        <w:ind w:left="40" w:right="40" w:firstLine="560"/>
        <w:jc w:val="both"/>
        <w:rPr>
          <w:sz w:val="22"/>
          <w:szCs w:val="22"/>
          <w:lang w:val="sr-Cyrl-CS" w:eastAsia="sr-Cyrl-CS"/>
        </w:rPr>
      </w:pPr>
      <w:r w:rsidRPr="00BB4269">
        <w:rPr>
          <w:sz w:val="22"/>
          <w:szCs w:val="22"/>
          <w:lang w:eastAsia="sr-Cyrl-CS"/>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13662" w:rsidRPr="00BB4269" w:rsidRDefault="00513662" w:rsidP="002A4013">
      <w:pPr>
        <w:pStyle w:val="Bodytext1"/>
        <w:shd w:val="clear" w:color="auto" w:fill="auto"/>
        <w:spacing w:after="0"/>
        <w:ind w:left="40" w:right="40" w:firstLine="560"/>
        <w:jc w:val="both"/>
        <w:rPr>
          <w:sz w:val="22"/>
          <w:szCs w:val="22"/>
          <w:lang w:val="sr-Cyrl-CS"/>
        </w:rPr>
      </w:pPr>
    </w:p>
    <w:p w:rsidR="002A4013" w:rsidRPr="00BB4269" w:rsidRDefault="007C24BB" w:rsidP="007C24BB">
      <w:pPr>
        <w:pStyle w:val="Heading21"/>
        <w:keepNext/>
        <w:keepLines/>
        <w:shd w:val="clear" w:color="auto" w:fill="auto"/>
        <w:tabs>
          <w:tab w:val="left" w:pos="280"/>
        </w:tabs>
        <w:spacing w:after="0" w:line="274" w:lineRule="exact"/>
        <w:jc w:val="both"/>
        <w:rPr>
          <w:sz w:val="22"/>
          <w:szCs w:val="22"/>
        </w:rPr>
      </w:pPr>
      <w:bookmarkStart w:id="13" w:name="bookmark31"/>
      <w:r w:rsidRPr="00BB4269">
        <w:rPr>
          <w:sz w:val="22"/>
          <w:szCs w:val="22"/>
          <w:lang w:val="sr-Cyrl-CS" w:eastAsia="sr-Cyrl-CS"/>
        </w:rPr>
        <w:t>2.</w:t>
      </w:r>
      <w:r w:rsidR="00ED1DDF" w:rsidRPr="00BB4269">
        <w:rPr>
          <w:sz w:val="22"/>
          <w:szCs w:val="22"/>
          <w:lang w:val="en-US" w:eastAsia="sr-Cyrl-CS"/>
        </w:rPr>
        <w:t xml:space="preserve"> </w:t>
      </w:r>
      <w:r w:rsidR="002A4013" w:rsidRPr="00BB4269">
        <w:rPr>
          <w:sz w:val="22"/>
          <w:szCs w:val="22"/>
          <w:lang w:eastAsia="sr-Cyrl-CS"/>
        </w:rPr>
        <w:t xml:space="preserve">Начин </w:t>
      </w:r>
      <w:bookmarkEnd w:id="13"/>
      <w:r w:rsidR="00513662" w:rsidRPr="00BB4269">
        <w:rPr>
          <w:sz w:val="22"/>
          <w:szCs w:val="22"/>
          <w:lang w:val="sr-Cyrl-CS" w:eastAsia="sr-Cyrl-CS"/>
        </w:rPr>
        <w:t>подношења понуде</w:t>
      </w:r>
    </w:p>
    <w:p w:rsidR="002A4013" w:rsidRPr="00BB4269" w:rsidRDefault="002A4013" w:rsidP="00513662">
      <w:pPr>
        <w:pStyle w:val="Bodytext1"/>
        <w:shd w:val="clear" w:color="auto" w:fill="auto"/>
        <w:spacing w:after="0"/>
        <w:ind w:left="40" w:right="40" w:firstLine="560"/>
        <w:jc w:val="left"/>
        <w:rPr>
          <w:sz w:val="22"/>
          <w:szCs w:val="22"/>
        </w:rPr>
      </w:pPr>
      <w:r w:rsidRPr="00BB4269">
        <w:rPr>
          <w:sz w:val="22"/>
          <w:szCs w:val="22"/>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A4013" w:rsidRPr="00BB4269" w:rsidRDefault="002A4013" w:rsidP="002A4013">
      <w:pPr>
        <w:pStyle w:val="Bodytext1"/>
        <w:shd w:val="clear" w:color="auto" w:fill="auto"/>
        <w:spacing w:after="0"/>
        <w:ind w:left="40" w:firstLine="560"/>
        <w:jc w:val="both"/>
        <w:rPr>
          <w:sz w:val="22"/>
          <w:szCs w:val="22"/>
        </w:rPr>
      </w:pPr>
      <w:r w:rsidRPr="00BB4269">
        <w:rPr>
          <w:sz w:val="22"/>
          <w:szCs w:val="22"/>
          <w:lang w:eastAsia="sr-Cyrl-CS"/>
        </w:rPr>
        <w:t>На полеђини коверте или на кутији навести назив и адресу понуђача.</w:t>
      </w:r>
    </w:p>
    <w:p w:rsidR="007334FA" w:rsidRPr="00BB4269" w:rsidRDefault="002A4013" w:rsidP="00D61E72">
      <w:pPr>
        <w:pStyle w:val="Bodytext1"/>
        <w:shd w:val="clear" w:color="auto" w:fill="auto"/>
        <w:spacing w:after="0"/>
        <w:ind w:left="40" w:right="40" w:firstLine="560"/>
        <w:jc w:val="left"/>
        <w:rPr>
          <w:sz w:val="22"/>
          <w:szCs w:val="22"/>
          <w:lang w:val="sr-Cyrl-CS" w:eastAsia="sr-Cyrl-CS"/>
        </w:rPr>
      </w:pPr>
      <w:r w:rsidRPr="00BB4269">
        <w:rPr>
          <w:sz w:val="22"/>
          <w:szCs w:val="22"/>
          <w:lang w:eastAsia="sr-Cyrl-CS"/>
        </w:rPr>
        <w:t xml:space="preserve">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 </w:t>
      </w:r>
    </w:p>
    <w:p w:rsidR="00E52926" w:rsidRPr="00BB4269" w:rsidRDefault="002A4013" w:rsidP="00A37594">
      <w:pPr>
        <w:pStyle w:val="Bodytext1"/>
        <w:shd w:val="clear" w:color="auto" w:fill="auto"/>
        <w:spacing w:after="0"/>
        <w:ind w:left="40" w:right="40" w:firstLine="560"/>
        <w:jc w:val="left"/>
        <w:rPr>
          <w:sz w:val="22"/>
          <w:szCs w:val="22"/>
          <w:lang w:val="sr-Cyrl-CS" w:eastAsia="sr-Cyrl-CS"/>
        </w:rPr>
      </w:pPr>
      <w:r w:rsidRPr="00BB4269">
        <w:rPr>
          <w:sz w:val="22"/>
          <w:szCs w:val="22"/>
          <w:lang w:eastAsia="sr-Cyrl-CS"/>
        </w:rPr>
        <w:t>Понуду доставити на адресу: Факултет организационих наука,  Јове Илића 154, Служба набавке</w:t>
      </w:r>
      <w:r w:rsidR="00583D94">
        <w:rPr>
          <w:sz w:val="22"/>
          <w:szCs w:val="22"/>
          <w:lang w:val="sr-Cyrl-CS" w:eastAsia="sr-Cyrl-CS"/>
        </w:rPr>
        <w:t xml:space="preserve">, </w:t>
      </w:r>
      <w:r w:rsidR="008D4F3A">
        <w:rPr>
          <w:sz w:val="22"/>
          <w:szCs w:val="22"/>
          <w:lang w:val="sr-Latn-CS" w:eastAsia="sr-Cyrl-CS"/>
        </w:rPr>
        <w:t xml:space="preserve"> </w:t>
      </w:r>
      <w:r w:rsidRPr="00BB4269">
        <w:rPr>
          <w:sz w:val="22"/>
          <w:szCs w:val="22"/>
          <w:lang w:eastAsia="sr-Cyrl-CS"/>
        </w:rPr>
        <w:t>назнаком:</w:t>
      </w:r>
    </w:p>
    <w:p w:rsidR="00581B80" w:rsidRDefault="00581B80" w:rsidP="00045116">
      <w:pPr>
        <w:pStyle w:val="Bodytext1"/>
        <w:shd w:val="clear" w:color="auto" w:fill="auto"/>
        <w:spacing w:after="0"/>
        <w:ind w:right="40"/>
        <w:jc w:val="left"/>
        <w:rPr>
          <w:sz w:val="22"/>
          <w:szCs w:val="22"/>
          <w:lang w:val="sr-Cyrl-CS" w:eastAsia="sr-Cyrl-CS"/>
        </w:rPr>
      </w:pPr>
    </w:p>
    <w:p w:rsidR="00301503" w:rsidRPr="00D71D78" w:rsidRDefault="00301503" w:rsidP="00301503">
      <w:pPr>
        <w:widowControl w:val="0"/>
        <w:tabs>
          <w:tab w:val="left" w:pos="5520"/>
        </w:tabs>
        <w:jc w:val="center"/>
        <w:rPr>
          <w:rFonts w:ascii="Times New Roman" w:hAnsi="Times New Roman"/>
          <w:b/>
          <w:noProof/>
          <w:lang w:val="sr-Cyrl-CS"/>
        </w:rPr>
      </w:pPr>
      <w:r w:rsidRPr="00D71D78">
        <w:rPr>
          <w:rFonts w:ascii="Times New Roman" w:hAnsi="Times New Roman"/>
          <w:b/>
          <w:noProof/>
          <w:lang w:val="sr-Cyrl-CS"/>
        </w:rPr>
        <w:t>„</w:t>
      </w:r>
      <w:r w:rsidRPr="00D71D78">
        <w:rPr>
          <w:rFonts w:ascii="Times New Roman" w:hAnsi="Times New Roman"/>
          <w:b/>
          <w:noProof/>
        </w:rPr>
        <w:t xml:space="preserve">Понуда за јавну набавку мале вредности </w:t>
      </w:r>
      <w:r w:rsidRPr="00D71D78">
        <w:rPr>
          <w:rFonts w:ascii="Times New Roman" w:hAnsi="Times New Roman"/>
          <w:b/>
          <w:noProof/>
          <w:lang w:val="sr-Cyrl-CS"/>
        </w:rPr>
        <w:t xml:space="preserve">услуга </w:t>
      </w:r>
      <w:r w:rsidRPr="00D71D78">
        <w:rPr>
          <w:rFonts w:ascii="Times New Roman" w:hAnsi="Times New Roman"/>
          <w:b/>
          <w:noProof/>
        </w:rPr>
        <w:t xml:space="preserve">– </w:t>
      </w:r>
      <w:r w:rsidR="00583D94" w:rsidRPr="00D71D78">
        <w:rPr>
          <w:rFonts w:ascii="Times New Roman" w:hAnsi="Times New Roman"/>
          <w:b/>
          <w:noProof/>
        </w:rPr>
        <w:t>Услуге репрезентације поводом одржавања скупова на Факултету организационих наука, партија 2</w:t>
      </w:r>
      <w:r w:rsidR="00583D94" w:rsidRPr="00D71D78">
        <w:rPr>
          <w:rFonts w:ascii="Times New Roman" w:hAnsi="Times New Roman"/>
          <w:lang w:eastAsia="sr-Cyrl-CS"/>
        </w:rPr>
        <w:t>,</w:t>
      </w:r>
      <w:r w:rsidR="00583D94" w:rsidRPr="00D71D78">
        <w:rPr>
          <w:rFonts w:ascii="Times New Roman" w:hAnsi="Times New Roman"/>
          <w:b/>
          <w:noProof/>
          <w:lang w:val="sr-Cyrl-CS"/>
        </w:rPr>
        <w:t xml:space="preserve"> </w:t>
      </w:r>
      <w:r w:rsidRPr="00D71D78">
        <w:rPr>
          <w:rFonts w:ascii="Times New Roman" w:hAnsi="Times New Roman"/>
          <w:noProof/>
        </w:rPr>
        <w:t xml:space="preserve"> </w:t>
      </w:r>
      <w:r w:rsidRPr="00D71D78">
        <w:rPr>
          <w:rFonts w:ascii="Times New Roman" w:hAnsi="Times New Roman"/>
          <w:b/>
          <w:noProof/>
        </w:rPr>
        <w:t>број: ЈН МВ 07-0</w:t>
      </w:r>
      <w:r w:rsidR="002F218E" w:rsidRPr="00D71D78">
        <w:rPr>
          <w:rFonts w:ascii="Times New Roman" w:hAnsi="Times New Roman"/>
          <w:b/>
          <w:noProof/>
          <w:lang w:val="sr-Cyrl-CS"/>
        </w:rPr>
        <w:t>2</w:t>
      </w:r>
      <w:r w:rsidRPr="00D71D78">
        <w:rPr>
          <w:rFonts w:ascii="Times New Roman" w:hAnsi="Times New Roman"/>
          <w:b/>
          <w:noProof/>
        </w:rPr>
        <w:t xml:space="preserve"> бр </w:t>
      </w:r>
      <w:r w:rsidR="00583D94" w:rsidRPr="00D71D78">
        <w:rPr>
          <w:rFonts w:ascii="Times New Roman" w:hAnsi="Times New Roman"/>
          <w:b/>
          <w:noProof/>
          <w:lang w:val="sr-Cyrl-CS"/>
        </w:rPr>
        <w:t>3</w:t>
      </w:r>
      <w:r w:rsidRPr="00D71D78">
        <w:rPr>
          <w:rFonts w:ascii="Times New Roman" w:hAnsi="Times New Roman"/>
          <w:b/>
          <w:noProof/>
          <w:lang w:val="sr-Cyrl-CS"/>
        </w:rPr>
        <w:t>-201</w:t>
      </w:r>
      <w:r w:rsidR="008D4F3A">
        <w:rPr>
          <w:rFonts w:ascii="Times New Roman" w:hAnsi="Times New Roman"/>
          <w:b/>
          <w:noProof/>
          <w:lang w:val="sr-Latn-CS"/>
        </w:rPr>
        <w:t>8</w:t>
      </w:r>
      <w:r w:rsidR="002F218E" w:rsidRPr="00D71D78">
        <w:rPr>
          <w:rFonts w:ascii="Times New Roman" w:hAnsi="Times New Roman"/>
          <w:b/>
          <w:noProof/>
          <w:lang w:val="sr-Cyrl-CS"/>
        </w:rPr>
        <w:t xml:space="preserve"> П2</w:t>
      </w:r>
      <w:r w:rsidRPr="00D71D78">
        <w:rPr>
          <w:rFonts w:ascii="Times New Roman" w:hAnsi="Times New Roman"/>
          <w:b/>
          <w:noProof/>
          <w:lang w:val="sr-Cyrl-CS"/>
        </w:rPr>
        <w:t xml:space="preserve"> </w:t>
      </w:r>
      <w:r w:rsidRPr="00D71D78">
        <w:rPr>
          <w:rFonts w:ascii="Times New Roman" w:hAnsi="Times New Roman"/>
          <w:b/>
          <w:noProof/>
        </w:rPr>
        <w:t xml:space="preserve"> – НЕ ОТВАРАТИ”.</w:t>
      </w:r>
    </w:p>
    <w:p w:rsidR="00301503" w:rsidRPr="00D71D78" w:rsidRDefault="00301503" w:rsidP="00045116">
      <w:pPr>
        <w:pStyle w:val="Bodytext1"/>
        <w:shd w:val="clear" w:color="auto" w:fill="auto"/>
        <w:spacing w:after="0"/>
        <w:ind w:right="40"/>
        <w:jc w:val="left"/>
        <w:rPr>
          <w:sz w:val="22"/>
          <w:szCs w:val="22"/>
          <w:lang w:val="sr-Cyrl-CS" w:eastAsia="sr-Cyrl-CS"/>
        </w:rPr>
      </w:pPr>
    </w:p>
    <w:p w:rsidR="00301503" w:rsidRPr="00301503" w:rsidRDefault="00301503" w:rsidP="00045116">
      <w:pPr>
        <w:pStyle w:val="Bodytext1"/>
        <w:shd w:val="clear" w:color="auto" w:fill="auto"/>
        <w:spacing w:after="0"/>
        <w:ind w:right="40"/>
        <w:jc w:val="left"/>
        <w:rPr>
          <w:sz w:val="22"/>
          <w:szCs w:val="22"/>
          <w:lang w:val="sr-Cyrl-CS" w:eastAsia="sr-Cyrl-CS"/>
        </w:rPr>
      </w:pPr>
    </w:p>
    <w:p w:rsidR="002A4013" w:rsidRPr="00951104" w:rsidRDefault="002A4013" w:rsidP="007F32ED">
      <w:pPr>
        <w:pStyle w:val="Bodytext1"/>
        <w:shd w:val="clear" w:color="auto" w:fill="auto"/>
        <w:spacing w:after="0"/>
        <w:ind w:left="40" w:right="40" w:firstLine="560"/>
        <w:jc w:val="both"/>
        <w:rPr>
          <w:b/>
          <w:i/>
          <w:sz w:val="22"/>
          <w:szCs w:val="22"/>
          <w:u w:val="single"/>
          <w:lang w:val="sr-Cyrl-CS" w:eastAsia="sr-Cyrl-CS"/>
        </w:rPr>
      </w:pPr>
      <w:r w:rsidRPr="00951104">
        <w:rPr>
          <w:b/>
          <w:i/>
          <w:sz w:val="22"/>
          <w:szCs w:val="22"/>
          <w:u w:val="single"/>
          <w:lang w:eastAsia="sr-Cyrl-CS"/>
        </w:rPr>
        <w:t>Понуда се сматра благовременом уколико је примљена од стране наручиоца најкасније до</w:t>
      </w:r>
      <w:r w:rsidR="006E43F1">
        <w:rPr>
          <w:b/>
          <w:i/>
          <w:sz w:val="22"/>
          <w:szCs w:val="22"/>
          <w:u w:val="single"/>
          <w:lang w:val="sr-Cyrl-CS" w:eastAsia="sr-Cyrl-CS"/>
        </w:rPr>
        <w:t xml:space="preserve"> 05.12.2018</w:t>
      </w:r>
      <w:r w:rsidR="00D54553">
        <w:rPr>
          <w:b/>
          <w:i/>
          <w:sz w:val="22"/>
          <w:szCs w:val="22"/>
          <w:u w:val="single"/>
          <w:lang w:val="sr-Cyrl-CS" w:eastAsia="sr-Cyrl-CS"/>
        </w:rPr>
        <w:t xml:space="preserve">. </w:t>
      </w:r>
      <w:r w:rsidR="007F32ED" w:rsidRPr="00951104">
        <w:rPr>
          <w:b/>
          <w:i/>
          <w:sz w:val="22"/>
          <w:szCs w:val="22"/>
          <w:u w:val="single"/>
          <w:lang w:val="sr-Cyrl-CS" w:eastAsia="sr-Cyrl-CS"/>
        </w:rPr>
        <w:t xml:space="preserve"> </w:t>
      </w:r>
      <w:r w:rsidRPr="00951104">
        <w:rPr>
          <w:rStyle w:val="BodytextBold9"/>
          <w:i/>
          <w:sz w:val="22"/>
          <w:szCs w:val="22"/>
          <w:u w:val="single"/>
          <w:shd w:val="clear" w:color="auto" w:fill="auto"/>
          <w:lang w:eastAsia="sr-Cyrl-CS"/>
        </w:rPr>
        <w:t>године, до 10 часова</w:t>
      </w:r>
      <w:r w:rsidR="007F32ED" w:rsidRPr="00951104">
        <w:rPr>
          <w:rStyle w:val="BodytextBold9"/>
          <w:i/>
          <w:sz w:val="22"/>
          <w:szCs w:val="22"/>
          <w:u w:val="single"/>
          <w:shd w:val="clear" w:color="auto" w:fill="auto"/>
          <w:lang w:val="sr-Cyrl-CS" w:eastAsia="sr-Cyrl-CS"/>
        </w:rPr>
        <w:t xml:space="preserve"> и 30 минута</w:t>
      </w:r>
      <w:r w:rsidRPr="00951104">
        <w:rPr>
          <w:rStyle w:val="BodytextBold9"/>
          <w:i/>
          <w:sz w:val="22"/>
          <w:szCs w:val="22"/>
          <w:u w:val="single"/>
          <w:shd w:val="clear" w:color="auto" w:fill="auto"/>
          <w:lang w:eastAsia="sr-Cyrl-CS"/>
        </w:rPr>
        <w:t>,</w:t>
      </w:r>
      <w:r w:rsidRPr="00951104">
        <w:rPr>
          <w:b/>
          <w:i/>
          <w:sz w:val="22"/>
          <w:szCs w:val="22"/>
          <w:u w:val="single"/>
          <w:lang w:eastAsia="sr-Cyrl-CS"/>
        </w:rPr>
        <w:t xml:space="preserve"> у Служби набавке наручиоца</w:t>
      </w:r>
      <w:r w:rsidR="00583D94">
        <w:rPr>
          <w:b/>
          <w:i/>
          <w:sz w:val="22"/>
          <w:szCs w:val="22"/>
          <w:u w:val="single"/>
          <w:lang w:val="sr-Cyrl-CS" w:eastAsia="sr-Cyrl-CS"/>
        </w:rPr>
        <w:t>.</w:t>
      </w:r>
      <w:r w:rsidRPr="00951104">
        <w:rPr>
          <w:b/>
          <w:i/>
          <w:sz w:val="22"/>
          <w:szCs w:val="22"/>
          <w:u w:val="single"/>
          <w:lang w:eastAsia="sr-Cyrl-CS"/>
        </w:rPr>
        <w:t xml:space="preserve"> </w:t>
      </w:r>
    </w:p>
    <w:p w:rsidR="002A4013" w:rsidRPr="00BB4269" w:rsidRDefault="002A4013" w:rsidP="002A4013">
      <w:pPr>
        <w:pStyle w:val="Bodytext1"/>
        <w:shd w:val="clear" w:color="auto" w:fill="auto"/>
        <w:spacing w:after="0"/>
        <w:ind w:left="40" w:right="40" w:firstLine="560"/>
        <w:jc w:val="both"/>
        <w:rPr>
          <w:sz w:val="22"/>
          <w:szCs w:val="22"/>
        </w:rPr>
      </w:pPr>
      <w:r w:rsidRPr="00BB4269">
        <w:rPr>
          <w:sz w:val="22"/>
          <w:szCs w:val="22"/>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2A4013" w:rsidRPr="00BB4269" w:rsidRDefault="002A4013" w:rsidP="002A4013">
      <w:pPr>
        <w:pStyle w:val="Bodytext1"/>
        <w:shd w:val="clear" w:color="auto" w:fill="auto"/>
        <w:spacing w:after="0"/>
        <w:ind w:left="40" w:right="40" w:firstLine="560"/>
        <w:jc w:val="both"/>
        <w:rPr>
          <w:sz w:val="22"/>
          <w:szCs w:val="22"/>
        </w:rPr>
      </w:pPr>
      <w:r w:rsidRPr="00BB4269">
        <w:rPr>
          <w:sz w:val="22"/>
          <w:szCs w:val="22"/>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A4013" w:rsidRPr="00BB4269" w:rsidRDefault="002A4013" w:rsidP="002A4013">
      <w:pPr>
        <w:pStyle w:val="Bodytext1"/>
        <w:shd w:val="clear" w:color="auto" w:fill="auto"/>
        <w:spacing w:after="0"/>
        <w:ind w:left="40" w:right="20" w:firstLine="560"/>
        <w:jc w:val="both"/>
        <w:rPr>
          <w:sz w:val="22"/>
          <w:szCs w:val="22"/>
          <w:lang w:val="sr-Cyrl-CS" w:eastAsia="sr-Cyrl-CS"/>
        </w:rPr>
      </w:pPr>
      <w:r w:rsidRPr="00BB4269">
        <w:rPr>
          <w:sz w:val="22"/>
          <w:szCs w:val="22"/>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2A4013" w:rsidRDefault="002A4013" w:rsidP="002A4013">
      <w:pPr>
        <w:pStyle w:val="Heading21"/>
        <w:keepNext/>
        <w:keepLines/>
        <w:shd w:val="clear" w:color="auto" w:fill="auto"/>
        <w:spacing w:after="0" w:line="274" w:lineRule="exact"/>
        <w:ind w:left="40" w:right="20" w:firstLine="560"/>
        <w:jc w:val="both"/>
        <w:rPr>
          <w:b w:val="0"/>
          <w:sz w:val="22"/>
          <w:szCs w:val="22"/>
          <w:lang w:val="sr-Cyrl-CS" w:eastAsia="sr-Cyrl-CS"/>
        </w:rPr>
      </w:pPr>
      <w:bookmarkStart w:id="14" w:name="bookmark32"/>
      <w:r w:rsidRPr="00BB4269">
        <w:rPr>
          <w:b w:val="0"/>
          <w:sz w:val="22"/>
          <w:szCs w:val="22"/>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14"/>
    </w:p>
    <w:p w:rsidR="00782D02" w:rsidRPr="00782D02" w:rsidRDefault="00782D02" w:rsidP="002A4013">
      <w:pPr>
        <w:pStyle w:val="Heading21"/>
        <w:keepNext/>
        <w:keepLines/>
        <w:shd w:val="clear" w:color="auto" w:fill="auto"/>
        <w:spacing w:after="0" w:line="274" w:lineRule="exact"/>
        <w:ind w:left="40" w:right="20" w:firstLine="560"/>
        <w:jc w:val="both"/>
        <w:rPr>
          <w:b w:val="0"/>
          <w:sz w:val="22"/>
          <w:szCs w:val="22"/>
          <w:lang w:val="sr-Cyrl-CS" w:eastAsia="sr-Cyrl-CS"/>
        </w:rPr>
      </w:pPr>
    </w:p>
    <w:p w:rsidR="008D501A" w:rsidRDefault="002A4013" w:rsidP="007F32ED">
      <w:pPr>
        <w:pStyle w:val="Bodytext1"/>
        <w:shd w:val="clear" w:color="auto" w:fill="auto"/>
        <w:spacing w:after="0"/>
        <w:ind w:left="40" w:right="20" w:firstLine="560"/>
        <w:jc w:val="both"/>
        <w:rPr>
          <w:b/>
          <w:i/>
          <w:sz w:val="22"/>
          <w:szCs w:val="22"/>
          <w:u w:val="single"/>
          <w:lang w:val="sr-Cyrl-CS" w:eastAsia="sr-Cyrl-CS"/>
        </w:rPr>
      </w:pPr>
      <w:r w:rsidRPr="00951104">
        <w:rPr>
          <w:b/>
          <w:i/>
          <w:sz w:val="22"/>
          <w:szCs w:val="22"/>
          <w:u w:val="single"/>
          <w:lang w:eastAsia="sr-Cyrl-CS"/>
        </w:rPr>
        <w:t>Јавно отварање понуда</w:t>
      </w:r>
      <w:r w:rsidRPr="00951104">
        <w:rPr>
          <w:rStyle w:val="BodytextBold8"/>
          <w:b w:val="0"/>
          <w:i/>
          <w:sz w:val="22"/>
          <w:szCs w:val="22"/>
          <w:u w:val="single"/>
          <w:shd w:val="clear" w:color="auto" w:fill="auto"/>
          <w:lang w:eastAsia="sr-Cyrl-CS"/>
        </w:rPr>
        <w:t xml:space="preserve"> </w:t>
      </w:r>
      <w:r w:rsidR="007F32ED" w:rsidRPr="00951104">
        <w:rPr>
          <w:rStyle w:val="BodytextBold8"/>
          <w:i/>
          <w:sz w:val="22"/>
          <w:szCs w:val="22"/>
          <w:u w:val="single"/>
          <w:shd w:val="clear" w:color="auto" w:fill="auto"/>
          <w:lang w:eastAsia="sr-Cyrl-CS"/>
        </w:rPr>
        <w:t>одржаће</w:t>
      </w:r>
      <w:r w:rsidR="007F32ED" w:rsidRPr="00951104">
        <w:rPr>
          <w:rStyle w:val="BodytextBold8"/>
          <w:i/>
          <w:sz w:val="22"/>
          <w:szCs w:val="22"/>
          <w:u w:val="single"/>
          <w:shd w:val="clear" w:color="auto" w:fill="auto"/>
          <w:lang w:val="sr-Cyrl-CS" w:eastAsia="sr-Cyrl-CS"/>
        </w:rPr>
        <w:t xml:space="preserve"> </w:t>
      </w:r>
      <w:r w:rsidR="008D501A" w:rsidRPr="00951104">
        <w:rPr>
          <w:rStyle w:val="BodytextBold8"/>
          <w:i/>
          <w:sz w:val="22"/>
          <w:szCs w:val="22"/>
          <w:u w:val="single"/>
          <w:shd w:val="clear" w:color="auto" w:fill="auto"/>
          <w:lang w:val="sr-Cyrl-CS" w:eastAsia="sr-Cyrl-CS"/>
        </w:rPr>
        <w:t>се</w:t>
      </w:r>
      <w:r w:rsidR="008D501A" w:rsidRPr="00951104">
        <w:rPr>
          <w:rStyle w:val="BodytextBold8"/>
          <w:b w:val="0"/>
          <w:i/>
          <w:sz w:val="22"/>
          <w:szCs w:val="22"/>
          <w:u w:val="single"/>
          <w:shd w:val="clear" w:color="auto" w:fill="auto"/>
          <w:lang w:val="sr-Cyrl-CS" w:eastAsia="sr-Cyrl-CS"/>
        </w:rPr>
        <w:t>:</w:t>
      </w:r>
      <w:r w:rsidR="00951104">
        <w:rPr>
          <w:rStyle w:val="BodytextBold8"/>
          <w:b w:val="0"/>
          <w:i/>
          <w:sz w:val="22"/>
          <w:szCs w:val="22"/>
          <w:u w:val="single"/>
          <w:shd w:val="clear" w:color="auto" w:fill="auto"/>
          <w:lang w:val="sr-Cyrl-CS" w:eastAsia="sr-Cyrl-CS"/>
        </w:rPr>
        <w:t xml:space="preserve"> </w:t>
      </w:r>
      <w:r w:rsidR="002A4DE4" w:rsidRPr="00951104">
        <w:rPr>
          <w:b/>
          <w:i/>
          <w:noProof/>
          <w:sz w:val="22"/>
          <w:szCs w:val="22"/>
          <w:u w:val="single"/>
          <w:lang w:val="sr-Cyrl-CS"/>
        </w:rPr>
        <w:t>дана</w:t>
      </w:r>
      <w:r w:rsidR="00D54553">
        <w:rPr>
          <w:b/>
          <w:i/>
          <w:noProof/>
          <w:sz w:val="22"/>
          <w:szCs w:val="22"/>
          <w:u w:val="single"/>
          <w:lang w:val="sr-Cyrl-CS"/>
        </w:rPr>
        <w:t xml:space="preserve"> </w:t>
      </w:r>
      <w:r w:rsidR="006E43F1">
        <w:rPr>
          <w:b/>
          <w:i/>
          <w:noProof/>
          <w:sz w:val="22"/>
          <w:szCs w:val="22"/>
          <w:u w:val="single"/>
          <w:lang w:val="sr-Cyrl-CS"/>
        </w:rPr>
        <w:t>05.12.2018.</w:t>
      </w:r>
      <w:r w:rsidR="001D69F7" w:rsidRPr="00951104">
        <w:rPr>
          <w:b/>
          <w:i/>
          <w:noProof/>
          <w:sz w:val="22"/>
          <w:szCs w:val="22"/>
          <w:u w:val="single"/>
          <w:lang w:val="sr-Cyrl-CS"/>
        </w:rPr>
        <w:t xml:space="preserve">године </w:t>
      </w:r>
      <w:r w:rsidR="008D501A" w:rsidRPr="00951104">
        <w:rPr>
          <w:rStyle w:val="BodytextBold8"/>
          <w:i/>
          <w:sz w:val="22"/>
          <w:szCs w:val="22"/>
          <w:u w:val="single"/>
          <w:shd w:val="clear" w:color="auto" w:fill="auto"/>
          <w:lang w:val="sr-Cyrl-CS" w:eastAsia="sr-Cyrl-CS"/>
        </w:rPr>
        <w:t xml:space="preserve">у </w:t>
      </w:r>
      <w:r w:rsidR="007F32ED" w:rsidRPr="00951104">
        <w:rPr>
          <w:rStyle w:val="BodytextBold8"/>
          <w:i/>
          <w:sz w:val="22"/>
          <w:szCs w:val="22"/>
          <w:u w:val="single"/>
          <w:shd w:val="clear" w:color="auto" w:fill="auto"/>
          <w:lang w:val="sr-Cyrl-CS" w:eastAsia="sr-Cyrl-CS"/>
        </w:rPr>
        <w:t>11</w:t>
      </w:r>
      <w:r w:rsidR="008D501A" w:rsidRPr="00951104">
        <w:rPr>
          <w:rStyle w:val="BodytextBold8"/>
          <w:i/>
          <w:sz w:val="22"/>
          <w:szCs w:val="22"/>
          <w:u w:val="single"/>
          <w:shd w:val="clear" w:color="auto" w:fill="auto"/>
          <w:lang w:val="sr-Cyrl-CS" w:eastAsia="sr-Cyrl-CS"/>
        </w:rPr>
        <w:t xml:space="preserve"> часова</w:t>
      </w:r>
      <w:r w:rsidR="009751BB">
        <w:rPr>
          <w:rStyle w:val="BodytextBold8"/>
          <w:i/>
          <w:sz w:val="22"/>
          <w:szCs w:val="22"/>
          <w:u w:val="single"/>
          <w:shd w:val="clear" w:color="auto" w:fill="auto"/>
          <w:lang w:val="sr-Cyrl-CS" w:eastAsia="sr-Cyrl-CS"/>
        </w:rPr>
        <w:t xml:space="preserve"> </w:t>
      </w:r>
      <w:r w:rsidR="008D501A" w:rsidRPr="00951104">
        <w:rPr>
          <w:b/>
          <w:i/>
          <w:sz w:val="22"/>
          <w:szCs w:val="22"/>
          <w:u w:val="single"/>
          <w:lang w:eastAsia="sr-Cyrl-CS"/>
        </w:rPr>
        <w:t>у радним просторијама Факултета организационих наука, Јове Илића 154, Служба набавке</w:t>
      </w:r>
      <w:r w:rsidR="00782D02">
        <w:rPr>
          <w:b/>
          <w:i/>
          <w:sz w:val="22"/>
          <w:szCs w:val="22"/>
          <w:u w:val="single"/>
          <w:lang w:val="sr-Cyrl-CS" w:eastAsia="sr-Cyrl-CS"/>
        </w:rPr>
        <w:t>.</w:t>
      </w:r>
      <w:r w:rsidR="008D501A" w:rsidRPr="00951104">
        <w:rPr>
          <w:b/>
          <w:i/>
          <w:sz w:val="22"/>
          <w:szCs w:val="22"/>
          <w:u w:val="single"/>
          <w:lang w:eastAsia="sr-Cyrl-CS"/>
        </w:rPr>
        <w:t xml:space="preserve"> </w:t>
      </w:r>
    </w:p>
    <w:p w:rsidR="00782D02" w:rsidRPr="00782D02" w:rsidRDefault="00782D02" w:rsidP="007F32ED">
      <w:pPr>
        <w:pStyle w:val="Bodytext1"/>
        <w:shd w:val="clear" w:color="auto" w:fill="auto"/>
        <w:spacing w:after="0"/>
        <w:ind w:left="40" w:right="20" w:firstLine="560"/>
        <w:jc w:val="both"/>
        <w:rPr>
          <w:b/>
          <w:i/>
          <w:sz w:val="22"/>
          <w:szCs w:val="22"/>
          <w:u w:val="single"/>
          <w:lang w:val="sr-Cyrl-CS" w:eastAsia="sr-Cyrl-CS"/>
        </w:rPr>
      </w:pPr>
    </w:p>
    <w:p w:rsidR="002A4013" w:rsidRPr="00BB4269" w:rsidRDefault="001D69F7" w:rsidP="001D69F7">
      <w:pPr>
        <w:pStyle w:val="Bodytext1"/>
        <w:shd w:val="clear" w:color="auto" w:fill="auto"/>
        <w:spacing w:after="0"/>
        <w:ind w:right="20"/>
        <w:jc w:val="both"/>
        <w:rPr>
          <w:sz w:val="22"/>
          <w:szCs w:val="22"/>
        </w:rPr>
      </w:pPr>
      <w:r w:rsidRPr="00BB4269">
        <w:rPr>
          <w:sz w:val="22"/>
          <w:szCs w:val="22"/>
          <w:lang w:val="sr-Cyrl-CS" w:eastAsia="sr-Cyrl-CS"/>
        </w:rPr>
        <w:t xml:space="preserve">         </w:t>
      </w:r>
      <w:r w:rsidR="002A4013" w:rsidRPr="00BB4269">
        <w:rPr>
          <w:sz w:val="22"/>
          <w:szCs w:val="22"/>
          <w:lang w:eastAsia="sr-Cyrl-CS"/>
        </w:rPr>
        <w:t xml:space="preserve">Отварање понуда је јавно и може присуствовати свако заинтересовано лице. У </w:t>
      </w:r>
      <w:r w:rsidR="002A4013" w:rsidRPr="00BB4269">
        <w:rPr>
          <w:sz w:val="22"/>
          <w:szCs w:val="22"/>
          <w:lang w:val="sr-Cyrl-CS" w:eastAsia="sr-Cyrl-CS"/>
        </w:rPr>
        <w:t>п</w:t>
      </w:r>
      <w:r w:rsidR="002A4013" w:rsidRPr="00BB4269">
        <w:rPr>
          <w:sz w:val="22"/>
          <w:szCs w:val="22"/>
          <w:lang w:eastAsia="sr-Cyrl-CS"/>
        </w:rPr>
        <w:t>оступку отварања понуда могу активно учествовати само овлашћени представници понуђача.</w:t>
      </w:r>
    </w:p>
    <w:p w:rsidR="002A4013" w:rsidRPr="00BB4269" w:rsidRDefault="002A4013" w:rsidP="002A4013">
      <w:pPr>
        <w:pStyle w:val="Bodytext1"/>
        <w:shd w:val="clear" w:color="auto" w:fill="auto"/>
        <w:spacing w:after="244"/>
        <w:ind w:left="40" w:right="20" w:firstLine="560"/>
        <w:jc w:val="both"/>
        <w:rPr>
          <w:sz w:val="22"/>
          <w:szCs w:val="22"/>
          <w:lang w:val="sr-Cyrl-CS" w:eastAsia="sr-Cyrl-CS"/>
        </w:rPr>
      </w:pPr>
      <w:r w:rsidRPr="00BB4269">
        <w:rPr>
          <w:sz w:val="22"/>
          <w:szCs w:val="22"/>
          <w:lang w:eastAsia="sr-Cyrl-CS"/>
        </w:rPr>
        <w:t xml:space="preserve">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w:t>
      </w:r>
      <w:r w:rsidR="00513662" w:rsidRPr="00BB4269">
        <w:rPr>
          <w:sz w:val="22"/>
          <w:szCs w:val="22"/>
          <w:lang w:val="sr-Cyrl-CS" w:eastAsia="sr-Cyrl-CS"/>
        </w:rPr>
        <w:t xml:space="preserve"> </w:t>
      </w:r>
      <w:r w:rsidRPr="00BB4269">
        <w:rPr>
          <w:sz w:val="22"/>
          <w:szCs w:val="22"/>
          <w:lang w:eastAsia="sr-Cyrl-CS"/>
        </w:rPr>
        <w:t>на основу којег ће доказати овлашћење за учешће у поступку јавног отварања понуда.</w:t>
      </w:r>
    </w:p>
    <w:p w:rsidR="00D61E72" w:rsidRPr="00BB4269" w:rsidRDefault="00D61E72" w:rsidP="008D4F3A">
      <w:pPr>
        <w:pStyle w:val="Heading21"/>
        <w:keepNext/>
        <w:keepLines/>
        <w:numPr>
          <w:ilvl w:val="2"/>
          <w:numId w:val="4"/>
        </w:numPr>
        <w:shd w:val="clear" w:color="auto" w:fill="auto"/>
        <w:tabs>
          <w:tab w:val="left" w:pos="260"/>
        </w:tabs>
        <w:spacing w:after="0" w:line="230" w:lineRule="exact"/>
        <w:ind w:left="0"/>
        <w:jc w:val="both"/>
        <w:rPr>
          <w:sz w:val="22"/>
          <w:szCs w:val="22"/>
        </w:rPr>
      </w:pPr>
      <w:r w:rsidRPr="00BB4269">
        <w:rPr>
          <w:sz w:val="22"/>
          <w:szCs w:val="22"/>
          <w:lang w:eastAsia="sr-Cyrl-CS"/>
        </w:rPr>
        <w:t>Партије</w:t>
      </w:r>
    </w:p>
    <w:p w:rsidR="006D23E5" w:rsidRDefault="00CD1D1A" w:rsidP="008D4F3A">
      <w:pPr>
        <w:pStyle w:val="Bodytext111"/>
        <w:shd w:val="clear" w:color="auto" w:fill="auto"/>
        <w:tabs>
          <w:tab w:val="left" w:pos="567"/>
        </w:tabs>
        <w:spacing w:before="0" w:after="0" w:line="240" w:lineRule="auto"/>
        <w:ind w:hanging="567"/>
        <w:jc w:val="left"/>
        <w:rPr>
          <w:b w:val="0"/>
          <w:noProof/>
          <w:sz w:val="22"/>
          <w:szCs w:val="22"/>
          <w:lang w:val="sr-Latn-CS"/>
        </w:rPr>
      </w:pPr>
      <w:r>
        <w:rPr>
          <w:b w:val="0"/>
          <w:sz w:val="22"/>
          <w:szCs w:val="22"/>
          <w:lang w:val="sr-Cyrl-CS" w:eastAsia="sr-Cyrl-CS"/>
        </w:rPr>
        <w:t xml:space="preserve">  </w:t>
      </w:r>
      <w:r w:rsidR="008D4F3A">
        <w:rPr>
          <w:b w:val="0"/>
          <w:sz w:val="22"/>
          <w:szCs w:val="22"/>
          <w:lang w:val="sr-Latn-CS" w:eastAsia="sr-Cyrl-CS"/>
        </w:rPr>
        <w:t xml:space="preserve">        </w:t>
      </w:r>
      <w:r w:rsidR="00D61E72" w:rsidRPr="00BB4269">
        <w:rPr>
          <w:b w:val="0"/>
          <w:sz w:val="22"/>
          <w:szCs w:val="22"/>
          <w:lang w:eastAsia="sr-Cyrl-CS"/>
        </w:rPr>
        <w:t xml:space="preserve">Предметна набавка </w:t>
      </w:r>
      <w:r w:rsidR="002F218E">
        <w:rPr>
          <w:b w:val="0"/>
          <w:sz w:val="22"/>
          <w:szCs w:val="22"/>
          <w:lang w:val="sr-Cyrl-CS" w:eastAsia="sr-Cyrl-CS"/>
        </w:rPr>
        <w:t xml:space="preserve">је </w:t>
      </w:r>
      <w:r w:rsidR="00301503">
        <w:rPr>
          <w:b w:val="0"/>
          <w:sz w:val="22"/>
          <w:szCs w:val="22"/>
          <w:lang w:eastAsia="sr-Cyrl-CS"/>
        </w:rPr>
        <w:t>обликована по партијама</w:t>
      </w:r>
      <w:r>
        <w:rPr>
          <w:b w:val="0"/>
          <w:noProof/>
          <w:sz w:val="22"/>
          <w:szCs w:val="22"/>
          <w:lang w:val="sr-Cyrl-CS"/>
        </w:rPr>
        <w:t>.</w:t>
      </w:r>
      <w:r w:rsidR="002F218E">
        <w:rPr>
          <w:b w:val="0"/>
          <w:noProof/>
          <w:sz w:val="22"/>
          <w:szCs w:val="22"/>
          <w:lang w:val="sr-Cyrl-CS"/>
        </w:rPr>
        <w:t xml:space="preserve"> Наручилац спроводи поступак за партију 2.</w:t>
      </w:r>
    </w:p>
    <w:p w:rsidR="008D4F3A" w:rsidRPr="008D4F3A" w:rsidRDefault="008D4F3A" w:rsidP="008D4F3A">
      <w:pPr>
        <w:pStyle w:val="Bodytext111"/>
        <w:shd w:val="clear" w:color="auto" w:fill="auto"/>
        <w:tabs>
          <w:tab w:val="left" w:pos="567"/>
        </w:tabs>
        <w:spacing w:before="0" w:after="0" w:line="240" w:lineRule="auto"/>
        <w:ind w:hanging="567"/>
        <w:jc w:val="left"/>
        <w:rPr>
          <w:b w:val="0"/>
          <w:noProof/>
          <w:sz w:val="22"/>
          <w:szCs w:val="22"/>
          <w:lang w:val="sr-Latn-CS"/>
        </w:rPr>
      </w:pPr>
    </w:p>
    <w:p w:rsidR="00D61E72" w:rsidRPr="00BB4269" w:rsidRDefault="00D61E72" w:rsidP="00752D30">
      <w:pPr>
        <w:pStyle w:val="Heading21"/>
        <w:keepNext/>
        <w:keepLines/>
        <w:numPr>
          <w:ilvl w:val="2"/>
          <w:numId w:val="4"/>
        </w:numPr>
        <w:shd w:val="clear" w:color="auto" w:fill="auto"/>
        <w:tabs>
          <w:tab w:val="left" w:pos="255"/>
        </w:tabs>
        <w:spacing w:after="3" w:line="230" w:lineRule="exact"/>
        <w:ind w:left="20"/>
        <w:jc w:val="both"/>
        <w:rPr>
          <w:sz w:val="22"/>
          <w:szCs w:val="22"/>
        </w:rPr>
      </w:pPr>
      <w:r w:rsidRPr="00BB4269">
        <w:rPr>
          <w:sz w:val="22"/>
          <w:szCs w:val="22"/>
          <w:lang w:eastAsia="sr-Cyrl-CS"/>
        </w:rPr>
        <w:t>Понуда са варијантама</w:t>
      </w:r>
    </w:p>
    <w:p w:rsidR="00A733B3" w:rsidRPr="00BB4269" w:rsidRDefault="00D61E72" w:rsidP="00301503">
      <w:pPr>
        <w:pStyle w:val="Bodytext1"/>
        <w:shd w:val="clear" w:color="auto" w:fill="auto"/>
        <w:spacing w:after="258" w:line="230" w:lineRule="exact"/>
        <w:jc w:val="both"/>
        <w:rPr>
          <w:sz w:val="22"/>
          <w:szCs w:val="22"/>
          <w:lang w:eastAsia="sr-Cyrl-CS"/>
        </w:rPr>
      </w:pPr>
      <w:r w:rsidRPr="00BB4269">
        <w:rPr>
          <w:sz w:val="22"/>
          <w:szCs w:val="22"/>
          <w:lang w:eastAsia="sr-Cyrl-CS"/>
        </w:rPr>
        <w:t>Подношење понуде са варијантама није дозвољено.</w:t>
      </w:r>
    </w:p>
    <w:p w:rsidR="00D61E72" w:rsidRPr="00BB4269" w:rsidRDefault="00D61E72" w:rsidP="00752D30">
      <w:pPr>
        <w:pStyle w:val="Heading21"/>
        <w:keepNext/>
        <w:keepLines/>
        <w:numPr>
          <w:ilvl w:val="2"/>
          <w:numId w:val="4"/>
        </w:numPr>
        <w:shd w:val="clear" w:color="auto" w:fill="auto"/>
        <w:tabs>
          <w:tab w:val="left" w:pos="255"/>
        </w:tabs>
        <w:spacing w:after="0" w:line="274" w:lineRule="exact"/>
        <w:ind w:left="20"/>
        <w:jc w:val="both"/>
        <w:rPr>
          <w:sz w:val="22"/>
          <w:szCs w:val="22"/>
        </w:rPr>
      </w:pPr>
      <w:r w:rsidRPr="00BB4269">
        <w:rPr>
          <w:sz w:val="22"/>
          <w:szCs w:val="22"/>
          <w:lang w:eastAsia="sr-Cyrl-CS"/>
        </w:rPr>
        <w:lastRenderedPageBreak/>
        <w:t>Начин измене, допуне и опозива понуде</w:t>
      </w:r>
    </w:p>
    <w:p w:rsidR="00D61E72" w:rsidRPr="00BB4269" w:rsidRDefault="00D61E72" w:rsidP="00D61E72">
      <w:pPr>
        <w:pStyle w:val="Bodytext1"/>
        <w:shd w:val="clear" w:color="auto" w:fill="auto"/>
        <w:spacing w:after="0"/>
        <w:ind w:left="20" w:right="20" w:firstLine="560"/>
        <w:jc w:val="both"/>
        <w:rPr>
          <w:sz w:val="22"/>
          <w:szCs w:val="22"/>
        </w:rPr>
      </w:pPr>
      <w:r w:rsidRPr="00BB4269">
        <w:rPr>
          <w:sz w:val="22"/>
          <w:szCs w:val="22"/>
          <w:lang w:eastAsia="sr-Cyrl-CS"/>
        </w:rPr>
        <w:t>У року за подношење понуде понуђач може да измени, допуни или опозове своју понуду на начин који је одређен за подношење понуде.</w:t>
      </w:r>
    </w:p>
    <w:p w:rsidR="00D61E72" w:rsidRPr="00BB4269" w:rsidRDefault="00D61E72" w:rsidP="00D61E72">
      <w:pPr>
        <w:pStyle w:val="Bodytext1"/>
        <w:shd w:val="clear" w:color="auto" w:fill="auto"/>
        <w:spacing w:after="0"/>
        <w:ind w:left="20" w:right="20" w:firstLine="560"/>
        <w:jc w:val="both"/>
        <w:rPr>
          <w:sz w:val="22"/>
          <w:szCs w:val="22"/>
        </w:rPr>
      </w:pPr>
      <w:r w:rsidRPr="00BB4269">
        <w:rPr>
          <w:sz w:val="22"/>
          <w:szCs w:val="22"/>
          <w:lang w:eastAsia="sr-Cyrl-CS"/>
        </w:rPr>
        <w:t>Понуђач је дужан да јасно назначи који део понуде мења односно која документа накнадно доставља.</w:t>
      </w:r>
    </w:p>
    <w:p w:rsidR="00465C6B" w:rsidRPr="00BB4269" w:rsidRDefault="00D61E72" w:rsidP="00D61E72">
      <w:pPr>
        <w:pStyle w:val="Bodytext1"/>
        <w:shd w:val="clear" w:color="auto" w:fill="auto"/>
        <w:spacing w:after="0"/>
        <w:ind w:left="20" w:firstLine="560"/>
        <w:jc w:val="both"/>
        <w:rPr>
          <w:rStyle w:val="BodytextBold7"/>
          <w:sz w:val="22"/>
          <w:szCs w:val="22"/>
          <w:lang w:val="sr-Cyrl-CS" w:eastAsia="sr-Cyrl-CS"/>
        </w:rPr>
      </w:pPr>
      <w:r w:rsidRPr="00BB4269">
        <w:rPr>
          <w:sz w:val="22"/>
          <w:szCs w:val="22"/>
          <w:lang w:eastAsia="sr-Cyrl-CS"/>
        </w:rPr>
        <w:t>Измену, допуну или опозив понуде треба доставити на адресу Факултет организационих наука, Јове Илића 154, Служба набавке, са назнаком:</w:t>
      </w:r>
      <w:r w:rsidRPr="00BB4269">
        <w:rPr>
          <w:rStyle w:val="BodytextBold7"/>
          <w:sz w:val="22"/>
          <w:szCs w:val="22"/>
          <w:lang w:eastAsia="sr-Cyrl-CS"/>
        </w:rPr>
        <w:t xml:space="preserve"> </w:t>
      </w:r>
    </w:p>
    <w:p w:rsidR="00465C6B" w:rsidRPr="00BB4269" w:rsidRDefault="00D61E72" w:rsidP="00D61E72">
      <w:pPr>
        <w:pStyle w:val="Bodytext1"/>
        <w:shd w:val="clear" w:color="auto" w:fill="auto"/>
        <w:spacing w:after="0"/>
        <w:ind w:left="20" w:firstLine="560"/>
        <w:jc w:val="both"/>
        <w:rPr>
          <w:rStyle w:val="BodytextBold7"/>
          <w:sz w:val="22"/>
          <w:szCs w:val="22"/>
          <w:lang w:val="sr-Cyrl-CS" w:eastAsia="sr-Cyrl-CS"/>
        </w:rPr>
      </w:pPr>
      <w:r w:rsidRPr="00BB4269">
        <w:rPr>
          <w:rStyle w:val="BodytextBold7"/>
          <w:sz w:val="22"/>
          <w:szCs w:val="22"/>
          <w:lang w:eastAsia="sr-Cyrl-CS"/>
        </w:rPr>
        <w:t xml:space="preserve"> </w:t>
      </w:r>
    </w:p>
    <w:p w:rsidR="00D61E72" w:rsidRPr="00BB4269" w:rsidRDefault="00D61E72" w:rsidP="00CE59EA">
      <w:pPr>
        <w:pStyle w:val="Bodytext1"/>
        <w:shd w:val="clear" w:color="auto" w:fill="auto"/>
        <w:spacing w:after="0"/>
        <w:ind w:left="20"/>
        <w:jc w:val="both"/>
        <w:rPr>
          <w:sz w:val="22"/>
          <w:szCs w:val="22"/>
        </w:rPr>
      </w:pPr>
      <w:r w:rsidRPr="00BB4269">
        <w:rPr>
          <w:rStyle w:val="BodytextBold7"/>
          <w:sz w:val="22"/>
          <w:szCs w:val="22"/>
          <w:lang w:eastAsia="sr-Cyrl-CS"/>
        </w:rPr>
        <w:t>„</w:t>
      </w:r>
      <w:r w:rsidRPr="00301503">
        <w:rPr>
          <w:rStyle w:val="BodytextBold7"/>
          <w:sz w:val="22"/>
          <w:szCs w:val="22"/>
          <w:lang w:eastAsia="sr-Cyrl-CS"/>
        </w:rPr>
        <w:t>Измена</w:t>
      </w:r>
      <w:r w:rsidRPr="00301503">
        <w:rPr>
          <w:b/>
          <w:sz w:val="22"/>
          <w:szCs w:val="22"/>
          <w:lang w:eastAsia="sr-Cyrl-CS"/>
        </w:rPr>
        <w:t xml:space="preserve"> </w:t>
      </w:r>
      <w:r w:rsidRPr="00301503">
        <w:rPr>
          <w:sz w:val="22"/>
          <w:szCs w:val="22"/>
          <w:lang w:eastAsia="sr-Cyrl-CS"/>
        </w:rPr>
        <w:t xml:space="preserve">понуде за јавну набавку </w:t>
      </w:r>
      <w:r w:rsidR="001827BC" w:rsidRPr="00301503">
        <w:rPr>
          <w:sz w:val="22"/>
          <w:szCs w:val="22"/>
          <w:lang w:val="sr-Cyrl-CS" w:eastAsia="sr-Cyrl-CS"/>
        </w:rPr>
        <w:t>услуга</w:t>
      </w:r>
      <w:r w:rsidR="002F218E">
        <w:rPr>
          <w:sz w:val="22"/>
          <w:szCs w:val="22"/>
          <w:lang w:val="sr-Cyrl-CS" w:eastAsia="sr-Cyrl-CS"/>
        </w:rPr>
        <w:t xml:space="preserve"> - </w:t>
      </w:r>
      <w:r w:rsidR="00782D02" w:rsidRPr="00D656FA">
        <w:rPr>
          <w:sz w:val="22"/>
          <w:szCs w:val="22"/>
          <w:lang w:eastAsia="sr-Cyrl-CS"/>
        </w:rPr>
        <w:t>Услуге репрезентације поводом одржавања скупова на Факултету организационих наука, партија</w:t>
      </w:r>
      <w:r w:rsidR="00782D02">
        <w:rPr>
          <w:sz w:val="22"/>
          <w:szCs w:val="22"/>
          <w:lang w:val="sr-Cyrl-CS" w:eastAsia="sr-Cyrl-CS"/>
        </w:rPr>
        <w:t xml:space="preserve"> 2</w:t>
      </w:r>
      <w:r w:rsidR="00782D02" w:rsidRPr="00D656FA">
        <w:rPr>
          <w:sz w:val="22"/>
          <w:szCs w:val="22"/>
          <w:lang w:eastAsia="sr-Cyrl-CS"/>
        </w:rPr>
        <w:t>,</w:t>
      </w:r>
      <w:r w:rsidRPr="00301503">
        <w:rPr>
          <w:sz w:val="22"/>
          <w:szCs w:val="22"/>
          <w:lang w:eastAsia="sr-Cyrl-CS"/>
        </w:rPr>
        <w:t xml:space="preserve"> </w:t>
      </w:r>
      <w:r w:rsidR="00614960" w:rsidRPr="00301503">
        <w:rPr>
          <w:noProof/>
          <w:sz w:val="22"/>
          <w:szCs w:val="22"/>
          <w:lang w:val="sr-Cyrl-CS"/>
        </w:rPr>
        <w:t>број</w:t>
      </w:r>
      <w:r w:rsidR="007304D0" w:rsidRPr="00301503">
        <w:rPr>
          <w:noProof/>
          <w:sz w:val="22"/>
          <w:szCs w:val="22"/>
          <w:lang w:val="sr-Cyrl-CS"/>
        </w:rPr>
        <w:t xml:space="preserve"> ЈН</w:t>
      </w:r>
      <w:r w:rsidR="00D060A2" w:rsidRPr="00301503">
        <w:rPr>
          <w:noProof/>
          <w:sz w:val="22"/>
          <w:szCs w:val="22"/>
          <w:lang w:val="sr-Cyrl-CS"/>
        </w:rPr>
        <w:t xml:space="preserve"> </w:t>
      </w:r>
      <w:r w:rsidR="00301503">
        <w:rPr>
          <w:noProof/>
          <w:sz w:val="22"/>
          <w:szCs w:val="22"/>
          <w:lang w:val="sr-Cyrl-CS"/>
        </w:rPr>
        <w:t>МВ</w:t>
      </w:r>
      <w:r w:rsidR="00614960" w:rsidRPr="00301503">
        <w:rPr>
          <w:noProof/>
          <w:sz w:val="22"/>
          <w:szCs w:val="22"/>
          <w:lang w:val="sr-Cyrl-CS"/>
        </w:rPr>
        <w:t xml:space="preserve"> 07 </w:t>
      </w:r>
      <w:r w:rsidR="00D060A2" w:rsidRPr="00301503">
        <w:rPr>
          <w:noProof/>
          <w:sz w:val="22"/>
          <w:szCs w:val="22"/>
          <w:lang w:val="sr-Cyrl-CS"/>
        </w:rPr>
        <w:t>-</w:t>
      </w:r>
      <w:r w:rsidR="00B82FC0" w:rsidRPr="00301503">
        <w:rPr>
          <w:noProof/>
          <w:sz w:val="22"/>
          <w:szCs w:val="22"/>
          <w:lang w:val="sr-Cyrl-CS"/>
        </w:rPr>
        <w:t xml:space="preserve"> </w:t>
      </w:r>
      <w:r w:rsidR="00D060A2" w:rsidRPr="00301503">
        <w:rPr>
          <w:noProof/>
          <w:sz w:val="22"/>
          <w:szCs w:val="22"/>
          <w:lang w:val="sr-Cyrl-CS"/>
        </w:rPr>
        <w:t>0</w:t>
      </w:r>
      <w:r w:rsidR="002F218E">
        <w:rPr>
          <w:noProof/>
          <w:sz w:val="22"/>
          <w:szCs w:val="22"/>
          <w:lang w:val="sr-Cyrl-CS"/>
        </w:rPr>
        <w:t>2</w:t>
      </w:r>
      <w:r w:rsidR="00D060A2" w:rsidRPr="00301503">
        <w:rPr>
          <w:noProof/>
          <w:sz w:val="22"/>
          <w:szCs w:val="22"/>
          <w:lang w:val="sr-Cyrl-CS"/>
        </w:rPr>
        <w:t xml:space="preserve"> бр </w:t>
      </w:r>
      <w:r w:rsidR="00782D02">
        <w:rPr>
          <w:noProof/>
          <w:sz w:val="22"/>
          <w:szCs w:val="22"/>
          <w:lang w:val="sr-Cyrl-CS"/>
        </w:rPr>
        <w:t xml:space="preserve">3 </w:t>
      </w:r>
      <w:r w:rsidR="00D060A2" w:rsidRPr="00301503">
        <w:rPr>
          <w:noProof/>
          <w:sz w:val="22"/>
          <w:szCs w:val="22"/>
          <w:lang w:val="sr-Cyrl-CS"/>
        </w:rPr>
        <w:t>- 201</w:t>
      </w:r>
      <w:r w:rsidR="008D4F3A">
        <w:rPr>
          <w:noProof/>
          <w:sz w:val="22"/>
          <w:szCs w:val="22"/>
          <w:lang w:val="sr-Latn-CS"/>
        </w:rPr>
        <w:t>8</w:t>
      </w:r>
      <w:r w:rsidR="002F218E">
        <w:rPr>
          <w:noProof/>
          <w:sz w:val="22"/>
          <w:szCs w:val="22"/>
          <w:lang w:val="sr-Cyrl-CS"/>
        </w:rPr>
        <w:t xml:space="preserve"> П2</w:t>
      </w:r>
      <w:r w:rsidR="00D060A2" w:rsidRPr="00301503">
        <w:rPr>
          <w:noProof/>
          <w:sz w:val="22"/>
          <w:szCs w:val="22"/>
          <w:lang w:val="sr-Cyrl-CS"/>
        </w:rPr>
        <w:t xml:space="preserve"> </w:t>
      </w:r>
      <w:r w:rsidR="00B82FC0" w:rsidRPr="00301503">
        <w:rPr>
          <w:noProof/>
          <w:sz w:val="22"/>
          <w:szCs w:val="22"/>
          <w:lang w:val="sr-Cyrl-CS"/>
        </w:rPr>
        <w:t>-</w:t>
      </w:r>
      <w:r w:rsidR="00B461E0" w:rsidRPr="00301503">
        <w:rPr>
          <w:noProof/>
          <w:sz w:val="22"/>
          <w:szCs w:val="22"/>
        </w:rPr>
        <w:t xml:space="preserve"> НЕ ОТВАРАТИ</w:t>
      </w:r>
      <w:r w:rsidR="00FD663C" w:rsidRPr="00301503">
        <w:rPr>
          <w:noProof/>
          <w:sz w:val="22"/>
          <w:szCs w:val="22"/>
          <w:lang w:val="sr-Cyrl-CS"/>
        </w:rPr>
        <w:t xml:space="preserve"> </w:t>
      </w:r>
      <w:r w:rsidRPr="00301503">
        <w:rPr>
          <w:noProof/>
          <w:sz w:val="22"/>
          <w:szCs w:val="22"/>
        </w:rPr>
        <w:t xml:space="preserve">” </w:t>
      </w:r>
      <w:r w:rsidR="002F218E">
        <w:rPr>
          <w:noProof/>
          <w:sz w:val="22"/>
          <w:szCs w:val="22"/>
          <w:lang w:val="sr-Cyrl-CS"/>
        </w:rPr>
        <w:t xml:space="preserve"> </w:t>
      </w:r>
      <w:r w:rsidRPr="00301503">
        <w:rPr>
          <w:noProof/>
          <w:sz w:val="22"/>
          <w:szCs w:val="22"/>
        </w:rPr>
        <w:t>или</w:t>
      </w:r>
      <w:r w:rsidRPr="00BB4269">
        <w:rPr>
          <w:noProof/>
          <w:sz w:val="22"/>
          <w:szCs w:val="22"/>
        </w:rPr>
        <w:t xml:space="preserve"> </w:t>
      </w:r>
    </w:p>
    <w:p w:rsidR="00D61E72" w:rsidRPr="00BB4269" w:rsidRDefault="00D61E72" w:rsidP="007137DB">
      <w:pPr>
        <w:pStyle w:val="Bodytext111"/>
        <w:tabs>
          <w:tab w:val="left" w:pos="567"/>
          <w:tab w:val="left" w:pos="860"/>
        </w:tabs>
        <w:spacing w:beforeLines="100" w:afterLines="80"/>
        <w:ind w:right="140"/>
        <w:jc w:val="both"/>
        <w:rPr>
          <w:b w:val="0"/>
          <w:noProof/>
          <w:sz w:val="22"/>
          <w:szCs w:val="22"/>
        </w:rPr>
      </w:pPr>
      <w:r w:rsidRPr="00BB4269">
        <w:rPr>
          <w:rStyle w:val="BodytextBold7"/>
          <w:sz w:val="22"/>
          <w:szCs w:val="22"/>
          <w:lang w:eastAsia="sr-Cyrl-CS"/>
        </w:rPr>
        <w:t xml:space="preserve"> „</w:t>
      </w:r>
      <w:r w:rsidRPr="00BB4269">
        <w:rPr>
          <w:rStyle w:val="BodytextBold7"/>
          <w:b/>
          <w:sz w:val="22"/>
          <w:szCs w:val="22"/>
          <w:lang w:eastAsia="sr-Cyrl-CS"/>
        </w:rPr>
        <w:t>Допуна</w:t>
      </w:r>
      <w:r w:rsidRPr="00BB4269">
        <w:rPr>
          <w:b w:val="0"/>
          <w:sz w:val="22"/>
          <w:szCs w:val="22"/>
          <w:lang w:eastAsia="sr-Cyrl-CS"/>
        </w:rPr>
        <w:t xml:space="preserve"> понуде за јавну набавку </w:t>
      </w:r>
      <w:r w:rsidR="001827BC">
        <w:rPr>
          <w:b w:val="0"/>
          <w:sz w:val="22"/>
          <w:szCs w:val="22"/>
          <w:lang w:val="sr-Cyrl-CS" w:eastAsia="sr-Cyrl-CS"/>
        </w:rPr>
        <w:t>услуга</w:t>
      </w:r>
      <w:r w:rsidR="002F218E">
        <w:rPr>
          <w:b w:val="0"/>
          <w:sz w:val="22"/>
          <w:szCs w:val="22"/>
          <w:lang w:val="sr-Cyrl-CS" w:eastAsia="sr-Cyrl-CS"/>
        </w:rPr>
        <w:t xml:space="preserve">  - </w:t>
      </w:r>
      <w:r w:rsidR="00782D02" w:rsidRPr="00782D02">
        <w:rPr>
          <w:b w:val="0"/>
          <w:bCs w:val="0"/>
          <w:sz w:val="22"/>
          <w:szCs w:val="22"/>
          <w:lang w:eastAsia="sr-Cyrl-CS"/>
        </w:rPr>
        <w:t>Услуге репрезентације поводом одржавања скупова на Факултету организационих наука, партија 2</w:t>
      </w:r>
      <w:r w:rsidR="00782D02" w:rsidRPr="00D656FA">
        <w:rPr>
          <w:sz w:val="22"/>
          <w:szCs w:val="22"/>
          <w:lang w:eastAsia="sr-Cyrl-CS"/>
        </w:rPr>
        <w:t>,</w:t>
      </w:r>
      <w:r w:rsidR="00654990" w:rsidRPr="00BB4269">
        <w:rPr>
          <w:b w:val="0"/>
          <w:sz w:val="22"/>
          <w:szCs w:val="22"/>
          <w:lang w:val="sr-Cyrl-CS" w:eastAsia="sr-Cyrl-CS"/>
        </w:rPr>
        <w:t xml:space="preserve"> </w:t>
      </w:r>
      <w:r w:rsidR="00301503" w:rsidRPr="00301503">
        <w:rPr>
          <w:b w:val="0"/>
          <w:noProof/>
          <w:sz w:val="22"/>
          <w:szCs w:val="22"/>
          <w:lang w:val="sr-Cyrl-CS"/>
        </w:rPr>
        <w:t>број ЈН МВ 07 - 0</w:t>
      </w:r>
      <w:r w:rsidR="002F218E">
        <w:rPr>
          <w:b w:val="0"/>
          <w:noProof/>
          <w:sz w:val="22"/>
          <w:szCs w:val="22"/>
          <w:lang w:val="sr-Cyrl-CS"/>
        </w:rPr>
        <w:t>2</w:t>
      </w:r>
      <w:r w:rsidR="00301503" w:rsidRPr="00301503">
        <w:rPr>
          <w:b w:val="0"/>
          <w:noProof/>
          <w:sz w:val="22"/>
          <w:szCs w:val="22"/>
          <w:lang w:val="sr-Cyrl-CS"/>
        </w:rPr>
        <w:t xml:space="preserve"> бр </w:t>
      </w:r>
      <w:r w:rsidR="00782D02">
        <w:rPr>
          <w:b w:val="0"/>
          <w:noProof/>
          <w:sz w:val="22"/>
          <w:szCs w:val="22"/>
          <w:lang w:val="sr-Cyrl-CS"/>
        </w:rPr>
        <w:t>3</w:t>
      </w:r>
      <w:r w:rsidR="00301503" w:rsidRPr="00301503">
        <w:rPr>
          <w:b w:val="0"/>
          <w:noProof/>
          <w:sz w:val="22"/>
          <w:szCs w:val="22"/>
          <w:lang w:val="sr-Cyrl-CS"/>
        </w:rPr>
        <w:t>- 201</w:t>
      </w:r>
      <w:r w:rsidR="008D4F3A">
        <w:rPr>
          <w:b w:val="0"/>
          <w:noProof/>
          <w:sz w:val="22"/>
          <w:szCs w:val="22"/>
          <w:lang w:val="sr-Latn-CS"/>
        </w:rPr>
        <w:t>8</w:t>
      </w:r>
      <w:r w:rsidR="002F218E">
        <w:rPr>
          <w:b w:val="0"/>
          <w:noProof/>
          <w:sz w:val="22"/>
          <w:szCs w:val="22"/>
          <w:lang w:val="sr-Cyrl-CS"/>
        </w:rPr>
        <w:t xml:space="preserve"> П2</w:t>
      </w:r>
      <w:r w:rsidR="00301503" w:rsidRPr="00301503">
        <w:rPr>
          <w:b w:val="0"/>
          <w:noProof/>
          <w:sz w:val="22"/>
          <w:szCs w:val="22"/>
          <w:lang w:val="sr-Cyrl-CS"/>
        </w:rPr>
        <w:t xml:space="preserve"> -</w:t>
      </w:r>
      <w:r w:rsidR="00301503" w:rsidRPr="00301503">
        <w:rPr>
          <w:b w:val="0"/>
          <w:noProof/>
          <w:sz w:val="22"/>
          <w:szCs w:val="22"/>
        </w:rPr>
        <w:t xml:space="preserve"> НЕ ОТВАРАТИ</w:t>
      </w:r>
      <w:r w:rsidR="00301503" w:rsidRPr="00301503">
        <w:rPr>
          <w:noProof/>
          <w:sz w:val="22"/>
          <w:szCs w:val="22"/>
          <w:lang w:val="sr-Cyrl-CS"/>
        </w:rPr>
        <w:t xml:space="preserve"> </w:t>
      </w:r>
      <w:r w:rsidR="00301503" w:rsidRPr="00301503">
        <w:rPr>
          <w:noProof/>
          <w:sz w:val="22"/>
          <w:szCs w:val="22"/>
        </w:rPr>
        <w:t xml:space="preserve">” </w:t>
      </w:r>
      <w:r w:rsidR="001753D2">
        <w:rPr>
          <w:noProof/>
          <w:sz w:val="22"/>
          <w:szCs w:val="22"/>
          <w:lang w:val="sr-Cyrl-CS"/>
        </w:rPr>
        <w:t xml:space="preserve"> </w:t>
      </w:r>
      <w:r w:rsidR="002F218E">
        <w:rPr>
          <w:noProof/>
          <w:sz w:val="22"/>
          <w:szCs w:val="22"/>
          <w:lang w:val="sr-Cyrl-CS"/>
        </w:rPr>
        <w:t xml:space="preserve"> </w:t>
      </w:r>
      <w:r w:rsidRPr="00BB4269">
        <w:rPr>
          <w:b w:val="0"/>
          <w:noProof/>
          <w:sz w:val="22"/>
          <w:szCs w:val="22"/>
        </w:rPr>
        <w:t>или</w:t>
      </w:r>
    </w:p>
    <w:p w:rsidR="00D61E72" w:rsidRPr="00BB4269" w:rsidRDefault="00D61E72" w:rsidP="007137DB">
      <w:pPr>
        <w:pStyle w:val="Bodytext111"/>
        <w:tabs>
          <w:tab w:val="left" w:pos="567"/>
          <w:tab w:val="left" w:pos="860"/>
        </w:tabs>
        <w:spacing w:beforeLines="100" w:afterLines="80"/>
        <w:ind w:right="140"/>
        <w:jc w:val="both"/>
        <w:rPr>
          <w:b w:val="0"/>
          <w:noProof/>
          <w:sz w:val="22"/>
          <w:szCs w:val="22"/>
        </w:rPr>
      </w:pPr>
      <w:r w:rsidRPr="00BB4269">
        <w:rPr>
          <w:sz w:val="22"/>
          <w:szCs w:val="22"/>
          <w:lang w:eastAsia="sr-Cyrl-CS"/>
        </w:rPr>
        <w:t xml:space="preserve"> </w:t>
      </w:r>
      <w:r w:rsidRPr="00BB4269">
        <w:rPr>
          <w:rStyle w:val="BodytextBold7"/>
          <w:sz w:val="22"/>
          <w:szCs w:val="22"/>
          <w:lang w:eastAsia="sr-Cyrl-CS"/>
        </w:rPr>
        <w:t>„</w:t>
      </w:r>
      <w:r w:rsidRPr="00BB4269">
        <w:rPr>
          <w:rStyle w:val="BodytextBold7"/>
          <w:b/>
          <w:sz w:val="22"/>
          <w:szCs w:val="22"/>
          <w:lang w:eastAsia="sr-Cyrl-CS"/>
        </w:rPr>
        <w:t>Опозив</w:t>
      </w:r>
      <w:r w:rsidRPr="00BB4269">
        <w:rPr>
          <w:b w:val="0"/>
          <w:sz w:val="22"/>
          <w:szCs w:val="22"/>
          <w:lang w:eastAsia="sr-Cyrl-CS"/>
        </w:rPr>
        <w:t xml:space="preserve"> понуде за јавну набавку </w:t>
      </w:r>
      <w:r w:rsidR="001827BC">
        <w:rPr>
          <w:b w:val="0"/>
          <w:sz w:val="22"/>
          <w:szCs w:val="22"/>
          <w:lang w:val="sr-Cyrl-CS" w:eastAsia="sr-Cyrl-CS"/>
        </w:rPr>
        <w:t>услуга</w:t>
      </w:r>
      <w:r w:rsidR="00301503" w:rsidRPr="00301503">
        <w:rPr>
          <w:noProof/>
          <w:sz w:val="22"/>
          <w:szCs w:val="22"/>
          <w:lang w:val="sr-Cyrl-CS"/>
        </w:rPr>
        <w:t xml:space="preserve"> </w:t>
      </w:r>
      <w:r w:rsidR="00301503" w:rsidRPr="00301503">
        <w:rPr>
          <w:b w:val="0"/>
          <w:noProof/>
          <w:sz w:val="22"/>
          <w:szCs w:val="22"/>
          <w:lang w:val="sr-Cyrl-CS"/>
        </w:rPr>
        <w:t xml:space="preserve">физичко - </w:t>
      </w:r>
      <w:r w:rsidR="00782D02" w:rsidRPr="00782D02">
        <w:rPr>
          <w:b w:val="0"/>
          <w:bCs w:val="0"/>
          <w:sz w:val="22"/>
          <w:szCs w:val="22"/>
          <w:lang w:eastAsia="sr-Cyrl-CS"/>
        </w:rPr>
        <w:t>Услуге репрезентације поводом одржавања скупова на Факултету организационих наука, партија 2</w:t>
      </w:r>
      <w:r w:rsidR="00782D02" w:rsidRPr="00D656FA">
        <w:rPr>
          <w:sz w:val="22"/>
          <w:szCs w:val="22"/>
          <w:lang w:eastAsia="sr-Cyrl-CS"/>
        </w:rPr>
        <w:t>,</w:t>
      </w:r>
      <w:r w:rsidR="00782D02" w:rsidRPr="00BB4269">
        <w:rPr>
          <w:b w:val="0"/>
          <w:sz w:val="22"/>
          <w:szCs w:val="22"/>
          <w:lang w:val="sr-Cyrl-CS" w:eastAsia="sr-Cyrl-CS"/>
        </w:rPr>
        <w:t xml:space="preserve"> </w:t>
      </w:r>
      <w:r w:rsidR="00782D02" w:rsidRPr="00301503">
        <w:rPr>
          <w:b w:val="0"/>
          <w:noProof/>
          <w:sz w:val="22"/>
          <w:szCs w:val="22"/>
          <w:lang w:val="sr-Cyrl-CS"/>
        </w:rPr>
        <w:t>број ЈН МВ 07 - 0</w:t>
      </w:r>
      <w:r w:rsidR="00782D02">
        <w:rPr>
          <w:b w:val="0"/>
          <w:noProof/>
          <w:sz w:val="22"/>
          <w:szCs w:val="22"/>
          <w:lang w:val="sr-Cyrl-CS"/>
        </w:rPr>
        <w:t>2</w:t>
      </w:r>
      <w:r w:rsidR="00782D02" w:rsidRPr="00301503">
        <w:rPr>
          <w:b w:val="0"/>
          <w:noProof/>
          <w:sz w:val="22"/>
          <w:szCs w:val="22"/>
          <w:lang w:val="sr-Cyrl-CS"/>
        </w:rPr>
        <w:t xml:space="preserve"> бр </w:t>
      </w:r>
      <w:r w:rsidR="00782D02">
        <w:rPr>
          <w:b w:val="0"/>
          <w:noProof/>
          <w:sz w:val="22"/>
          <w:szCs w:val="22"/>
          <w:lang w:val="sr-Cyrl-CS"/>
        </w:rPr>
        <w:t>3</w:t>
      </w:r>
      <w:r w:rsidR="00782D02" w:rsidRPr="00301503">
        <w:rPr>
          <w:b w:val="0"/>
          <w:noProof/>
          <w:sz w:val="22"/>
          <w:szCs w:val="22"/>
          <w:lang w:val="sr-Cyrl-CS"/>
        </w:rPr>
        <w:t>- 201</w:t>
      </w:r>
      <w:r w:rsidR="006E43F1">
        <w:rPr>
          <w:b w:val="0"/>
          <w:noProof/>
          <w:sz w:val="22"/>
          <w:szCs w:val="22"/>
          <w:lang w:val="sr-Cyrl-CS"/>
        </w:rPr>
        <w:t>8</w:t>
      </w:r>
      <w:r w:rsidR="00782D02">
        <w:rPr>
          <w:b w:val="0"/>
          <w:noProof/>
          <w:sz w:val="22"/>
          <w:szCs w:val="22"/>
          <w:lang w:val="sr-Cyrl-CS"/>
        </w:rPr>
        <w:t xml:space="preserve"> П2</w:t>
      </w:r>
      <w:r w:rsidR="00782D02" w:rsidRPr="00301503">
        <w:rPr>
          <w:b w:val="0"/>
          <w:noProof/>
          <w:sz w:val="22"/>
          <w:szCs w:val="22"/>
          <w:lang w:val="sr-Cyrl-CS"/>
        </w:rPr>
        <w:t xml:space="preserve"> </w:t>
      </w:r>
      <w:r w:rsidR="00301503" w:rsidRPr="00301503">
        <w:rPr>
          <w:b w:val="0"/>
          <w:noProof/>
          <w:sz w:val="22"/>
          <w:szCs w:val="22"/>
          <w:lang w:val="sr-Cyrl-CS"/>
        </w:rPr>
        <w:t>-</w:t>
      </w:r>
      <w:r w:rsidR="00301503" w:rsidRPr="00301503">
        <w:rPr>
          <w:b w:val="0"/>
          <w:noProof/>
          <w:sz w:val="22"/>
          <w:szCs w:val="22"/>
        </w:rPr>
        <w:t xml:space="preserve"> НЕ ОТВАРАТИ</w:t>
      </w:r>
      <w:r w:rsidR="00301503" w:rsidRPr="00301503">
        <w:rPr>
          <w:b w:val="0"/>
          <w:noProof/>
          <w:sz w:val="22"/>
          <w:szCs w:val="22"/>
          <w:lang w:val="sr-Cyrl-CS"/>
        </w:rPr>
        <w:t xml:space="preserve"> </w:t>
      </w:r>
      <w:r w:rsidR="00301503">
        <w:rPr>
          <w:b w:val="0"/>
          <w:noProof/>
          <w:sz w:val="22"/>
          <w:szCs w:val="22"/>
          <w:lang w:val="sr-Cyrl-CS"/>
        </w:rPr>
        <w:t xml:space="preserve">„ </w:t>
      </w:r>
      <w:r w:rsidR="002F218E">
        <w:rPr>
          <w:b w:val="0"/>
          <w:noProof/>
          <w:sz w:val="22"/>
          <w:szCs w:val="22"/>
          <w:lang w:val="sr-Cyrl-CS"/>
        </w:rPr>
        <w:t xml:space="preserve"> </w:t>
      </w:r>
      <w:r w:rsidRPr="00BB4269">
        <w:rPr>
          <w:b w:val="0"/>
          <w:noProof/>
          <w:sz w:val="22"/>
          <w:szCs w:val="22"/>
        </w:rPr>
        <w:t xml:space="preserve">или </w:t>
      </w:r>
    </w:p>
    <w:p w:rsidR="00D060A2" w:rsidRPr="00301503" w:rsidRDefault="00D61E72" w:rsidP="007137DB">
      <w:pPr>
        <w:pStyle w:val="Bodytext111"/>
        <w:tabs>
          <w:tab w:val="left" w:pos="567"/>
          <w:tab w:val="left" w:pos="860"/>
        </w:tabs>
        <w:spacing w:beforeLines="100" w:afterLines="80"/>
        <w:ind w:right="140"/>
        <w:jc w:val="both"/>
        <w:rPr>
          <w:noProof/>
          <w:sz w:val="22"/>
          <w:szCs w:val="22"/>
          <w:lang w:val="sr-Cyrl-CS"/>
        </w:rPr>
      </w:pPr>
      <w:r w:rsidRPr="00BB4269">
        <w:rPr>
          <w:rStyle w:val="BodytextBold7"/>
          <w:b/>
          <w:sz w:val="22"/>
          <w:szCs w:val="22"/>
          <w:lang w:eastAsia="sr-Cyrl-CS"/>
        </w:rPr>
        <w:t>„Измена</w:t>
      </w:r>
      <w:r w:rsidRPr="00BB4269">
        <w:rPr>
          <w:rStyle w:val="BodytextBold7"/>
          <w:sz w:val="22"/>
          <w:szCs w:val="22"/>
          <w:lang w:eastAsia="sr-Cyrl-CS"/>
        </w:rPr>
        <w:t xml:space="preserve"> и допуна</w:t>
      </w:r>
      <w:r w:rsidRPr="00BB4269">
        <w:rPr>
          <w:sz w:val="22"/>
          <w:szCs w:val="22"/>
          <w:lang w:eastAsia="sr-Cyrl-CS"/>
        </w:rPr>
        <w:t xml:space="preserve"> </w:t>
      </w:r>
      <w:r w:rsidRPr="00BB4269">
        <w:rPr>
          <w:b w:val="0"/>
          <w:sz w:val="22"/>
          <w:szCs w:val="22"/>
          <w:lang w:eastAsia="sr-Cyrl-CS"/>
        </w:rPr>
        <w:t xml:space="preserve">понуде за јавну набавку </w:t>
      </w:r>
      <w:r w:rsidR="001827BC">
        <w:rPr>
          <w:b w:val="0"/>
          <w:sz w:val="22"/>
          <w:szCs w:val="22"/>
          <w:lang w:val="sr-Cyrl-CS" w:eastAsia="sr-Cyrl-CS"/>
        </w:rPr>
        <w:t>услуга</w:t>
      </w:r>
      <w:r w:rsidRPr="00BB4269">
        <w:rPr>
          <w:sz w:val="22"/>
          <w:szCs w:val="22"/>
          <w:lang w:eastAsia="sr-Cyrl-CS"/>
        </w:rPr>
        <w:t xml:space="preserve"> </w:t>
      </w:r>
      <w:r w:rsidR="002F218E">
        <w:rPr>
          <w:sz w:val="22"/>
          <w:szCs w:val="22"/>
          <w:lang w:val="sr-Cyrl-CS" w:eastAsia="sr-Cyrl-CS"/>
        </w:rPr>
        <w:t xml:space="preserve">- </w:t>
      </w:r>
      <w:r w:rsidR="00782D02" w:rsidRPr="00782D02">
        <w:rPr>
          <w:b w:val="0"/>
          <w:bCs w:val="0"/>
          <w:sz w:val="22"/>
          <w:szCs w:val="22"/>
          <w:lang w:eastAsia="sr-Cyrl-CS"/>
        </w:rPr>
        <w:t>Услуге репрезентације поводом одржавања скупова на Факултету организационих наука, партија 2</w:t>
      </w:r>
      <w:r w:rsidR="00782D02" w:rsidRPr="00D656FA">
        <w:rPr>
          <w:sz w:val="22"/>
          <w:szCs w:val="22"/>
          <w:lang w:eastAsia="sr-Cyrl-CS"/>
        </w:rPr>
        <w:t>,</w:t>
      </w:r>
      <w:r w:rsidR="00782D02" w:rsidRPr="00BB4269">
        <w:rPr>
          <w:b w:val="0"/>
          <w:sz w:val="22"/>
          <w:szCs w:val="22"/>
          <w:lang w:val="sr-Cyrl-CS" w:eastAsia="sr-Cyrl-CS"/>
        </w:rPr>
        <w:t xml:space="preserve"> </w:t>
      </w:r>
      <w:r w:rsidR="00782D02" w:rsidRPr="00301503">
        <w:rPr>
          <w:b w:val="0"/>
          <w:noProof/>
          <w:sz w:val="22"/>
          <w:szCs w:val="22"/>
          <w:lang w:val="sr-Cyrl-CS"/>
        </w:rPr>
        <w:t>број ЈН МВ 07 - 0</w:t>
      </w:r>
      <w:r w:rsidR="00782D02">
        <w:rPr>
          <w:b w:val="0"/>
          <w:noProof/>
          <w:sz w:val="22"/>
          <w:szCs w:val="22"/>
          <w:lang w:val="sr-Cyrl-CS"/>
        </w:rPr>
        <w:t>2</w:t>
      </w:r>
      <w:r w:rsidR="00782D02" w:rsidRPr="00301503">
        <w:rPr>
          <w:b w:val="0"/>
          <w:noProof/>
          <w:sz w:val="22"/>
          <w:szCs w:val="22"/>
          <w:lang w:val="sr-Cyrl-CS"/>
        </w:rPr>
        <w:t xml:space="preserve"> бр </w:t>
      </w:r>
      <w:r w:rsidR="00782D02">
        <w:rPr>
          <w:b w:val="0"/>
          <w:noProof/>
          <w:sz w:val="22"/>
          <w:szCs w:val="22"/>
          <w:lang w:val="sr-Cyrl-CS"/>
        </w:rPr>
        <w:t>3</w:t>
      </w:r>
      <w:r w:rsidR="00782D02" w:rsidRPr="00301503">
        <w:rPr>
          <w:b w:val="0"/>
          <w:noProof/>
          <w:sz w:val="22"/>
          <w:szCs w:val="22"/>
          <w:lang w:val="sr-Cyrl-CS"/>
        </w:rPr>
        <w:t>- 201</w:t>
      </w:r>
      <w:r w:rsidR="008D4F3A">
        <w:rPr>
          <w:b w:val="0"/>
          <w:noProof/>
          <w:sz w:val="22"/>
          <w:szCs w:val="22"/>
          <w:lang w:val="sr-Latn-CS"/>
        </w:rPr>
        <w:t>8</w:t>
      </w:r>
      <w:r w:rsidR="00782D02">
        <w:rPr>
          <w:b w:val="0"/>
          <w:noProof/>
          <w:sz w:val="22"/>
          <w:szCs w:val="22"/>
          <w:lang w:val="sr-Cyrl-CS"/>
        </w:rPr>
        <w:t xml:space="preserve"> П2</w:t>
      </w:r>
      <w:r w:rsidR="00782D02" w:rsidRPr="00301503">
        <w:rPr>
          <w:b w:val="0"/>
          <w:noProof/>
          <w:sz w:val="22"/>
          <w:szCs w:val="22"/>
          <w:lang w:val="sr-Cyrl-CS"/>
        </w:rPr>
        <w:t xml:space="preserve"> </w:t>
      </w:r>
      <w:r w:rsidR="00301503" w:rsidRPr="00301503">
        <w:rPr>
          <w:b w:val="0"/>
          <w:noProof/>
          <w:sz w:val="22"/>
          <w:szCs w:val="22"/>
          <w:lang w:val="sr-Cyrl-CS"/>
        </w:rPr>
        <w:t>-</w:t>
      </w:r>
      <w:r w:rsidR="00301503" w:rsidRPr="00301503">
        <w:rPr>
          <w:b w:val="0"/>
          <w:noProof/>
          <w:sz w:val="22"/>
          <w:szCs w:val="22"/>
        </w:rPr>
        <w:t xml:space="preserve"> НЕ ОТВАРАТИ</w:t>
      </w:r>
      <w:r w:rsidR="00301503" w:rsidRPr="00301503">
        <w:rPr>
          <w:b w:val="0"/>
          <w:noProof/>
          <w:sz w:val="22"/>
          <w:szCs w:val="22"/>
          <w:lang w:val="sr-Cyrl-CS"/>
        </w:rPr>
        <w:t xml:space="preserve"> </w:t>
      </w:r>
      <w:r w:rsidR="00301503" w:rsidRPr="00301503">
        <w:rPr>
          <w:b w:val="0"/>
          <w:noProof/>
          <w:sz w:val="22"/>
          <w:szCs w:val="22"/>
        </w:rPr>
        <w:t>”</w:t>
      </w:r>
      <w:r w:rsidR="00301503">
        <w:rPr>
          <w:b w:val="0"/>
          <w:noProof/>
          <w:sz w:val="22"/>
          <w:szCs w:val="22"/>
          <w:lang w:val="sr-Cyrl-CS"/>
        </w:rPr>
        <w:t>.</w:t>
      </w:r>
    </w:p>
    <w:p w:rsidR="00D61E72" w:rsidRPr="00BB4269" w:rsidRDefault="00D61E72" w:rsidP="00D060A2">
      <w:pPr>
        <w:pStyle w:val="Bodytext1"/>
        <w:shd w:val="clear" w:color="auto" w:fill="auto"/>
        <w:spacing w:after="0"/>
        <w:ind w:left="20" w:right="20"/>
        <w:jc w:val="both"/>
        <w:rPr>
          <w:sz w:val="22"/>
          <w:szCs w:val="22"/>
        </w:rPr>
      </w:pPr>
      <w:r w:rsidRPr="00BB4269">
        <w:rPr>
          <w:sz w:val="22"/>
          <w:szCs w:val="22"/>
          <w:lang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1E72" w:rsidRPr="00BB4269" w:rsidRDefault="00D61E72" w:rsidP="007137DB">
      <w:pPr>
        <w:pStyle w:val="Bodytext111"/>
        <w:tabs>
          <w:tab w:val="left" w:pos="567"/>
          <w:tab w:val="left" w:pos="860"/>
        </w:tabs>
        <w:spacing w:beforeLines="100" w:afterLines="80"/>
        <w:ind w:right="140"/>
        <w:jc w:val="left"/>
        <w:rPr>
          <w:noProof/>
          <w:sz w:val="22"/>
          <w:szCs w:val="22"/>
        </w:rPr>
      </w:pPr>
      <w:r w:rsidRPr="00BB4269">
        <w:rPr>
          <w:sz w:val="22"/>
          <w:szCs w:val="22"/>
          <w:lang w:eastAsia="sr-Cyrl-CS"/>
        </w:rPr>
        <w:t>По истеку рока за подношење понуда понуђач не може да повуче нити да мења своју понуду.</w:t>
      </w:r>
      <w:r w:rsidRPr="00BB4269">
        <w:rPr>
          <w:noProof/>
          <w:sz w:val="22"/>
          <w:szCs w:val="22"/>
          <w:lang w:val="sr-Cyrl-CS"/>
        </w:rPr>
        <w:t xml:space="preserve"> </w:t>
      </w:r>
    </w:p>
    <w:p w:rsidR="00D61E72" w:rsidRPr="00BB4269" w:rsidRDefault="00D61E72" w:rsidP="00752D30">
      <w:pPr>
        <w:pStyle w:val="Heading21"/>
        <w:keepNext/>
        <w:keepLines/>
        <w:numPr>
          <w:ilvl w:val="2"/>
          <w:numId w:val="4"/>
        </w:numPr>
        <w:shd w:val="clear" w:color="auto" w:fill="auto"/>
        <w:tabs>
          <w:tab w:val="left" w:pos="250"/>
        </w:tabs>
        <w:spacing w:after="0" w:line="274" w:lineRule="exact"/>
        <w:ind w:left="20"/>
        <w:jc w:val="both"/>
        <w:rPr>
          <w:sz w:val="22"/>
          <w:szCs w:val="22"/>
        </w:rPr>
      </w:pPr>
      <w:r w:rsidRPr="00BB4269">
        <w:rPr>
          <w:sz w:val="22"/>
          <w:szCs w:val="22"/>
          <w:lang w:eastAsia="sr-Cyrl-CS"/>
        </w:rPr>
        <w:t>Учествовање у заједничкој понуди или као подизвођач</w:t>
      </w:r>
    </w:p>
    <w:p w:rsidR="00D61E72" w:rsidRPr="00BB4269" w:rsidRDefault="00D61E72" w:rsidP="00675594">
      <w:pPr>
        <w:pStyle w:val="Bodytext1"/>
        <w:shd w:val="clear" w:color="auto" w:fill="auto"/>
        <w:spacing w:after="0"/>
        <w:ind w:left="20" w:firstLine="560"/>
        <w:jc w:val="both"/>
        <w:rPr>
          <w:sz w:val="22"/>
          <w:szCs w:val="22"/>
        </w:rPr>
      </w:pPr>
      <w:r w:rsidRPr="00BB4269">
        <w:rPr>
          <w:sz w:val="22"/>
          <w:szCs w:val="22"/>
          <w:lang w:eastAsia="sr-Cyrl-CS"/>
        </w:rPr>
        <w:t>Понуђач може да поднесе само једну понуду.</w:t>
      </w:r>
    </w:p>
    <w:p w:rsidR="00D61E72" w:rsidRPr="00BB4269" w:rsidRDefault="00D61E72" w:rsidP="00675594">
      <w:pPr>
        <w:pStyle w:val="Bodytext1"/>
        <w:shd w:val="clear" w:color="auto" w:fill="auto"/>
        <w:spacing w:after="0"/>
        <w:ind w:left="20" w:right="20" w:firstLine="560"/>
        <w:jc w:val="both"/>
        <w:rPr>
          <w:sz w:val="22"/>
          <w:szCs w:val="22"/>
        </w:rPr>
      </w:pPr>
      <w:r w:rsidRPr="00BB4269">
        <w:rPr>
          <w:sz w:val="22"/>
          <w:szCs w:val="22"/>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1E72" w:rsidRPr="00BB4269" w:rsidRDefault="00D61E72" w:rsidP="00675594">
      <w:pPr>
        <w:pStyle w:val="Bodytext1"/>
        <w:shd w:val="clear" w:color="auto" w:fill="auto"/>
        <w:spacing w:after="0"/>
        <w:ind w:left="20" w:right="20" w:firstLine="560"/>
        <w:jc w:val="both"/>
        <w:rPr>
          <w:sz w:val="22"/>
          <w:szCs w:val="22"/>
          <w:lang w:eastAsia="sr-Cyrl-CS"/>
        </w:rPr>
      </w:pPr>
      <w:r w:rsidRPr="00BB4269">
        <w:rPr>
          <w:sz w:val="22"/>
          <w:szCs w:val="22"/>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1E72" w:rsidRPr="00BB4269" w:rsidRDefault="00D61E72" w:rsidP="00D61E72">
      <w:pPr>
        <w:pStyle w:val="Bodytext1"/>
        <w:shd w:val="clear" w:color="auto" w:fill="auto"/>
        <w:spacing w:after="0"/>
        <w:ind w:left="20" w:right="20" w:firstLine="560"/>
        <w:jc w:val="both"/>
        <w:rPr>
          <w:sz w:val="22"/>
          <w:szCs w:val="22"/>
        </w:rPr>
      </w:pPr>
    </w:p>
    <w:p w:rsidR="00D61E72" w:rsidRPr="00BB4269" w:rsidRDefault="00D61E72" w:rsidP="00752D30">
      <w:pPr>
        <w:pStyle w:val="Heading21"/>
        <w:keepNext/>
        <w:keepLines/>
        <w:numPr>
          <w:ilvl w:val="2"/>
          <w:numId w:val="4"/>
        </w:numPr>
        <w:shd w:val="clear" w:color="auto" w:fill="auto"/>
        <w:tabs>
          <w:tab w:val="left" w:pos="275"/>
        </w:tabs>
        <w:spacing w:after="0" w:line="274" w:lineRule="exact"/>
        <w:ind w:left="40"/>
        <w:rPr>
          <w:sz w:val="22"/>
          <w:szCs w:val="22"/>
        </w:rPr>
      </w:pPr>
      <w:r w:rsidRPr="00BB4269">
        <w:rPr>
          <w:sz w:val="22"/>
          <w:szCs w:val="22"/>
          <w:lang w:eastAsia="sr-Cyrl-CS"/>
        </w:rPr>
        <w:t>Понуда са подизвођачем</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у Обрасцу понуде наводи назив и седиште подизвођача, уколико ће делимично извршење набавке поверити подизвођачу.</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61E72" w:rsidRPr="00BB4269" w:rsidRDefault="00D61E72" w:rsidP="00D61E72">
      <w:pPr>
        <w:pStyle w:val="Bodytext1"/>
        <w:shd w:val="clear" w:color="auto" w:fill="auto"/>
        <w:spacing w:after="0"/>
        <w:ind w:left="40" w:right="40" w:firstLine="560"/>
        <w:jc w:val="both"/>
        <w:rPr>
          <w:sz w:val="22"/>
          <w:szCs w:val="22"/>
        </w:rPr>
      </w:pPr>
      <w:r w:rsidRPr="00BB4269">
        <w:rPr>
          <w:sz w:val="22"/>
          <w:szCs w:val="22"/>
          <w:lang w:eastAsia="sr-Cyrl-CS"/>
        </w:rPr>
        <w:t>Понуђач је дужан да наручиоцу, на његов захтев, омогући приступ код подизвођача, ради утврђивања испуњености тражених услова.</w:t>
      </w:r>
    </w:p>
    <w:p w:rsidR="00D61E72" w:rsidRPr="00BB4269" w:rsidRDefault="007304D0" w:rsidP="00D61E72">
      <w:pPr>
        <w:pStyle w:val="Bodytext1"/>
        <w:shd w:val="clear" w:color="auto" w:fill="auto"/>
        <w:spacing w:after="0"/>
        <w:ind w:left="40" w:right="40" w:firstLine="560"/>
        <w:jc w:val="both"/>
        <w:rPr>
          <w:sz w:val="22"/>
          <w:szCs w:val="22"/>
        </w:rPr>
      </w:pPr>
      <w:r w:rsidRPr="00BB4269">
        <w:rPr>
          <w:sz w:val="22"/>
          <w:szCs w:val="22"/>
          <w:lang w:val="sr-Cyrl-CS" w:eastAsia="sr-Cyrl-CS"/>
        </w:rPr>
        <w:t>Понуђач</w:t>
      </w:r>
      <w:r w:rsidR="00D61E72" w:rsidRPr="00BB4269">
        <w:rPr>
          <w:sz w:val="22"/>
          <w:szCs w:val="22"/>
          <w:lang w:eastAsia="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61E72" w:rsidRPr="00BB4269" w:rsidRDefault="00D61E72" w:rsidP="00D61E72">
      <w:pPr>
        <w:pStyle w:val="Bodytext1"/>
        <w:shd w:val="clear" w:color="auto" w:fill="auto"/>
        <w:spacing w:after="240"/>
        <w:ind w:left="40" w:right="40" w:firstLine="560"/>
        <w:jc w:val="both"/>
        <w:rPr>
          <w:sz w:val="22"/>
          <w:szCs w:val="22"/>
        </w:rPr>
      </w:pPr>
      <w:r w:rsidRPr="00BB4269">
        <w:rPr>
          <w:sz w:val="22"/>
          <w:szCs w:val="22"/>
          <w:lang w:eastAsia="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D61E72" w:rsidRPr="00BB4269" w:rsidRDefault="00D61E72" w:rsidP="00752D30">
      <w:pPr>
        <w:pStyle w:val="Heading21"/>
        <w:keepNext/>
        <w:keepLines/>
        <w:numPr>
          <w:ilvl w:val="2"/>
          <w:numId w:val="4"/>
        </w:numPr>
        <w:shd w:val="clear" w:color="auto" w:fill="auto"/>
        <w:tabs>
          <w:tab w:val="left" w:pos="275"/>
        </w:tabs>
        <w:spacing w:after="0" w:line="274" w:lineRule="exact"/>
        <w:ind w:left="40"/>
        <w:rPr>
          <w:sz w:val="22"/>
          <w:szCs w:val="22"/>
        </w:rPr>
      </w:pPr>
      <w:r w:rsidRPr="00BB4269">
        <w:rPr>
          <w:sz w:val="22"/>
          <w:szCs w:val="22"/>
          <w:lang w:eastAsia="sr-Cyrl-CS"/>
        </w:rPr>
        <w:t>Заједничка понуда</w:t>
      </w:r>
    </w:p>
    <w:p w:rsidR="00D61E72" w:rsidRPr="00BB4269" w:rsidRDefault="00D61E72" w:rsidP="00D61E72">
      <w:pPr>
        <w:pStyle w:val="Bodytext1"/>
        <w:shd w:val="clear" w:color="auto" w:fill="auto"/>
        <w:spacing w:after="0"/>
        <w:ind w:left="40" w:firstLine="560"/>
        <w:jc w:val="both"/>
        <w:rPr>
          <w:sz w:val="22"/>
          <w:szCs w:val="22"/>
          <w:lang w:val="sr-Cyrl-CS"/>
        </w:rPr>
      </w:pPr>
      <w:r w:rsidRPr="00BB4269">
        <w:rPr>
          <w:sz w:val="22"/>
          <w:szCs w:val="22"/>
          <w:lang w:eastAsia="sr-Cyrl-CS"/>
        </w:rPr>
        <w:t>Понуду може поднети група понуђача</w:t>
      </w:r>
      <w:r w:rsidR="00675594" w:rsidRPr="00BB4269">
        <w:rPr>
          <w:sz w:val="22"/>
          <w:szCs w:val="22"/>
          <w:lang w:val="sr-Cyrl-CS" w:eastAsia="sr-Cyrl-CS"/>
        </w:rPr>
        <w:t>.</w:t>
      </w:r>
    </w:p>
    <w:p w:rsidR="00D61E72" w:rsidRPr="00BB4269" w:rsidRDefault="00D61E72" w:rsidP="00D61E72">
      <w:pPr>
        <w:pStyle w:val="Bodytext1"/>
        <w:shd w:val="clear" w:color="auto" w:fill="auto"/>
        <w:spacing w:after="0"/>
        <w:ind w:left="40" w:right="40" w:firstLine="560"/>
        <w:jc w:val="both"/>
        <w:rPr>
          <w:sz w:val="22"/>
          <w:szCs w:val="22"/>
          <w:lang w:val="sr-Cyrl-CS"/>
        </w:rPr>
      </w:pPr>
      <w:r w:rsidRPr="00BB4269">
        <w:rPr>
          <w:sz w:val="22"/>
          <w:szCs w:val="22"/>
          <w:lang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FA75B3" w:rsidRPr="00BB4269">
        <w:rPr>
          <w:sz w:val="22"/>
          <w:szCs w:val="22"/>
          <w:lang w:val="sr-Cyrl-CS" w:eastAsia="sr-Cyrl-CS"/>
        </w:rPr>
        <w:t>Закона</w:t>
      </w:r>
    </w:p>
    <w:p w:rsidR="00D61E72" w:rsidRPr="00BB4269" w:rsidRDefault="00D61E72" w:rsidP="00D61E72">
      <w:pPr>
        <w:pStyle w:val="Bodytext1"/>
        <w:shd w:val="clear" w:color="auto" w:fill="auto"/>
        <w:spacing w:after="0"/>
        <w:ind w:left="40" w:firstLine="560"/>
        <w:jc w:val="both"/>
        <w:rPr>
          <w:sz w:val="22"/>
          <w:szCs w:val="22"/>
        </w:rPr>
      </w:pPr>
      <w:r w:rsidRPr="00BB4269">
        <w:rPr>
          <w:sz w:val="22"/>
          <w:szCs w:val="22"/>
          <w:lang w:eastAsia="sr-Cyrl-CS"/>
        </w:rPr>
        <w:t>Понуђачи из групе понуђача одговарају неограничено солидарно према наручиоцу.</w:t>
      </w:r>
    </w:p>
    <w:p w:rsidR="00D61E72" w:rsidRPr="00BB4269" w:rsidRDefault="00D61E72" w:rsidP="00D61E72">
      <w:pPr>
        <w:pStyle w:val="Bodytext1"/>
        <w:shd w:val="clear" w:color="auto" w:fill="auto"/>
        <w:spacing w:after="60"/>
        <w:ind w:left="40" w:firstLine="560"/>
        <w:jc w:val="both"/>
        <w:rPr>
          <w:sz w:val="22"/>
          <w:szCs w:val="22"/>
        </w:rPr>
      </w:pPr>
      <w:r w:rsidRPr="00BB4269">
        <w:rPr>
          <w:sz w:val="22"/>
          <w:szCs w:val="22"/>
          <w:lang w:eastAsia="sr-Cyrl-CS"/>
        </w:rPr>
        <w:t>Задруга може поднети понуду самостално, у своје име, а за рачун задругара или заједничку понуду у име задругара.</w:t>
      </w:r>
    </w:p>
    <w:p w:rsidR="00D61E72" w:rsidRPr="00BB4269" w:rsidRDefault="00D61E72" w:rsidP="00D61E72">
      <w:pPr>
        <w:pStyle w:val="Bodytext1"/>
        <w:shd w:val="clear" w:color="auto" w:fill="auto"/>
        <w:spacing w:after="0"/>
        <w:ind w:left="20" w:right="20" w:firstLine="580"/>
        <w:jc w:val="both"/>
        <w:rPr>
          <w:sz w:val="22"/>
          <w:szCs w:val="22"/>
        </w:rPr>
      </w:pPr>
      <w:r w:rsidRPr="00BB4269">
        <w:rPr>
          <w:sz w:val="22"/>
          <w:szCs w:val="22"/>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61E72" w:rsidRPr="00BB4269" w:rsidRDefault="00D61E72" w:rsidP="00D61E72">
      <w:pPr>
        <w:pStyle w:val="Bodytext1"/>
        <w:shd w:val="clear" w:color="auto" w:fill="auto"/>
        <w:spacing w:after="244"/>
        <w:ind w:left="20" w:right="20" w:firstLine="580"/>
        <w:jc w:val="both"/>
        <w:rPr>
          <w:sz w:val="22"/>
          <w:szCs w:val="22"/>
        </w:rPr>
      </w:pPr>
      <w:r w:rsidRPr="00BB4269">
        <w:rPr>
          <w:sz w:val="22"/>
          <w:szCs w:val="22"/>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61E72" w:rsidRPr="00BB4269" w:rsidRDefault="00D61E72" w:rsidP="00752D30">
      <w:pPr>
        <w:pStyle w:val="Heading21"/>
        <w:keepNext/>
        <w:keepLines/>
        <w:numPr>
          <w:ilvl w:val="2"/>
          <w:numId w:val="4"/>
        </w:numPr>
        <w:shd w:val="clear" w:color="auto" w:fill="auto"/>
        <w:tabs>
          <w:tab w:val="left" w:pos="289"/>
        </w:tabs>
        <w:spacing w:after="236" w:line="269" w:lineRule="exact"/>
        <w:ind w:left="20" w:right="20"/>
        <w:jc w:val="both"/>
        <w:rPr>
          <w:sz w:val="22"/>
          <w:szCs w:val="22"/>
        </w:rPr>
      </w:pPr>
      <w:r w:rsidRPr="00D71D78">
        <w:rPr>
          <w:sz w:val="22"/>
          <w:szCs w:val="22"/>
          <w:lang w:eastAsia="sr-Cyrl-CS"/>
        </w:rPr>
        <w:t>Захтеви у погледу начина, рока и услова плаћања, места и рока</w:t>
      </w:r>
      <w:r w:rsidRPr="00BB4269">
        <w:rPr>
          <w:sz w:val="22"/>
          <w:szCs w:val="22"/>
          <w:lang w:eastAsia="sr-Cyrl-CS"/>
        </w:rPr>
        <w:t xml:space="preserve"> испоруке, рока важења понуде као и друге околности од којих зависи прихватљивост понуде</w:t>
      </w:r>
    </w:p>
    <w:p w:rsidR="00D61E72" w:rsidRPr="00BB4269" w:rsidRDefault="00D61E72" w:rsidP="00752D30">
      <w:pPr>
        <w:pStyle w:val="Bodytext1"/>
        <w:numPr>
          <w:ilvl w:val="3"/>
          <w:numId w:val="4"/>
        </w:numPr>
        <w:shd w:val="clear" w:color="auto" w:fill="auto"/>
        <w:tabs>
          <w:tab w:val="left" w:pos="1018"/>
        </w:tabs>
        <w:spacing w:after="0"/>
        <w:ind w:left="20" w:firstLine="580"/>
        <w:jc w:val="both"/>
        <w:rPr>
          <w:rStyle w:val="Bodytext5"/>
          <w:sz w:val="22"/>
          <w:szCs w:val="22"/>
          <w:u w:val="none"/>
          <w:shd w:val="clear" w:color="auto" w:fill="auto"/>
        </w:rPr>
      </w:pPr>
      <w:r w:rsidRPr="00BB4269">
        <w:rPr>
          <w:rStyle w:val="Bodytext5"/>
          <w:sz w:val="22"/>
          <w:szCs w:val="22"/>
          <w:lang w:eastAsia="sr-Cyrl-CS"/>
        </w:rPr>
        <w:t>Захтеви у погледу начина, рока и услова плаћања</w:t>
      </w:r>
    </w:p>
    <w:p w:rsidR="0029631F" w:rsidRPr="00BB4269" w:rsidRDefault="007948E0" w:rsidP="007E775E">
      <w:pPr>
        <w:widowControl w:val="0"/>
        <w:rPr>
          <w:rFonts w:ascii="Times New Roman" w:hAnsi="Times New Roman"/>
          <w:noProof/>
          <w:lang w:val="sr-Cyrl-CS"/>
        </w:rPr>
      </w:pPr>
      <w:r w:rsidRPr="00BB4269">
        <w:rPr>
          <w:rFonts w:ascii="Times New Roman" w:hAnsi="Times New Roman"/>
          <w:noProof/>
          <w:lang w:val="sr-Cyrl-CS"/>
        </w:rPr>
        <w:t xml:space="preserve">          </w:t>
      </w:r>
      <w:r w:rsidR="0029631F" w:rsidRPr="00BB4269">
        <w:rPr>
          <w:rFonts w:ascii="Times New Roman" w:hAnsi="Times New Roman"/>
          <w:noProof/>
          <w:lang w:val="sr-Cyrl-CS"/>
        </w:rPr>
        <w:t>Услови плаћања и понуђена валута</w:t>
      </w:r>
      <w:r w:rsidR="007E775E" w:rsidRPr="00BB4269">
        <w:rPr>
          <w:rFonts w:ascii="Times New Roman" w:hAnsi="Times New Roman"/>
          <w:noProof/>
          <w:lang w:val="sr-Cyrl-CS"/>
        </w:rPr>
        <w:t>:</w:t>
      </w:r>
      <w:r w:rsidR="0029631F" w:rsidRPr="00BB4269">
        <w:rPr>
          <w:rFonts w:ascii="Times New Roman" w:hAnsi="Times New Roman"/>
          <w:noProof/>
          <w:lang w:val="sr-Cyrl-CS"/>
        </w:rPr>
        <w:t xml:space="preserve"> </w:t>
      </w:r>
      <w:r w:rsidR="007E775E" w:rsidRPr="00BB4269">
        <w:rPr>
          <w:rFonts w:ascii="Times New Roman" w:hAnsi="Times New Roman"/>
          <w:noProof/>
          <w:lang w:val="sr-Cyrl-CS"/>
        </w:rPr>
        <w:t xml:space="preserve">у року до </w:t>
      </w:r>
      <w:r w:rsidR="00301503">
        <w:rPr>
          <w:rFonts w:ascii="Times New Roman" w:hAnsi="Times New Roman"/>
          <w:noProof/>
          <w:lang w:val="sr-Cyrl-CS"/>
        </w:rPr>
        <w:t>45</w:t>
      </w:r>
      <w:r w:rsidR="007E775E" w:rsidRPr="00BB4269">
        <w:rPr>
          <w:rFonts w:ascii="Times New Roman" w:hAnsi="Times New Roman"/>
          <w:noProof/>
          <w:lang w:val="sr-Cyrl-CS"/>
        </w:rPr>
        <w:t xml:space="preserve"> дана од дана службеног пријема рачуна а по извршеној испоруци.</w:t>
      </w:r>
    </w:p>
    <w:p w:rsidR="00D61E72" w:rsidRPr="00BB4269" w:rsidRDefault="00327D6D" w:rsidP="00D61E72">
      <w:pPr>
        <w:pStyle w:val="Bodytext1"/>
        <w:shd w:val="clear" w:color="auto" w:fill="auto"/>
        <w:spacing w:after="0"/>
        <w:ind w:left="20" w:firstLine="580"/>
        <w:jc w:val="both"/>
        <w:rPr>
          <w:sz w:val="22"/>
          <w:szCs w:val="22"/>
        </w:rPr>
      </w:pPr>
      <w:r w:rsidRPr="00BB4269">
        <w:rPr>
          <w:sz w:val="22"/>
          <w:szCs w:val="22"/>
          <w:lang w:val="sr-Cyrl-CS" w:eastAsia="sr-Cyrl-CS"/>
        </w:rPr>
        <w:t xml:space="preserve">  </w:t>
      </w:r>
      <w:r w:rsidR="00D61E72" w:rsidRPr="00BB4269">
        <w:rPr>
          <w:sz w:val="22"/>
          <w:szCs w:val="22"/>
          <w:lang w:eastAsia="sr-Cyrl-CS"/>
        </w:rPr>
        <w:t>Плаћање се врши уплатом на рачун понуђача.</w:t>
      </w:r>
    </w:p>
    <w:p w:rsidR="00D61E72" w:rsidRPr="00BB4269" w:rsidRDefault="00327D6D" w:rsidP="00D61E72">
      <w:pPr>
        <w:pStyle w:val="Bodytext1"/>
        <w:shd w:val="clear" w:color="auto" w:fill="auto"/>
        <w:spacing w:after="240"/>
        <w:ind w:left="20" w:firstLine="580"/>
        <w:jc w:val="both"/>
        <w:rPr>
          <w:sz w:val="22"/>
          <w:szCs w:val="22"/>
          <w:lang w:val="en-US" w:eastAsia="sr-Cyrl-CS"/>
        </w:rPr>
      </w:pPr>
      <w:r w:rsidRPr="00BB4269">
        <w:rPr>
          <w:sz w:val="22"/>
          <w:szCs w:val="22"/>
          <w:lang w:val="sr-Cyrl-CS" w:eastAsia="sr-Cyrl-CS"/>
        </w:rPr>
        <w:t xml:space="preserve">  </w:t>
      </w:r>
      <w:r w:rsidR="00D61E72" w:rsidRPr="00BB4269">
        <w:rPr>
          <w:sz w:val="22"/>
          <w:szCs w:val="22"/>
          <w:lang w:eastAsia="sr-Cyrl-CS"/>
        </w:rPr>
        <w:t>Авансно плаћање није дозвољено.</w:t>
      </w:r>
    </w:p>
    <w:p w:rsidR="00D61E72" w:rsidRPr="00BB4269" w:rsidRDefault="00D61E72" w:rsidP="00752D30">
      <w:pPr>
        <w:pStyle w:val="Bodytext1"/>
        <w:numPr>
          <w:ilvl w:val="3"/>
          <w:numId w:val="4"/>
        </w:numPr>
        <w:shd w:val="clear" w:color="auto" w:fill="auto"/>
        <w:tabs>
          <w:tab w:val="left" w:pos="1013"/>
        </w:tabs>
        <w:spacing w:after="0"/>
        <w:ind w:left="20" w:firstLine="580"/>
        <w:jc w:val="both"/>
        <w:rPr>
          <w:sz w:val="22"/>
          <w:szCs w:val="22"/>
        </w:rPr>
      </w:pPr>
      <w:r w:rsidRPr="00BB4269">
        <w:rPr>
          <w:rStyle w:val="Bodytext5"/>
          <w:sz w:val="22"/>
          <w:szCs w:val="22"/>
          <w:lang w:eastAsia="sr-Cyrl-CS"/>
        </w:rPr>
        <w:t>Захтеви у погледу рока важења понуде</w:t>
      </w:r>
    </w:p>
    <w:p w:rsidR="00D61E72" w:rsidRPr="00BB4269" w:rsidRDefault="00D61E72" w:rsidP="00D61E72">
      <w:pPr>
        <w:pStyle w:val="Bodytext1"/>
        <w:shd w:val="clear" w:color="auto" w:fill="auto"/>
        <w:spacing w:after="0"/>
        <w:ind w:left="20" w:firstLine="580"/>
        <w:jc w:val="both"/>
        <w:rPr>
          <w:sz w:val="22"/>
          <w:szCs w:val="22"/>
        </w:rPr>
      </w:pPr>
      <w:r w:rsidRPr="00BB4269">
        <w:rPr>
          <w:sz w:val="22"/>
          <w:szCs w:val="22"/>
          <w:lang w:eastAsia="sr-Cyrl-CS"/>
        </w:rPr>
        <w:t>Рок важења понуде не може бити краћи од 30 дана од дана отварања понуда.</w:t>
      </w:r>
    </w:p>
    <w:p w:rsidR="00D61E72" w:rsidRPr="00BB4269" w:rsidRDefault="00D61E72" w:rsidP="00D61E72">
      <w:pPr>
        <w:pStyle w:val="Bodytext1"/>
        <w:shd w:val="clear" w:color="auto" w:fill="auto"/>
        <w:spacing w:after="0"/>
        <w:ind w:left="20" w:right="20" w:firstLine="580"/>
        <w:jc w:val="both"/>
        <w:rPr>
          <w:sz w:val="22"/>
          <w:szCs w:val="22"/>
        </w:rPr>
      </w:pPr>
      <w:r w:rsidRPr="00BB4269">
        <w:rPr>
          <w:sz w:val="22"/>
          <w:szCs w:val="22"/>
          <w:lang w:eastAsia="sr-Cyrl-CS"/>
        </w:rPr>
        <w:t>Наручилац ће, у случају истека рока важења понуде, у писаном облику да затражи од понуђача продужење рока важења понуде.</w:t>
      </w:r>
    </w:p>
    <w:p w:rsidR="00D61E72" w:rsidRPr="00BB4269" w:rsidRDefault="00D61E72" w:rsidP="00D61E72">
      <w:pPr>
        <w:pStyle w:val="Bodytext1"/>
        <w:shd w:val="clear" w:color="auto" w:fill="auto"/>
        <w:spacing w:after="240"/>
        <w:ind w:left="20" w:right="20" w:firstLine="580"/>
        <w:jc w:val="both"/>
        <w:rPr>
          <w:sz w:val="22"/>
          <w:szCs w:val="22"/>
        </w:rPr>
      </w:pPr>
      <w:r w:rsidRPr="00BB4269">
        <w:rPr>
          <w:sz w:val="22"/>
          <w:szCs w:val="22"/>
          <w:lang w:eastAsia="sr-Cyrl-CS"/>
        </w:rPr>
        <w:t>Понуђач који прихвати захтев за продужење рока важења понуде на може мењати понуду.</w:t>
      </w:r>
    </w:p>
    <w:p w:rsidR="00D61E72" w:rsidRPr="00BB4269"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rPr>
      </w:pPr>
      <w:r w:rsidRPr="00BB4269">
        <w:rPr>
          <w:sz w:val="22"/>
          <w:szCs w:val="22"/>
          <w:lang w:eastAsia="sr-Cyrl-CS"/>
        </w:rPr>
        <w:t>Валута и начин на који мора да буде наведена и изражена цена у понуди</w:t>
      </w:r>
    </w:p>
    <w:p w:rsidR="00D61E72" w:rsidRPr="00BB4269" w:rsidRDefault="00D61E72" w:rsidP="0029631F">
      <w:pPr>
        <w:pStyle w:val="Bodytext131"/>
        <w:shd w:val="clear" w:color="auto" w:fill="auto"/>
        <w:spacing w:before="0" w:after="0" w:line="240" w:lineRule="auto"/>
        <w:ind w:right="20" w:firstLine="567"/>
        <w:jc w:val="left"/>
        <w:rPr>
          <w:sz w:val="22"/>
          <w:szCs w:val="22"/>
          <w:lang w:eastAsia="sr-Cyrl-CS"/>
        </w:rPr>
      </w:pPr>
      <w:r w:rsidRPr="00BB4269">
        <w:rPr>
          <w:sz w:val="22"/>
          <w:szCs w:val="22"/>
          <w:lang w:eastAsia="sr-Cyrl-CS"/>
        </w:rPr>
        <w:t xml:space="preserve">Цене </w:t>
      </w:r>
      <w:r w:rsidRPr="00BB4269">
        <w:rPr>
          <w:sz w:val="22"/>
          <w:szCs w:val="22"/>
          <w:lang w:val="sr-Cyrl-CS" w:eastAsia="sr-Cyrl-CS"/>
        </w:rPr>
        <w:t>услуга</w:t>
      </w:r>
      <w:r w:rsidRPr="00BB4269">
        <w:rPr>
          <w:sz w:val="22"/>
          <w:szCs w:val="22"/>
          <w:lang w:eastAsia="sr-Cyrl-CS"/>
        </w:rPr>
        <w:t xml:space="preserve"> кој</w:t>
      </w:r>
      <w:r w:rsidRPr="00BB4269">
        <w:rPr>
          <w:sz w:val="22"/>
          <w:szCs w:val="22"/>
          <w:lang w:val="sr-Cyrl-CS" w:eastAsia="sr-Cyrl-CS"/>
        </w:rPr>
        <w:t>а</w:t>
      </w:r>
      <w:r w:rsidRPr="00BB4269">
        <w:rPr>
          <w:sz w:val="22"/>
          <w:szCs w:val="22"/>
          <w:lang w:eastAsia="sr-Cyrl-CS"/>
        </w:rPr>
        <w:t xml:space="preserve"> су предмет набавке морају бити изражене у динарима без пореза на додату вредност.</w:t>
      </w:r>
    </w:p>
    <w:p w:rsidR="00D61E72" w:rsidRPr="00BB4269" w:rsidRDefault="008D4F3A" w:rsidP="0029631F">
      <w:pPr>
        <w:pStyle w:val="Bodytext1"/>
        <w:shd w:val="clear" w:color="auto" w:fill="auto"/>
        <w:spacing w:after="0"/>
        <w:ind w:left="40" w:firstLine="540"/>
        <w:jc w:val="left"/>
        <w:rPr>
          <w:sz w:val="22"/>
          <w:szCs w:val="22"/>
        </w:rPr>
      </w:pPr>
      <w:r>
        <w:rPr>
          <w:sz w:val="22"/>
          <w:szCs w:val="22"/>
          <w:lang w:eastAsia="sr-Cyrl-CS"/>
        </w:rPr>
        <w:t xml:space="preserve"> </w:t>
      </w:r>
      <w:r w:rsidR="00D61E72" w:rsidRPr="00BB4269">
        <w:rPr>
          <w:sz w:val="22"/>
          <w:szCs w:val="22"/>
          <w:lang w:eastAsia="sr-Cyrl-CS"/>
        </w:rPr>
        <w:t>Цена је фиксна и не може се мењати.</w:t>
      </w:r>
    </w:p>
    <w:p w:rsidR="00D61E72" w:rsidRPr="00BB4269" w:rsidRDefault="00D61E72" w:rsidP="0029631F">
      <w:pPr>
        <w:pStyle w:val="Bodytext1"/>
        <w:shd w:val="clear" w:color="auto" w:fill="auto"/>
        <w:spacing w:after="0"/>
        <w:ind w:left="40" w:right="20" w:firstLine="540"/>
        <w:jc w:val="left"/>
        <w:rPr>
          <w:sz w:val="22"/>
          <w:szCs w:val="22"/>
          <w:lang w:val="sr-Cyrl-CS" w:eastAsia="sr-Cyrl-CS"/>
        </w:rPr>
      </w:pPr>
      <w:r w:rsidRPr="00BB4269">
        <w:rPr>
          <w:sz w:val="22"/>
          <w:szCs w:val="22"/>
          <w:lang w:eastAsia="sr-Cyrl-CS"/>
        </w:rPr>
        <w:t>Ако је у понуди исказана неуобичајено ниска цена, наручилац ће поступити у складу са чланом 92. Закона.</w:t>
      </w:r>
    </w:p>
    <w:p w:rsidR="00D61E72" w:rsidRPr="00BB4269" w:rsidRDefault="00D61E72" w:rsidP="00D61E72">
      <w:pPr>
        <w:pStyle w:val="Bodytext1"/>
        <w:shd w:val="clear" w:color="auto" w:fill="auto"/>
        <w:spacing w:after="0"/>
        <w:ind w:left="40" w:right="20" w:firstLine="540"/>
        <w:jc w:val="both"/>
        <w:rPr>
          <w:sz w:val="22"/>
          <w:szCs w:val="22"/>
          <w:lang w:val="sr-Cyrl-CS"/>
        </w:rPr>
      </w:pPr>
    </w:p>
    <w:p w:rsidR="00D61E72" w:rsidRPr="00BB4269"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rPr>
      </w:pPr>
      <w:r w:rsidRPr="00BB4269">
        <w:rPr>
          <w:sz w:val="22"/>
          <w:szCs w:val="22"/>
          <w:lang w:eastAsia="sr-Cyrl-CS"/>
        </w:rPr>
        <w:t>Средство финансијског обезбеђења</w:t>
      </w:r>
    </w:p>
    <w:p w:rsidR="00D61E72" w:rsidRPr="00BB4269" w:rsidRDefault="00D61E72" w:rsidP="00D61E72">
      <w:pPr>
        <w:pStyle w:val="Bodytext1"/>
        <w:shd w:val="clear" w:color="auto" w:fill="auto"/>
        <w:spacing w:after="0" w:line="230" w:lineRule="exact"/>
        <w:ind w:left="567"/>
        <w:jc w:val="left"/>
        <w:rPr>
          <w:sz w:val="22"/>
          <w:szCs w:val="22"/>
        </w:rPr>
      </w:pPr>
      <w:r w:rsidRPr="00BB4269">
        <w:rPr>
          <w:rStyle w:val="Bodytext4"/>
          <w:sz w:val="22"/>
          <w:szCs w:val="22"/>
          <w:lang w:eastAsia="sr-Cyrl-CS"/>
        </w:rPr>
        <w:t>Средство финансијског обезбеђења за доброг извршења посла</w:t>
      </w:r>
      <w:r w:rsidR="004309C8" w:rsidRPr="00BB4269">
        <w:rPr>
          <w:rStyle w:val="Bodytext4"/>
          <w:sz w:val="22"/>
          <w:szCs w:val="22"/>
          <w:lang w:eastAsia="sr-Cyrl-CS"/>
        </w:rPr>
        <w:t>.</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 xml:space="preserve">Меница за добро извршење посла мора да важи још </w:t>
      </w:r>
      <w:r w:rsidR="006A2C2D">
        <w:rPr>
          <w:sz w:val="22"/>
          <w:szCs w:val="22"/>
          <w:lang w:val="sr-Cyrl-CS" w:eastAsia="sr-Cyrl-CS"/>
        </w:rPr>
        <w:t>30</w:t>
      </w:r>
      <w:r w:rsidRPr="00BB4269">
        <w:rPr>
          <w:sz w:val="22"/>
          <w:szCs w:val="22"/>
          <w:lang w:eastAsia="sr-Cyrl-CS"/>
        </w:rPr>
        <w:t xml:space="preserve"> (</w:t>
      </w:r>
      <w:r w:rsidR="006A2C2D">
        <w:rPr>
          <w:sz w:val="22"/>
          <w:szCs w:val="22"/>
          <w:lang w:val="sr-Cyrl-CS" w:eastAsia="sr-Cyrl-CS"/>
        </w:rPr>
        <w:t>тридесет</w:t>
      </w:r>
      <w:r w:rsidRPr="00BB4269">
        <w:rPr>
          <w:sz w:val="22"/>
          <w:szCs w:val="22"/>
          <w:lang w:eastAsia="sr-Cyrl-CS"/>
        </w:rPr>
        <w:t>) дана од дана истека рока за коначно извршење свих уговорених обавеза.</w:t>
      </w:r>
    </w:p>
    <w:p w:rsidR="00D61E72" w:rsidRPr="00BB4269" w:rsidRDefault="00D61E72" w:rsidP="00D61E72">
      <w:pPr>
        <w:pStyle w:val="Bodytext1"/>
        <w:shd w:val="clear" w:color="auto" w:fill="auto"/>
        <w:spacing w:after="240"/>
        <w:ind w:left="40" w:right="20" w:firstLine="540"/>
        <w:jc w:val="both"/>
        <w:rPr>
          <w:sz w:val="22"/>
          <w:szCs w:val="22"/>
        </w:rPr>
      </w:pPr>
      <w:r w:rsidRPr="00BB4269">
        <w:rPr>
          <w:sz w:val="22"/>
          <w:szCs w:val="22"/>
          <w:lang w:eastAsia="sr-Cyrl-CS"/>
        </w:rPr>
        <w:lastRenderedPageBreak/>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D61E72" w:rsidRPr="00BB4269"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rPr>
      </w:pPr>
      <w:r w:rsidRPr="00BB4269">
        <w:rPr>
          <w:sz w:val="22"/>
          <w:szCs w:val="22"/>
          <w:lang w:eastAsia="sr-Cyrl-CS"/>
        </w:rPr>
        <w:t>Заштита поверљивости података које наручилац ставља понуђачима на располагање, укључујући и њихове подизвођаче</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61E72" w:rsidRPr="00BB4269" w:rsidRDefault="00D61E72" w:rsidP="00D61E72">
      <w:pPr>
        <w:pStyle w:val="Bodytext1"/>
        <w:shd w:val="clear" w:color="auto" w:fill="auto"/>
        <w:spacing w:after="240"/>
        <w:ind w:left="40" w:right="20" w:firstLine="540"/>
        <w:jc w:val="both"/>
        <w:rPr>
          <w:sz w:val="22"/>
          <w:szCs w:val="22"/>
          <w:lang w:val="sr-Cyrl-CS" w:eastAsia="sr-Cyrl-CS"/>
        </w:rPr>
      </w:pPr>
      <w:r w:rsidRPr="00BB4269">
        <w:rPr>
          <w:sz w:val="22"/>
          <w:szCs w:val="22"/>
          <w:lang w:eastAsia="sr-Cyrl-CS"/>
        </w:rPr>
        <w:t>Наручилац не одговара за поверљивост података који нису означени на поменути начин.</w:t>
      </w:r>
    </w:p>
    <w:p w:rsidR="00A86E27" w:rsidRPr="00BB4269" w:rsidRDefault="00A86E27" w:rsidP="00752D30">
      <w:pPr>
        <w:pStyle w:val="Heading21"/>
        <w:keepNext/>
        <w:keepLines/>
        <w:numPr>
          <w:ilvl w:val="2"/>
          <w:numId w:val="4"/>
        </w:numPr>
        <w:shd w:val="clear" w:color="auto" w:fill="auto"/>
        <w:tabs>
          <w:tab w:val="left" w:pos="366"/>
        </w:tabs>
        <w:spacing w:after="0" w:line="274" w:lineRule="exact"/>
        <w:ind w:left="20"/>
        <w:jc w:val="both"/>
        <w:rPr>
          <w:sz w:val="22"/>
          <w:szCs w:val="22"/>
          <w:lang w:eastAsia="sr-Cyrl-CS"/>
        </w:rPr>
      </w:pPr>
      <w:r w:rsidRPr="00BB4269">
        <w:rPr>
          <w:sz w:val="22"/>
          <w:szCs w:val="22"/>
          <w:lang w:val="sr-Cyrl-CS" w:eastAsia="sr-Cyrl-CS"/>
        </w:rPr>
        <w:t xml:space="preserve">Обавештење о </w:t>
      </w:r>
      <w:r w:rsidR="007948E0" w:rsidRPr="00BB4269">
        <w:rPr>
          <w:sz w:val="22"/>
          <w:szCs w:val="22"/>
          <w:lang w:val="sr-Cyrl-CS" w:eastAsia="sr-Cyrl-CS"/>
        </w:rPr>
        <w:t>н</w:t>
      </w:r>
      <w:r w:rsidRPr="00BB4269">
        <w:rPr>
          <w:sz w:val="22"/>
          <w:szCs w:val="22"/>
          <w:lang w:val="sr-Cyrl-CS" w:eastAsia="sr-Cyrl-CS"/>
        </w:rPr>
        <w:t>ачину преузимања техничке документације и планова, односно појединих њених делова, ако због обима</w:t>
      </w:r>
      <w:r w:rsidR="007948E0" w:rsidRPr="00BB4269">
        <w:rPr>
          <w:sz w:val="22"/>
          <w:szCs w:val="22"/>
          <w:lang w:val="sr-Cyrl-CS" w:eastAsia="sr-Cyrl-CS"/>
        </w:rPr>
        <w:t xml:space="preserve"> и</w:t>
      </w:r>
      <w:r w:rsidRPr="00BB4269">
        <w:rPr>
          <w:sz w:val="22"/>
          <w:szCs w:val="22"/>
          <w:lang w:val="sr-Cyrl-CS" w:eastAsia="sr-Cyrl-CS"/>
        </w:rPr>
        <w:t xml:space="preserve"> техничких разлога исту није могуће објавити</w:t>
      </w:r>
    </w:p>
    <w:p w:rsidR="00A86E27" w:rsidRPr="00BB4269" w:rsidRDefault="00D97904" w:rsidP="00D97904">
      <w:pPr>
        <w:pStyle w:val="Bodytext1"/>
        <w:shd w:val="clear" w:color="auto" w:fill="auto"/>
        <w:spacing w:after="240"/>
        <w:ind w:left="40" w:right="20" w:firstLine="540"/>
        <w:jc w:val="both"/>
        <w:rPr>
          <w:sz w:val="22"/>
          <w:szCs w:val="22"/>
          <w:lang w:val="sr-Cyrl-CS" w:eastAsia="sr-Cyrl-CS"/>
        </w:rPr>
      </w:pPr>
      <w:r w:rsidRPr="00BB4269">
        <w:rPr>
          <w:sz w:val="22"/>
          <w:szCs w:val="22"/>
          <w:lang w:val="sr-Cyrl-CS" w:eastAsia="sr-Cyrl-CS"/>
        </w:rPr>
        <w:t>Предметна јавна набавка не садржи технички документацију и планове.</w:t>
      </w:r>
    </w:p>
    <w:p w:rsidR="00D61E72" w:rsidRPr="00BB4269" w:rsidRDefault="00D61E72" w:rsidP="00752D30">
      <w:pPr>
        <w:pStyle w:val="Heading21"/>
        <w:keepNext/>
        <w:keepLines/>
        <w:numPr>
          <w:ilvl w:val="2"/>
          <w:numId w:val="4"/>
        </w:numPr>
        <w:shd w:val="clear" w:color="auto" w:fill="auto"/>
        <w:tabs>
          <w:tab w:val="left" w:pos="366"/>
        </w:tabs>
        <w:spacing w:after="0" w:line="274" w:lineRule="exact"/>
        <w:ind w:left="20"/>
        <w:jc w:val="both"/>
        <w:rPr>
          <w:sz w:val="22"/>
          <w:szCs w:val="22"/>
          <w:lang w:eastAsia="sr-Cyrl-CS"/>
        </w:rPr>
      </w:pPr>
      <w:r w:rsidRPr="00BB4269">
        <w:rPr>
          <w:sz w:val="22"/>
          <w:szCs w:val="22"/>
          <w:lang w:eastAsia="sr-Cyrl-CS"/>
        </w:rPr>
        <w:t>Додатне информације или појашњења у вези са припремањем понуде</w:t>
      </w:r>
    </w:p>
    <w:p w:rsidR="00D61E72" w:rsidRPr="00BB4269" w:rsidRDefault="00D61E72" w:rsidP="00D61E72">
      <w:pPr>
        <w:pStyle w:val="Bodytext1"/>
        <w:shd w:val="clear" w:color="auto" w:fill="auto"/>
        <w:spacing w:after="0"/>
        <w:ind w:left="40" w:right="20" w:firstLine="540"/>
        <w:jc w:val="both"/>
        <w:rPr>
          <w:sz w:val="22"/>
          <w:szCs w:val="22"/>
        </w:rPr>
      </w:pPr>
      <w:r w:rsidRPr="00BB4269">
        <w:rPr>
          <w:sz w:val="22"/>
          <w:szCs w:val="22"/>
          <w:lang w:eastAsia="sr-Cyrl-CS"/>
        </w:rPr>
        <w:t xml:space="preserve">Заинтересовано лице може, у писаном облику, тражити од наручиоца додатне информације или појашњења у вези са припремањем понуде, </w:t>
      </w:r>
      <w:r w:rsidR="00843222" w:rsidRPr="00BB4269">
        <w:rPr>
          <w:sz w:val="22"/>
          <w:szCs w:val="22"/>
          <w:lang w:val="sr-Cyrl-CS" w:eastAsia="sr-Cyrl-CS"/>
        </w:rPr>
        <w:t xml:space="preserve"> при чему може </w:t>
      </w:r>
      <w:r w:rsidR="003D44B7" w:rsidRPr="00BB4269">
        <w:rPr>
          <w:sz w:val="22"/>
          <w:szCs w:val="22"/>
          <w:lang w:val="sr-Cyrl-CS" w:eastAsia="sr-Cyrl-CS"/>
        </w:rPr>
        <w:t xml:space="preserve"> да укаже наручиоцу и на евентуално уочене недостатке и неправилности у конкурсној документацији </w:t>
      </w:r>
      <w:r w:rsidRPr="00BB4269">
        <w:rPr>
          <w:sz w:val="22"/>
          <w:szCs w:val="22"/>
          <w:lang w:eastAsia="sr-Cyrl-CS"/>
        </w:rPr>
        <w:t>најкасније 5 (пет) дана пре истека рока за подношење понуда.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00992BD9" w:rsidRPr="00BB4269">
        <w:rPr>
          <w:sz w:val="22"/>
          <w:szCs w:val="22"/>
          <w:lang w:val="sr-Cyrl-CS" w:eastAsia="sr-Cyrl-CS"/>
        </w:rPr>
        <w:t xml:space="preserve">објавити </w:t>
      </w:r>
      <w:r w:rsidRPr="00BB4269">
        <w:rPr>
          <w:sz w:val="22"/>
          <w:szCs w:val="22"/>
          <w:lang w:eastAsia="sr-Cyrl-CS"/>
        </w:rPr>
        <w:t>на Порталу јавних набавки и на својој интернет страници.</w:t>
      </w:r>
    </w:p>
    <w:p w:rsidR="00D61E72" w:rsidRPr="00BB4269" w:rsidRDefault="00D61E72" w:rsidP="007137DB">
      <w:pPr>
        <w:pStyle w:val="Bodytext111"/>
        <w:tabs>
          <w:tab w:val="left" w:pos="567"/>
          <w:tab w:val="left" w:pos="860"/>
        </w:tabs>
        <w:spacing w:beforeLines="100" w:afterLines="80"/>
        <w:ind w:right="140"/>
        <w:jc w:val="both"/>
        <w:rPr>
          <w:sz w:val="22"/>
          <w:szCs w:val="22"/>
        </w:rPr>
      </w:pPr>
      <w:r w:rsidRPr="00BB4269">
        <w:rPr>
          <w:rStyle w:val="Bodytext2NotBold1"/>
          <w:sz w:val="22"/>
          <w:szCs w:val="22"/>
          <w:lang w:eastAsia="sr-Cyrl-CS"/>
        </w:rPr>
        <w:t>Додатне информације или појашњења упућују се са напоменом</w:t>
      </w:r>
      <w:r w:rsidRPr="00BB4269">
        <w:rPr>
          <w:sz w:val="22"/>
          <w:szCs w:val="22"/>
          <w:lang w:eastAsia="sr-Cyrl-CS"/>
        </w:rPr>
        <w:t xml:space="preserve"> „Захтев за додатним информацијама или појашњењима конкурсне документације </w:t>
      </w:r>
      <w:r w:rsidR="002F218E" w:rsidRPr="00782D02">
        <w:rPr>
          <w:sz w:val="22"/>
          <w:szCs w:val="22"/>
          <w:lang w:val="sr-Cyrl-CS" w:eastAsia="sr-Cyrl-CS"/>
        </w:rPr>
        <w:t>-</w:t>
      </w:r>
      <w:r w:rsidR="00782D02" w:rsidRPr="00782D02">
        <w:rPr>
          <w:bCs w:val="0"/>
          <w:sz w:val="22"/>
          <w:szCs w:val="22"/>
          <w:lang w:eastAsia="sr-Cyrl-CS"/>
        </w:rPr>
        <w:t xml:space="preserve"> Услуге репрезентације поводом одржавања скупова на Факултету организационих наука, партија 2</w:t>
      </w:r>
      <w:r w:rsidR="00782D02" w:rsidRPr="00782D02">
        <w:rPr>
          <w:sz w:val="22"/>
          <w:szCs w:val="22"/>
          <w:lang w:eastAsia="sr-Cyrl-CS"/>
        </w:rPr>
        <w:t>,</w:t>
      </w:r>
      <w:r w:rsidR="00782D02" w:rsidRPr="00782D02">
        <w:rPr>
          <w:sz w:val="22"/>
          <w:szCs w:val="22"/>
          <w:lang w:val="sr-Cyrl-CS" w:eastAsia="sr-Cyrl-CS"/>
        </w:rPr>
        <w:t xml:space="preserve"> </w:t>
      </w:r>
      <w:r w:rsidR="00782D02" w:rsidRPr="00782D02">
        <w:rPr>
          <w:noProof/>
          <w:sz w:val="22"/>
          <w:szCs w:val="22"/>
          <w:lang w:val="sr-Cyrl-CS"/>
        </w:rPr>
        <w:t>број ЈН МВ 07 - 02 бр 3- 201</w:t>
      </w:r>
      <w:r w:rsidR="008D4F3A">
        <w:rPr>
          <w:noProof/>
          <w:sz w:val="22"/>
          <w:szCs w:val="22"/>
          <w:lang w:val="sr-Latn-CS"/>
        </w:rPr>
        <w:t>8</w:t>
      </w:r>
      <w:r w:rsidR="00782D02" w:rsidRPr="00782D02">
        <w:rPr>
          <w:noProof/>
          <w:sz w:val="22"/>
          <w:szCs w:val="22"/>
          <w:lang w:val="sr-Cyrl-CS"/>
        </w:rPr>
        <w:t xml:space="preserve"> П2</w:t>
      </w:r>
      <w:r w:rsidR="002F218E">
        <w:rPr>
          <w:noProof/>
          <w:sz w:val="22"/>
          <w:szCs w:val="22"/>
          <w:lang w:val="sr-Cyrl-CS"/>
        </w:rPr>
        <w:t xml:space="preserve">, </w:t>
      </w:r>
      <w:r w:rsidRPr="00BB4269">
        <w:rPr>
          <w:rStyle w:val="Bodytext2NotBold1"/>
          <w:sz w:val="22"/>
          <w:szCs w:val="22"/>
          <w:lang w:eastAsia="sr-Cyrl-CS"/>
        </w:rPr>
        <w:t>на следећи начин:</w:t>
      </w:r>
    </w:p>
    <w:p w:rsidR="00D61E72" w:rsidRPr="008D4234" w:rsidRDefault="00D61E72" w:rsidP="00752D30">
      <w:pPr>
        <w:pStyle w:val="Bodytext1"/>
        <w:numPr>
          <w:ilvl w:val="0"/>
          <w:numId w:val="1"/>
        </w:numPr>
        <w:shd w:val="clear" w:color="auto" w:fill="auto"/>
        <w:tabs>
          <w:tab w:val="left" w:pos="802"/>
          <w:tab w:val="left" w:pos="1047"/>
        </w:tabs>
        <w:spacing w:after="0" w:line="278" w:lineRule="exact"/>
        <w:ind w:left="580" w:right="40"/>
        <w:jc w:val="both"/>
        <w:rPr>
          <w:sz w:val="22"/>
          <w:szCs w:val="22"/>
        </w:rPr>
      </w:pPr>
      <w:r w:rsidRPr="00BB4269">
        <w:rPr>
          <w:sz w:val="22"/>
          <w:szCs w:val="22"/>
          <w:lang w:eastAsia="sr-Cyrl-CS"/>
        </w:rPr>
        <w:t xml:space="preserve">електронским путем на адресу </w:t>
      </w:r>
      <w:hyperlink r:id="rId9" w:history="1">
        <w:r w:rsidRPr="008D4234">
          <w:rPr>
            <w:rStyle w:val="Hyperlink"/>
            <w:color w:val="auto"/>
            <w:sz w:val="22"/>
            <w:szCs w:val="22"/>
            <w:lang w:val="en-US" w:eastAsia="sr-Cyrl-CS"/>
          </w:rPr>
          <w:t>jerkovics@fon.bg.ac.rs</w:t>
        </w:r>
      </w:hyperlink>
    </w:p>
    <w:p w:rsidR="007948E0" w:rsidRPr="00BB4269" w:rsidRDefault="007948E0" w:rsidP="007948E0">
      <w:pPr>
        <w:pStyle w:val="Bodytext1"/>
        <w:shd w:val="clear" w:color="auto" w:fill="auto"/>
        <w:tabs>
          <w:tab w:val="left" w:pos="802"/>
          <w:tab w:val="left" w:pos="1047"/>
        </w:tabs>
        <w:spacing w:after="0" w:line="278" w:lineRule="exact"/>
        <w:ind w:left="580" w:right="40"/>
        <w:jc w:val="both"/>
        <w:rPr>
          <w:sz w:val="22"/>
          <w:szCs w:val="22"/>
        </w:rPr>
      </w:pPr>
    </w:p>
    <w:p w:rsidR="00D61E72" w:rsidRPr="00BB4269" w:rsidRDefault="00327D6D" w:rsidP="00327D6D">
      <w:pPr>
        <w:pStyle w:val="Bodytext1"/>
        <w:shd w:val="clear" w:color="auto" w:fill="auto"/>
        <w:tabs>
          <w:tab w:val="left" w:pos="802"/>
          <w:tab w:val="left" w:pos="1047"/>
        </w:tabs>
        <w:spacing w:after="0" w:line="278" w:lineRule="exact"/>
        <w:ind w:right="40"/>
        <w:jc w:val="both"/>
        <w:rPr>
          <w:sz w:val="22"/>
          <w:szCs w:val="22"/>
        </w:rPr>
      </w:pPr>
      <w:r w:rsidRPr="00BB4269">
        <w:rPr>
          <w:sz w:val="22"/>
          <w:szCs w:val="22"/>
          <w:lang w:val="sr-Cyrl-CS" w:eastAsia="sr-Cyrl-CS"/>
        </w:rPr>
        <w:t xml:space="preserve">         </w:t>
      </w:r>
      <w:r w:rsidR="00D61E72" w:rsidRPr="00BB4269">
        <w:rPr>
          <w:sz w:val="22"/>
          <w:szCs w:val="22"/>
          <w:lang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По истеку рока предвиђеног за подношење понуда наручилац не може да мења нити да допуњује конкурсну документацију.</w:t>
      </w:r>
    </w:p>
    <w:p w:rsidR="00D61E72" w:rsidRPr="00BB4269" w:rsidRDefault="00D61E72" w:rsidP="00D61E72">
      <w:pPr>
        <w:pStyle w:val="Bodytext1"/>
        <w:shd w:val="clear" w:color="auto" w:fill="auto"/>
        <w:spacing w:after="240" w:line="278" w:lineRule="exact"/>
        <w:ind w:left="20" w:right="40" w:firstLine="560"/>
        <w:jc w:val="both"/>
        <w:rPr>
          <w:sz w:val="22"/>
          <w:szCs w:val="22"/>
          <w:lang w:val="sr-Cyrl-CS" w:eastAsia="sr-Cyrl-CS"/>
        </w:rPr>
      </w:pPr>
      <w:r w:rsidRPr="00BB4269">
        <w:rPr>
          <w:sz w:val="22"/>
          <w:szCs w:val="22"/>
          <w:lang w:eastAsia="sr-Cyrl-CS"/>
        </w:rPr>
        <w:t>Тражење додатних информација или појашњења у вези са припремањем понуде телефоном није дозвољено.</w:t>
      </w:r>
      <w:r w:rsidR="003D44B7" w:rsidRPr="00BB4269">
        <w:rPr>
          <w:sz w:val="22"/>
          <w:szCs w:val="22"/>
          <w:lang w:val="sr-Cyrl-CS" w:eastAsia="sr-Cyrl-CS"/>
        </w:rPr>
        <w:t xml:space="preserve"> Комуникација у вези са додатним информацијама, појашњењима и одговорима </w:t>
      </w:r>
      <w:r w:rsidR="00F46A30" w:rsidRPr="00BB4269">
        <w:rPr>
          <w:sz w:val="22"/>
          <w:szCs w:val="22"/>
          <w:lang w:val="sr-Cyrl-CS" w:eastAsia="sr-Cyrl-CS"/>
        </w:rPr>
        <w:t>врши се на начин одређен чланом 20. ЗНЈ.</w:t>
      </w:r>
    </w:p>
    <w:p w:rsidR="00D61E72" w:rsidRPr="00BB4269" w:rsidRDefault="00D61E72" w:rsidP="00D61E72">
      <w:pPr>
        <w:pStyle w:val="Heading21"/>
        <w:keepNext/>
        <w:keepLines/>
        <w:shd w:val="clear" w:color="auto" w:fill="auto"/>
        <w:spacing w:after="0" w:line="278" w:lineRule="exact"/>
        <w:ind w:left="20" w:right="40"/>
        <w:jc w:val="both"/>
        <w:rPr>
          <w:sz w:val="22"/>
          <w:szCs w:val="22"/>
        </w:rPr>
      </w:pPr>
      <w:r w:rsidRPr="00BB4269">
        <w:rPr>
          <w:sz w:val="22"/>
          <w:szCs w:val="22"/>
          <w:lang w:eastAsia="sr-Cyrl-CS"/>
        </w:rPr>
        <w:t>1</w:t>
      </w:r>
      <w:r w:rsidR="00D97904" w:rsidRPr="00BB4269">
        <w:rPr>
          <w:sz w:val="22"/>
          <w:szCs w:val="22"/>
          <w:lang w:val="sr-Cyrl-CS" w:eastAsia="sr-Cyrl-CS"/>
        </w:rPr>
        <w:t>5</w:t>
      </w:r>
      <w:r w:rsidRPr="00BB4269">
        <w:rPr>
          <w:sz w:val="22"/>
          <w:szCs w:val="22"/>
          <w:lang w:eastAsia="sr-Cyrl-CS"/>
        </w:rPr>
        <w:t>. Додатна објашњења од понуђача после отварања понуда и контрола код понуђача, односно његовог подизвођача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w:t>
      </w:r>
      <w:r w:rsidRPr="00BB4269">
        <w:rPr>
          <w:sz w:val="22"/>
          <w:szCs w:val="22"/>
          <w:lang w:eastAsia="sr-Cyrl-CS"/>
        </w:rPr>
        <w:lastRenderedPageBreak/>
        <w:t>понуда, а може да врши контролу (увид) код понуђача, односно његовог подизвођача (члан 93. Закона).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61E72" w:rsidRPr="00BB4269" w:rsidRDefault="00D61E72" w:rsidP="00D61E72">
      <w:pPr>
        <w:pStyle w:val="Bodytext1"/>
        <w:shd w:val="clear" w:color="auto" w:fill="auto"/>
        <w:spacing w:after="0"/>
        <w:ind w:left="20" w:right="40" w:firstLine="560"/>
        <w:jc w:val="both"/>
        <w:rPr>
          <w:sz w:val="22"/>
          <w:szCs w:val="22"/>
        </w:rPr>
      </w:pPr>
      <w:r w:rsidRPr="00BB4269">
        <w:rPr>
          <w:sz w:val="22"/>
          <w:szCs w:val="22"/>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61E72" w:rsidRPr="00BB4269" w:rsidRDefault="00D61E72" w:rsidP="00D61E72">
      <w:pPr>
        <w:pStyle w:val="Bodytext1"/>
        <w:shd w:val="clear" w:color="auto" w:fill="auto"/>
        <w:spacing w:after="0"/>
        <w:ind w:left="20" w:firstLine="560"/>
        <w:jc w:val="both"/>
        <w:rPr>
          <w:sz w:val="22"/>
          <w:szCs w:val="22"/>
        </w:rPr>
      </w:pPr>
      <w:r w:rsidRPr="00BB4269">
        <w:rPr>
          <w:sz w:val="22"/>
          <w:szCs w:val="22"/>
          <w:lang w:eastAsia="sr-Cyrl-CS"/>
        </w:rPr>
        <w:t>У случају разлике између јединичне и укупне цене, меродавна је јединична цена.</w:t>
      </w:r>
    </w:p>
    <w:p w:rsidR="00D61E72" w:rsidRPr="00BB4269" w:rsidRDefault="00D61E72" w:rsidP="00D61E72">
      <w:pPr>
        <w:pStyle w:val="Bodytext1"/>
        <w:shd w:val="clear" w:color="auto" w:fill="auto"/>
        <w:spacing w:after="240"/>
        <w:ind w:left="20" w:right="40" w:firstLine="560"/>
        <w:jc w:val="both"/>
        <w:rPr>
          <w:sz w:val="22"/>
          <w:szCs w:val="22"/>
          <w:lang w:val="sr-Cyrl-CS" w:eastAsia="sr-Cyrl-CS"/>
        </w:rPr>
      </w:pPr>
      <w:r w:rsidRPr="00BB4269">
        <w:rPr>
          <w:sz w:val="22"/>
          <w:szCs w:val="22"/>
          <w:lang w:eastAsia="sr-Cyrl-CS"/>
        </w:rPr>
        <w:t>Ако се понуђач не сагласи са исправком рачунских грешака, наручилац ће његову понуду одбити као неприхватљиву.</w:t>
      </w:r>
    </w:p>
    <w:p w:rsidR="00D97904" w:rsidRPr="00BB4269" w:rsidRDefault="00D97904" w:rsidP="00D97904">
      <w:pPr>
        <w:pStyle w:val="Heading21"/>
        <w:keepNext/>
        <w:keepLines/>
        <w:shd w:val="clear" w:color="auto" w:fill="auto"/>
        <w:spacing w:after="0" w:line="274" w:lineRule="exact"/>
        <w:ind w:left="40"/>
        <w:rPr>
          <w:sz w:val="22"/>
          <w:szCs w:val="22"/>
          <w:lang w:val="sr-Cyrl-CS" w:eastAsia="sr-Cyrl-CS"/>
        </w:rPr>
      </w:pPr>
      <w:r w:rsidRPr="00BB4269">
        <w:rPr>
          <w:sz w:val="22"/>
          <w:szCs w:val="22"/>
          <w:lang w:val="sr-Cyrl-CS" w:eastAsia="sr-Cyrl-CS"/>
        </w:rPr>
        <w:t>16</w:t>
      </w:r>
      <w:r w:rsidRPr="00BB4269">
        <w:rPr>
          <w:sz w:val="22"/>
          <w:szCs w:val="22"/>
          <w:lang w:eastAsia="sr-Cyrl-CS"/>
        </w:rPr>
        <w:t xml:space="preserve">. </w:t>
      </w:r>
      <w:r w:rsidRPr="00BB4269">
        <w:rPr>
          <w:sz w:val="22"/>
          <w:szCs w:val="22"/>
          <w:lang w:val="sr-Cyrl-CS" w:eastAsia="sr-Cyrl-CS"/>
        </w:rPr>
        <w:t>Коришћење патената и права интелектуалне својине</w:t>
      </w:r>
    </w:p>
    <w:p w:rsidR="00D97904" w:rsidRPr="00BB4269" w:rsidRDefault="00D97904" w:rsidP="00D97904">
      <w:pPr>
        <w:pStyle w:val="Heading21"/>
        <w:keepNext/>
        <w:keepLines/>
        <w:shd w:val="clear" w:color="auto" w:fill="auto"/>
        <w:spacing w:after="0" w:line="274" w:lineRule="exact"/>
        <w:ind w:left="40"/>
        <w:rPr>
          <w:b w:val="0"/>
          <w:sz w:val="22"/>
          <w:szCs w:val="22"/>
          <w:lang w:val="sr-Cyrl-CS" w:eastAsia="sr-Cyrl-CS"/>
        </w:rPr>
      </w:pPr>
      <w:r w:rsidRPr="00BB4269">
        <w:rPr>
          <w:b w:val="0"/>
          <w:sz w:val="22"/>
          <w:szCs w:val="22"/>
          <w:lang w:val="sr-Cyrl-CS" w:eastAsia="sr-Cyrl-CS"/>
        </w:rPr>
        <w:t xml:space="preserve">        Накнаду за коришћење патената као и одговорност за повреду заштићених права интелектуалне својине трећих лица сноси понуђач.</w:t>
      </w:r>
    </w:p>
    <w:p w:rsidR="00D97904" w:rsidRPr="00BB4269" w:rsidRDefault="00D97904" w:rsidP="00D97904">
      <w:pPr>
        <w:pStyle w:val="Heading21"/>
        <w:keepNext/>
        <w:keepLines/>
        <w:shd w:val="clear" w:color="auto" w:fill="auto"/>
        <w:spacing w:after="0" w:line="274" w:lineRule="exact"/>
        <w:ind w:left="40"/>
        <w:rPr>
          <w:b w:val="0"/>
          <w:sz w:val="22"/>
          <w:szCs w:val="22"/>
          <w:lang w:val="sr-Cyrl-CS" w:eastAsia="sr-Cyrl-CS"/>
        </w:rPr>
      </w:pPr>
    </w:p>
    <w:p w:rsidR="00D97904" w:rsidRDefault="00D97904" w:rsidP="00D97904">
      <w:pPr>
        <w:pStyle w:val="Heading21"/>
        <w:keepNext/>
        <w:keepLines/>
        <w:shd w:val="clear" w:color="auto" w:fill="auto"/>
        <w:spacing w:after="0" w:line="274" w:lineRule="exact"/>
        <w:ind w:left="40"/>
        <w:rPr>
          <w:sz w:val="22"/>
          <w:szCs w:val="22"/>
          <w:lang w:val="sr-Cyrl-CS" w:eastAsia="sr-Cyrl-CS"/>
        </w:rPr>
      </w:pPr>
      <w:r w:rsidRPr="00BB4269">
        <w:rPr>
          <w:sz w:val="22"/>
          <w:szCs w:val="22"/>
          <w:lang w:val="sr-Cyrl-CS" w:eastAsia="sr-Cyrl-CS"/>
        </w:rPr>
        <w:t>17</w:t>
      </w:r>
      <w:r w:rsidRPr="00BB4269">
        <w:rPr>
          <w:sz w:val="22"/>
          <w:szCs w:val="22"/>
          <w:lang w:eastAsia="sr-Cyrl-CS"/>
        </w:rPr>
        <w:t>. Начин и рок за подношење захтева за заштиту права понуђача</w:t>
      </w:r>
    </w:p>
    <w:p w:rsidR="00F34DD6" w:rsidRPr="00552210" w:rsidRDefault="00F34DD6" w:rsidP="00F34DD6">
      <w:pPr>
        <w:pStyle w:val="Bodytext1"/>
        <w:shd w:val="clear" w:color="auto" w:fill="auto"/>
        <w:spacing w:after="0"/>
        <w:ind w:left="40" w:right="80" w:firstLine="560"/>
        <w:jc w:val="both"/>
        <w:rPr>
          <w:sz w:val="22"/>
          <w:szCs w:val="22"/>
          <w:lang w:val="en-US" w:eastAsia="sr-Cyrl-CS"/>
        </w:rPr>
      </w:pPr>
      <w:r w:rsidRPr="00552210">
        <w:rPr>
          <w:sz w:val="22"/>
          <w:szCs w:val="22"/>
          <w:lang w:eastAsia="sr-Cyrl-CS"/>
        </w:rPr>
        <w:t xml:space="preserve">Захтев за заштиту права подноси се </w:t>
      </w:r>
      <w:r w:rsidRPr="00552210">
        <w:rPr>
          <w:sz w:val="22"/>
          <w:szCs w:val="22"/>
          <w:lang w:val="sr-Cyrl-CS" w:eastAsia="sr-Cyrl-CS"/>
        </w:rPr>
        <w:t xml:space="preserve">наручиоцу, а копија се истовремено доставља Републичкој комисији. </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 xml:space="preserve">После доношења одлуке о додели уговора,  одлуке о закључењу оквирног споразума  или одлуке о обустави поступка,  као и доношења одлуке о додели уговора на основу оквирног споразума, рок за подношење захтева за заштиту права је 5 дана од дана објављивања одлуке на Порталу јавних набавки и интернет старници наручиоца. </w:t>
      </w:r>
    </w:p>
    <w:p w:rsidR="00F34DD6" w:rsidRPr="00552210" w:rsidRDefault="00F34DD6" w:rsidP="00F34DD6">
      <w:pPr>
        <w:pStyle w:val="Bodytext1"/>
        <w:shd w:val="clear" w:color="auto" w:fill="auto"/>
        <w:spacing w:after="0"/>
        <w:ind w:left="40" w:right="80" w:firstLine="560"/>
        <w:jc w:val="left"/>
        <w:rPr>
          <w:sz w:val="22"/>
          <w:szCs w:val="22"/>
          <w:lang w:val="sr-Cyrl-CS" w:eastAsia="sr-Cyrl-CS"/>
        </w:rPr>
      </w:pPr>
      <w:r w:rsidRPr="00552210">
        <w:rPr>
          <w:sz w:val="22"/>
          <w:szCs w:val="22"/>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F34DD6" w:rsidRPr="00552210" w:rsidRDefault="00F34DD6" w:rsidP="00F34DD6">
      <w:pPr>
        <w:pStyle w:val="Bodytext1"/>
        <w:shd w:val="clear" w:color="auto" w:fill="auto"/>
        <w:spacing w:after="0"/>
        <w:ind w:left="40" w:right="80" w:firstLine="560"/>
        <w:jc w:val="both"/>
        <w:rPr>
          <w:sz w:val="22"/>
          <w:szCs w:val="22"/>
          <w:lang w:val="sr-Cyrl-CS" w:eastAsia="sr-Cyrl-CS"/>
        </w:rPr>
      </w:pPr>
      <w:r w:rsidRPr="00552210">
        <w:rPr>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F34DD6" w:rsidRPr="00552210" w:rsidRDefault="00F34DD6" w:rsidP="00F34DD6">
      <w:pPr>
        <w:pStyle w:val="Bodytext1"/>
        <w:shd w:val="clear" w:color="auto" w:fill="auto"/>
        <w:spacing w:after="0"/>
        <w:ind w:left="40" w:right="80" w:firstLine="560"/>
        <w:jc w:val="left"/>
        <w:rPr>
          <w:sz w:val="22"/>
          <w:szCs w:val="22"/>
          <w:lang w:val="sr-Cyrl-CS" w:eastAsia="sr-Cyrl-CS"/>
        </w:rPr>
      </w:pPr>
      <w:r w:rsidRPr="00552210">
        <w:rPr>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F34DD6" w:rsidRPr="00552210" w:rsidRDefault="00F34DD6" w:rsidP="00F34DD6">
      <w:pPr>
        <w:pStyle w:val="Bodytext1"/>
        <w:shd w:val="clear" w:color="auto" w:fill="auto"/>
        <w:spacing w:after="0"/>
        <w:ind w:left="40" w:right="80" w:firstLine="560"/>
        <w:jc w:val="left"/>
        <w:rPr>
          <w:sz w:val="22"/>
          <w:szCs w:val="22"/>
          <w:lang w:val="sr-Cyrl-CS" w:eastAsia="sr-Cyrl-CS"/>
        </w:rPr>
      </w:pPr>
      <w:r w:rsidRPr="00552210">
        <w:rPr>
          <w:sz w:val="22"/>
          <w:szCs w:val="22"/>
          <w:lang w:val="sr-Cyrl-CS" w:eastAsia="sr-Cyrl-CS"/>
        </w:rPr>
        <w:t xml:space="preserve">Подносилац захтева је дужан да на рчун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од 60.000,00динара. </w:t>
      </w:r>
    </w:p>
    <w:p w:rsidR="00F34DD6" w:rsidRPr="00552210" w:rsidRDefault="00F34DD6" w:rsidP="00F34DD6">
      <w:pPr>
        <w:pStyle w:val="Heading21"/>
        <w:keepNext/>
        <w:keepLines/>
        <w:shd w:val="clear" w:color="auto" w:fill="auto"/>
        <w:spacing w:after="0" w:line="274" w:lineRule="exact"/>
        <w:ind w:left="40"/>
        <w:rPr>
          <w:b w:val="0"/>
          <w:sz w:val="22"/>
          <w:szCs w:val="22"/>
          <w:lang w:val="sr-Cyrl-CS" w:eastAsia="sr-Cyrl-CS"/>
        </w:rPr>
      </w:pPr>
    </w:p>
    <w:p w:rsidR="00F34DD6" w:rsidRPr="00F34DD6" w:rsidRDefault="00F34DD6" w:rsidP="00D97904">
      <w:pPr>
        <w:pStyle w:val="Heading21"/>
        <w:keepNext/>
        <w:keepLines/>
        <w:shd w:val="clear" w:color="auto" w:fill="auto"/>
        <w:spacing w:after="0" w:line="274" w:lineRule="exact"/>
        <w:ind w:left="40"/>
        <w:rPr>
          <w:sz w:val="22"/>
          <w:szCs w:val="22"/>
          <w:lang w:val="sr-Cyrl-CS" w:eastAsia="sr-Cyrl-CS"/>
        </w:rPr>
      </w:pPr>
    </w:p>
    <w:sectPr w:rsidR="00F34DD6" w:rsidRPr="00F34DD6" w:rsidSect="00654B8A">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1B" w:rsidRDefault="0040131B" w:rsidP="004C2A9C">
      <w:r>
        <w:separator/>
      </w:r>
    </w:p>
  </w:endnote>
  <w:endnote w:type="continuationSeparator" w:id="0">
    <w:p w:rsidR="0040131B" w:rsidRDefault="0040131B" w:rsidP="004C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Helv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HelvPlain">
    <w:altName w:val="Times New Roman"/>
    <w:charset w:val="00"/>
    <w:family w:val="auto"/>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BookAntiqua-Bold">
    <w:altName w:val="Arial Unicode MS"/>
    <w:panose1 w:val="00000000000000000000"/>
    <w:charset w:val="80"/>
    <w:family w:val="auto"/>
    <w:notTrueType/>
    <w:pitch w:val="default"/>
    <w:sig w:usb0="00000003" w:usb1="08070000" w:usb2="00000010" w:usb3="00000000" w:csb0="0002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4" w:rsidRPr="007D1458" w:rsidRDefault="00CB03DE" w:rsidP="007D1458">
    <w:pPr>
      <w:pStyle w:val="Footer"/>
      <w:jc w:val="center"/>
    </w:pPr>
    <w:r w:rsidRPr="007D1458">
      <w:rPr>
        <w:rStyle w:val="PageNumber"/>
      </w:rPr>
      <w:fldChar w:fldCharType="begin"/>
    </w:r>
    <w:r w:rsidR="00987F14" w:rsidRPr="007D1458">
      <w:rPr>
        <w:rStyle w:val="PageNumber"/>
      </w:rPr>
      <w:instrText xml:space="preserve"> PAGE </w:instrText>
    </w:r>
    <w:r w:rsidRPr="007D1458">
      <w:rPr>
        <w:rStyle w:val="PageNumber"/>
      </w:rPr>
      <w:fldChar w:fldCharType="separate"/>
    </w:r>
    <w:r w:rsidR="007137DB">
      <w:rPr>
        <w:rStyle w:val="PageNumber"/>
        <w:noProof/>
      </w:rPr>
      <w:t>28</w:t>
    </w:r>
    <w:r w:rsidRPr="007D145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4" w:rsidRPr="007D1458" w:rsidRDefault="00CB03DE" w:rsidP="007D1458">
    <w:pPr>
      <w:pStyle w:val="Footer"/>
      <w:jc w:val="center"/>
    </w:pPr>
    <w:r w:rsidRPr="007D1458">
      <w:rPr>
        <w:rStyle w:val="PageNumber"/>
      </w:rPr>
      <w:fldChar w:fldCharType="begin"/>
    </w:r>
    <w:r w:rsidR="00987F14" w:rsidRPr="007D1458">
      <w:rPr>
        <w:rStyle w:val="PageNumber"/>
      </w:rPr>
      <w:instrText xml:space="preserve"> PAGE </w:instrText>
    </w:r>
    <w:r w:rsidRPr="007D1458">
      <w:rPr>
        <w:rStyle w:val="PageNumber"/>
      </w:rPr>
      <w:fldChar w:fldCharType="separate"/>
    </w:r>
    <w:r w:rsidR="007137DB">
      <w:rPr>
        <w:rStyle w:val="PageNumber"/>
        <w:noProof/>
      </w:rPr>
      <w:t>29</w:t>
    </w:r>
    <w:r w:rsidRPr="007D145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4" w:rsidRPr="00975AC0" w:rsidRDefault="00987F14"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987F14" w:rsidRPr="00975AC0" w:rsidRDefault="00987F14"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987F14" w:rsidRPr="00975AC0" w:rsidRDefault="00987F14"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1B" w:rsidRDefault="0040131B" w:rsidP="004C2A9C">
      <w:r>
        <w:separator/>
      </w:r>
    </w:p>
  </w:footnote>
  <w:footnote w:type="continuationSeparator" w:id="0">
    <w:p w:rsidR="0040131B" w:rsidRDefault="0040131B"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4" w:rsidRDefault="00034945">
    <w:pPr>
      <w:pStyle w:val="Header"/>
    </w:pPr>
    <w:r>
      <w:rPr>
        <w:noProof/>
        <w:lang w:val="en-US" w:eastAsia="en-US"/>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4" w:rsidRDefault="00034945">
    <w:pPr>
      <w:pStyle w:val="Header"/>
    </w:pPr>
    <w:r>
      <w:rPr>
        <w:noProof/>
        <w:lang w:val="en-US" w:eastAsia="en-US"/>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14" w:rsidRDefault="00034945" w:rsidP="001A7484">
    <w:pPr>
      <w:pStyle w:val="Header"/>
      <w:jc w:val="center"/>
      <w:rPr>
        <w:noProof/>
      </w:rPr>
    </w:pPr>
    <w:r>
      <w:rPr>
        <w:noProof/>
        <w:lang w:val="en-US" w:eastAsia="en-US"/>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r w:rsidRPr="000B5AC4">
      <w:rPr>
        <w:noProof/>
        <w:lang w:val="en-US" w:eastAsia="en-US"/>
      </w:rPr>
      <w:drawing>
        <wp:inline distT="0" distB="0" distL="0" distR="0">
          <wp:extent cx="1440180" cy="662940"/>
          <wp:effectExtent l="0" t="0" r="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662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2884E32"/>
    <w:multiLevelType w:val="hybridMultilevel"/>
    <w:tmpl w:val="02FA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8E7534"/>
    <w:multiLevelType w:val="hybridMultilevel"/>
    <w:tmpl w:val="13EED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C67A24"/>
    <w:multiLevelType w:val="hybridMultilevel"/>
    <w:tmpl w:val="DF4C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157181"/>
    <w:multiLevelType w:val="hybridMultilevel"/>
    <w:tmpl w:val="B854F9B6"/>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E0D07"/>
    <w:multiLevelType w:val="hybridMultilevel"/>
    <w:tmpl w:val="AA1C9092"/>
    <w:lvl w:ilvl="0" w:tplc="DD86D908">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620C7"/>
    <w:multiLevelType w:val="hybridMultilevel"/>
    <w:tmpl w:val="C16AB4EC"/>
    <w:lvl w:ilvl="0" w:tplc="FA564FE0">
      <w:start w:val="200"/>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1B251B15"/>
    <w:multiLevelType w:val="hybridMultilevel"/>
    <w:tmpl w:val="0CA0972E"/>
    <w:lvl w:ilvl="0" w:tplc="3C1EC8CA">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FA48B8"/>
    <w:multiLevelType w:val="hybridMultilevel"/>
    <w:tmpl w:val="2578F908"/>
    <w:lvl w:ilvl="0" w:tplc="3766C304">
      <w:start w:val="1"/>
      <w:numFmt w:val="decimal"/>
      <w:lvlText w:val="%1)"/>
      <w:lvlJc w:val="left"/>
      <w:pPr>
        <w:ind w:left="2775" w:hanging="360"/>
      </w:pPr>
      <w:rPr>
        <w:rFonts w:hint="default"/>
        <w:i w:val="0"/>
        <w:sz w:val="22"/>
        <w:u w:val="none"/>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3">
    <w:nsid w:val="20970637"/>
    <w:multiLevelType w:val="hybridMultilevel"/>
    <w:tmpl w:val="DFBA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949A8"/>
    <w:multiLevelType w:val="multilevel"/>
    <w:tmpl w:val="0FF2F3D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5D23128"/>
    <w:multiLevelType w:val="multilevel"/>
    <w:tmpl w:val="7B2A7B6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hint="default"/>
        <w:b/>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6">
    <w:nsid w:val="2CE03B20"/>
    <w:multiLevelType w:val="hybridMultilevel"/>
    <w:tmpl w:val="11180748"/>
    <w:lvl w:ilvl="0" w:tplc="B720F6C4">
      <w:start w:val="1"/>
      <w:numFmt w:val="decimal"/>
      <w:lvlText w:val="%1)"/>
      <w:lvlJc w:val="left"/>
      <w:pPr>
        <w:ind w:left="720" w:hanging="360"/>
      </w:pPr>
      <w:rPr>
        <w:rFonts w:ascii="Tahoma" w:eastAsia="Tahoma"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86AD5"/>
    <w:multiLevelType w:val="hybridMultilevel"/>
    <w:tmpl w:val="84FE7C56"/>
    <w:lvl w:ilvl="0" w:tplc="1DFE13A4">
      <w:numFmt w:val="bullet"/>
      <w:lvlText w:val="-"/>
      <w:lvlJc w:val="left"/>
      <w:pPr>
        <w:ind w:left="142" w:hanging="360"/>
      </w:pPr>
      <w:rPr>
        <w:rFonts w:ascii="Times New Roman" w:eastAsia="Tahoma" w:hAnsi="Times New Roman" w:cs="Times New Roman"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8">
    <w:nsid w:val="3CA659C2"/>
    <w:multiLevelType w:val="hybridMultilevel"/>
    <w:tmpl w:val="B854F9B6"/>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D1E2D"/>
    <w:multiLevelType w:val="hybridMultilevel"/>
    <w:tmpl w:val="A17A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B7D89"/>
    <w:multiLevelType w:val="hybridMultilevel"/>
    <w:tmpl w:val="B854F9B6"/>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C50C4"/>
    <w:multiLevelType w:val="hybridMultilevel"/>
    <w:tmpl w:val="FE468220"/>
    <w:lvl w:ilvl="0" w:tplc="1ECE3A04">
      <w:start w:val="9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1BB4928"/>
    <w:multiLevelType w:val="hybridMultilevel"/>
    <w:tmpl w:val="3946B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3261D15"/>
    <w:multiLevelType w:val="multilevel"/>
    <w:tmpl w:val="441C4EBA"/>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691D56"/>
    <w:multiLevelType w:val="hybridMultilevel"/>
    <w:tmpl w:val="1B0AAAEC"/>
    <w:lvl w:ilvl="0" w:tplc="A80E9568">
      <w:start w:val="2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B824982"/>
    <w:multiLevelType w:val="hybridMultilevel"/>
    <w:tmpl w:val="A4F49996"/>
    <w:lvl w:ilvl="0" w:tplc="70527B0A">
      <w:start w:val="9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B910ADE"/>
    <w:multiLevelType w:val="hybridMultilevel"/>
    <w:tmpl w:val="4C28118C"/>
    <w:lvl w:ilvl="0" w:tplc="F1980C1E">
      <w:start w:val="1"/>
      <w:numFmt w:val="bullet"/>
      <w:lvlText w:val="-"/>
      <w:lvlJc w:val="left"/>
      <w:pPr>
        <w:ind w:left="825" w:hanging="360"/>
      </w:pPr>
      <w:rPr>
        <w:rFonts w:ascii="Times New Roman" w:eastAsia="Tahoma"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nsid w:val="63421710"/>
    <w:multiLevelType w:val="multilevel"/>
    <w:tmpl w:val="01927C58"/>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2"/>
        <w:szCs w:val="22"/>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abstractNum w:abstractNumId="28">
    <w:nsid w:val="6F5D1170"/>
    <w:multiLevelType w:val="hybridMultilevel"/>
    <w:tmpl w:val="582E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9D5DA0"/>
    <w:multiLevelType w:val="hybridMultilevel"/>
    <w:tmpl w:val="D9AE7AB2"/>
    <w:lvl w:ilvl="0" w:tplc="F7EA8FA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7CC1960"/>
    <w:multiLevelType w:val="hybridMultilevel"/>
    <w:tmpl w:val="53F2EE96"/>
    <w:lvl w:ilvl="0" w:tplc="A6D248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E69EC"/>
    <w:multiLevelType w:val="hybridMultilevel"/>
    <w:tmpl w:val="6D085D04"/>
    <w:lvl w:ilvl="0" w:tplc="B85C343C">
      <w:start w:val="17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DAA3B33"/>
    <w:multiLevelType w:val="hybridMultilevel"/>
    <w:tmpl w:val="E3220C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7"/>
  </w:num>
  <w:num w:numId="5">
    <w:abstractNumId w:val="1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5"/>
  </w:num>
  <w:num w:numId="9">
    <w:abstractNumId w:val="31"/>
  </w:num>
  <w:num w:numId="10">
    <w:abstractNumId w:val="24"/>
  </w:num>
  <w:num w:numId="11">
    <w:abstractNumId w:val="21"/>
  </w:num>
  <w:num w:numId="12">
    <w:abstractNumId w:val="10"/>
  </w:num>
  <w:num w:numId="13">
    <w:abstractNumId w:val="4"/>
  </w:num>
  <w:num w:numId="14">
    <w:abstractNumId w:val="16"/>
  </w:num>
  <w:num w:numId="15">
    <w:abstractNumId w:val="20"/>
  </w:num>
  <w:num w:numId="16">
    <w:abstractNumId w:val="8"/>
  </w:num>
  <w:num w:numId="17">
    <w:abstractNumId w:val="18"/>
  </w:num>
  <w:num w:numId="18">
    <w:abstractNumId w:val="6"/>
  </w:num>
  <w:num w:numId="19">
    <w:abstractNumId w:val="17"/>
  </w:num>
  <w:num w:numId="20">
    <w:abstractNumId w:val="26"/>
  </w:num>
  <w:num w:numId="21">
    <w:abstractNumId w:val="32"/>
  </w:num>
  <w:num w:numId="22">
    <w:abstractNumId w:val="29"/>
  </w:num>
  <w:num w:numId="23">
    <w:abstractNumId w:val="5"/>
  </w:num>
  <w:num w:numId="24">
    <w:abstractNumId w:val="28"/>
  </w:num>
  <w:num w:numId="25">
    <w:abstractNumId w:val="30"/>
  </w:num>
  <w:num w:numId="26">
    <w:abstractNumId w:val="0"/>
  </w:num>
  <w:num w:numId="27">
    <w:abstractNumId w:val="23"/>
  </w:num>
  <w:num w:numId="28">
    <w:abstractNumId w:val="14"/>
  </w:num>
  <w:num w:numId="29">
    <w:abstractNumId w:val="11"/>
  </w:num>
  <w:num w:numId="30">
    <w:abstractNumId w:val="9"/>
  </w:num>
  <w:num w:numId="31">
    <w:abstractNumId w:val="22"/>
  </w:num>
  <w:num w:numId="32">
    <w:abstractNumId w:val="7"/>
  </w:num>
  <w:num w:numId="33">
    <w:abstractNumId w:val="19"/>
  </w:num>
  <w:num w:numId="3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5122"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rsids>
    <w:rsidRoot w:val="005C339B"/>
    <w:rsid w:val="00010D59"/>
    <w:rsid w:val="000120A0"/>
    <w:rsid w:val="00017DC6"/>
    <w:rsid w:val="00021F2C"/>
    <w:rsid w:val="00023DB6"/>
    <w:rsid w:val="00025687"/>
    <w:rsid w:val="000305AE"/>
    <w:rsid w:val="00030A62"/>
    <w:rsid w:val="00034945"/>
    <w:rsid w:val="000350B9"/>
    <w:rsid w:val="00044F65"/>
    <w:rsid w:val="00045116"/>
    <w:rsid w:val="00046FC3"/>
    <w:rsid w:val="0005011F"/>
    <w:rsid w:val="00053FE9"/>
    <w:rsid w:val="00054AAF"/>
    <w:rsid w:val="00057B8B"/>
    <w:rsid w:val="000649C9"/>
    <w:rsid w:val="00065076"/>
    <w:rsid w:val="00065088"/>
    <w:rsid w:val="000705E9"/>
    <w:rsid w:val="00072E72"/>
    <w:rsid w:val="0007322B"/>
    <w:rsid w:val="000741F7"/>
    <w:rsid w:val="00074A9C"/>
    <w:rsid w:val="0008472A"/>
    <w:rsid w:val="00087093"/>
    <w:rsid w:val="00093D97"/>
    <w:rsid w:val="000965BC"/>
    <w:rsid w:val="00097466"/>
    <w:rsid w:val="000A015C"/>
    <w:rsid w:val="000A74D7"/>
    <w:rsid w:val="000B1184"/>
    <w:rsid w:val="000B3DF0"/>
    <w:rsid w:val="000B5597"/>
    <w:rsid w:val="000B5D94"/>
    <w:rsid w:val="000B6CA6"/>
    <w:rsid w:val="000C101D"/>
    <w:rsid w:val="000C2470"/>
    <w:rsid w:val="000C3F1C"/>
    <w:rsid w:val="000C526D"/>
    <w:rsid w:val="000C6EAA"/>
    <w:rsid w:val="000D047A"/>
    <w:rsid w:val="000D5996"/>
    <w:rsid w:val="000D6438"/>
    <w:rsid w:val="000D6B7E"/>
    <w:rsid w:val="000D784C"/>
    <w:rsid w:val="000E2B04"/>
    <w:rsid w:val="000E36B0"/>
    <w:rsid w:val="000E6469"/>
    <w:rsid w:val="000E6CAC"/>
    <w:rsid w:val="000F411D"/>
    <w:rsid w:val="000F517E"/>
    <w:rsid w:val="000F638F"/>
    <w:rsid w:val="000F65ED"/>
    <w:rsid w:val="001029FA"/>
    <w:rsid w:val="00102FA6"/>
    <w:rsid w:val="00106AFA"/>
    <w:rsid w:val="00106FEA"/>
    <w:rsid w:val="00111673"/>
    <w:rsid w:val="00113AF0"/>
    <w:rsid w:val="00115831"/>
    <w:rsid w:val="00125C0A"/>
    <w:rsid w:val="001356E4"/>
    <w:rsid w:val="0013706F"/>
    <w:rsid w:val="00137A92"/>
    <w:rsid w:val="00143C88"/>
    <w:rsid w:val="00145BF7"/>
    <w:rsid w:val="00146F2C"/>
    <w:rsid w:val="00150E11"/>
    <w:rsid w:val="00153A64"/>
    <w:rsid w:val="0015629F"/>
    <w:rsid w:val="00156AA3"/>
    <w:rsid w:val="0015729E"/>
    <w:rsid w:val="00160224"/>
    <w:rsid w:val="00161852"/>
    <w:rsid w:val="001677CA"/>
    <w:rsid w:val="00174CFB"/>
    <w:rsid w:val="001753D2"/>
    <w:rsid w:val="00175E63"/>
    <w:rsid w:val="001807F4"/>
    <w:rsid w:val="00181808"/>
    <w:rsid w:val="00181D83"/>
    <w:rsid w:val="001827BC"/>
    <w:rsid w:val="0018451E"/>
    <w:rsid w:val="00184564"/>
    <w:rsid w:val="00190FA8"/>
    <w:rsid w:val="00195C42"/>
    <w:rsid w:val="001976E5"/>
    <w:rsid w:val="001A35CA"/>
    <w:rsid w:val="001A4D96"/>
    <w:rsid w:val="001A6DB5"/>
    <w:rsid w:val="001A7484"/>
    <w:rsid w:val="001B16A2"/>
    <w:rsid w:val="001B3F61"/>
    <w:rsid w:val="001B4671"/>
    <w:rsid w:val="001B6347"/>
    <w:rsid w:val="001B6C6E"/>
    <w:rsid w:val="001C27B1"/>
    <w:rsid w:val="001C31C4"/>
    <w:rsid w:val="001C32B4"/>
    <w:rsid w:val="001C3E9E"/>
    <w:rsid w:val="001C5081"/>
    <w:rsid w:val="001C7D4C"/>
    <w:rsid w:val="001D572B"/>
    <w:rsid w:val="001D69F7"/>
    <w:rsid w:val="001E0A49"/>
    <w:rsid w:val="001E2506"/>
    <w:rsid w:val="001E4F30"/>
    <w:rsid w:val="001F3864"/>
    <w:rsid w:val="001F4E51"/>
    <w:rsid w:val="001F71FE"/>
    <w:rsid w:val="001F73D8"/>
    <w:rsid w:val="00201F57"/>
    <w:rsid w:val="002049DE"/>
    <w:rsid w:val="0020745C"/>
    <w:rsid w:val="002112D7"/>
    <w:rsid w:val="0021166F"/>
    <w:rsid w:val="00211819"/>
    <w:rsid w:val="00214234"/>
    <w:rsid w:val="00223DAE"/>
    <w:rsid w:val="00225717"/>
    <w:rsid w:val="00225B22"/>
    <w:rsid w:val="00227F1E"/>
    <w:rsid w:val="0023090E"/>
    <w:rsid w:val="00230E31"/>
    <w:rsid w:val="00231056"/>
    <w:rsid w:val="00232293"/>
    <w:rsid w:val="00236513"/>
    <w:rsid w:val="00241C6D"/>
    <w:rsid w:val="00246EA0"/>
    <w:rsid w:val="002534A6"/>
    <w:rsid w:val="00253C45"/>
    <w:rsid w:val="00253D74"/>
    <w:rsid w:val="00256F72"/>
    <w:rsid w:val="00261137"/>
    <w:rsid w:val="002649E0"/>
    <w:rsid w:val="00270CEF"/>
    <w:rsid w:val="00275CE4"/>
    <w:rsid w:val="00276FB5"/>
    <w:rsid w:val="00282389"/>
    <w:rsid w:val="002828FA"/>
    <w:rsid w:val="002836DC"/>
    <w:rsid w:val="00287502"/>
    <w:rsid w:val="00287766"/>
    <w:rsid w:val="00296142"/>
    <w:rsid w:val="002961D0"/>
    <w:rsid w:val="0029631F"/>
    <w:rsid w:val="002A0890"/>
    <w:rsid w:val="002A18E2"/>
    <w:rsid w:val="002A2131"/>
    <w:rsid w:val="002A3033"/>
    <w:rsid w:val="002A4013"/>
    <w:rsid w:val="002A4DE4"/>
    <w:rsid w:val="002A6D12"/>
    <w:rsid w:val="002B2492"/>
    <w:rsid w:val="002B6B9F"/>
    <w:rsid w:val="002C0F3C"/>
    <w:rsid w:val="002C31BE"/>
    <w:rsid w:val="002C3DDA"/>
    <w:rsid w:val="002C58CE"/>
    <w:rsid w:val="002D0857"/>
    <w:rsid w:val="002D242A"/>
    <w:rsid w:val="002D2F2B"/>
    <w:rsid w:val="002D61AB"/>
    <w:rsid w:val="002E0538"/>
    <w:rsid w:val="002E0C7F"/>
    <w:rsid w:val="002E19A5"/>
    <w:rsid w:val="002E2355"/>
    <w:rsid w:val="002E2A40"/>
    <w:rsid w:val="002E5647"/>
    <w:rsid w:val="002F218E"/>
    <w:rsid w:val="002F246B"/>
    <w:rsid w:val="002F26A5"/>
    <w:rsid w:val="002F5D35"/>
    <w:rsid w:val="00300549"/>
    <w:rsid w:val="00300CA2"/>
    <w:rsid w:val="00300DD5"/>
    <w:rsid w:val="00301503"/>
    <w:rsid w:val="00301662"/>
    <w:rsid w:val="00301C7F"/>
    <w:rsid w:val="0030402B"/>
    <w:rsid w:val="00306ECA"/>
    <w:rsid w:val="00314CC7"/>
    <w:rsid w:val="00315F90"/>
    <w:rsid w:val="00317642"/>
    <w:rsid w:val="0032387C"/>
    <w:rsid w:val="00324897"/>
    <w:rsid w:val="00324959"/>
    <w:rsid w:val="00325196"/>
    <w:rsid w:val="00327963"/>
    <w:rsid w:val="00327D6D"/>
    <w:rsid w:val="0033262A"/>
    <w:rsid w:val="00332D51"/>
    <w:rsid w:val="00334E72"/>
    <w:rsid w:val="00336150"/>
    <w:rsid w:val="0034453E"/>
    <w:rsid w:val="00347714"/>
    <w:rsid w:val="00347AED"/>
    <w:rsid w:val="00353FF7"/>
    <w:rsid w:val="00360C63"/>
    <w:rsid w:val="00370455"/>
    <w:rsid w:val="00372662"/>
    <w:rsid w:val="0037518E"/>
    <w:rsid w:val="00375E35"/>
    <w:rsid w:val="00377687"/>
    <w:rsid w:val="003804B1"/>
    <w:rsid w:val="00383EC7"/>
    <w:rsid w:val="0038452E"/>
    <w:rsid w:val="00384AC5"/>
    <w:rsid w:val="00392482"/>
    <w:rsid w:val="00392DB5"/>
    <w:rsid w:val="00392E47"/>
    <w:rsid w:val="00392F8D"/>
    <w:rsid w:val="003958C4"/>
    <w:rsid w:val="003A17C3"/>
    <w:rsid w:val="003A216F"/>
    <w:rsid w:val="003A425B"/>
    <w:rsid w:val="003A612F"/>
    <w:rsid w:val="003A65F5"/>
    <w:rsid w:val="003B2ACC"/>
    <w:rsid w:val="003B3D26"/>
    <w:rsid w:val="003B74BF"/>
    <w:rsid w:val="003C1FE5"/>
    <w:rsid w:val="003C6717"/>
    <w:rsid w:val="003C7019"/>
    <w:rsid w:val="003C7E03"/>
    <w:rsid w:val="003D031A"/>
    <w:rsid w:val="003D05ED"/>
    <w:rsid w:val="003D1A24"/>
    <w:rsid w:val="003D2341"/>
    <w:rsid w:val="003D3C0A"/>
    <w:rsid w:val="003D44B7"/>
    <w:rsid w:val="003D4579"/>
    <w:rsid w:val="003D49E3"/>
    <w:rsid w:val="003D763D"/>
    <w:rsid w:val="003D785F"/>
    <w:rsid w:val="003E06D4"/>
    <w:rsid w:val="003E4B78"/>
    <w:rsid w:val="003E69EF"/>
    <w:rsid w:val="003F474F"/>
    <w:rsid w:val="003F5358"/>
    <w:rsid w:val="003F54D8"/>
    <w:rsid w:val="003F6000"/>
    <w:rsid w:val="004006C3"/>
    <w:rsid w:val="0040131B"/>
    <w:rsid w:val="00403982"/>
    <w:rsid w:val="0040549C"/>
    <w:rsid w:val="00407127"/>
    <w:rsid w:val="00411482"/>
    <w:rsid w:val="00414FE9"/>
    <w:rsid w:val="00415C07"/>
    <w:rsid w:val="00415EDA"/>
    <w:rsid w:val="00417ABA"/>
    <w:rsid w:val="00417C8A"/>
    <w:rsid w:val="00422BAB"/>
    <w:rsid w:val="00422D9A"/>
    <w:rsid w:val="00424352"/>
    <w:rsid w:val="004243A9"/>
    <w:rsid w:val="00424685"/>
    <w:rsid w:val="00425032"/>
    <w:rsid w:val="0042625F"/>
    <w:rsid w:val="00426AE4"/>
    <w:rsid w:val="004309C8"/>
    <w:rsid w:val="00433FF0"/>
    <w:rsid w:val="00434373"/>
    <w:rsid w:val="00434AC7"/>
    <w:rsid w:val="00435B7F"/>
    <w:rsid w:val="00437DAF"/>
    <w:rsid w:val="00440C79"/>
    <w:rsid w:val="004415D7"/>
    <w:rsid w:val="00441ADB"/>
    <w:rsid w:val="00446F38"/>
    <w:rsid w:val="00447B1A"/>
    <w:rsid w:val="0045238B"/>
    <w:rsid w:val="00454230"/>
    <w:rsid w:val="00454F22"/>
    <w:rsid w:val="00455117"/>
    <w:rsid w:val="004579D8"/>
    <w:rsid w:val="00460993"/>
    <w:rsid w:val="00460ACA"/>
    <w:rsid w:val="00462A8B"/>
    <w:rsid w:val="00462BBB"/>
    <w:rsid w:val="00465C6B"/>
    <w:rsid w:val="004667F0"/>
    <w:rsid w:val="004678F7"/>
    <w:rsid w:val="00470231"/>
    <w:rsid w:val="00470627"/>
    <w:rsid w:val="00470F06"/>
    <w:rsid w:val="0047238C"/>
    <w:rsid w:val="00475DF8"/>
    <w:rsid w:val="00476764"/>
    <w:rsid w:val="0048314C"/>
    <w:rsid w:val="00484C7D"/>
    <w:rsid w:val="004879D1"/>
    <w:rsid w:val="00490BFD"/>
    <w:rsid w:val="00493D31"/>
    <w:rsid w:val="004941A6"/>
    <w:rsid w:val="00494D2F"/>
    <w:rsid w:val="00497590"/>
    <w:rsid w:val="004A17A3"/>
    <w:rsid w:val="004A4557"/>
    <w:rsid w:val="004A5392"/>
    <w:rsid w:val="004A54BF"/>
    <w:rsid w:val="004B2633"/>
    <w:rsid w:val="004B304D"/>
    <w:rsid w:val="004B47FE"/>
    <w:rsid w:val="004B5F9C"/>
    <w:rsid w:val="004B63D3"/>
    <w:rsid w:val="004C00F2"/>
    <w:rsid w:val="004C287F"/>
    <w:rsid w:val="004C2A9C"/>
    <w:rsid w:val="004C3401"/>
    <w:rsid w:val="004C5F52"/>
    <w:rsid w:val="004C6EE8"/>
    <w:rsid w:val="004D553C"/>
    <w:rsid w:val="004D5F1D"/>
    <w:rsid w:val="004D6BDF"/>
    <w:rsid w:val="004E1EC2"/>
    <w:rsid w:val="004E25B8"/>
    <w:rsid w:val="004E2A23"/>
    <w:rsid w:val="004E4E50"/>
    <w:rsid w:val="004F0082"/>
    <w:rsid w:val="004F14AE"/>
    <w:rsid w:val="004F797D"/>
    <w:rsid w:val="004F7CE3"/>
    <w:rsid w:val="00501A3A"/>
    <w:rsid w:val="005047B4"/>
    <w:rsid w:val="0050657C"/>
    <w:rsid w:val="005067E2"/>
    <w:rsid w:val="00507D8C"/>
    <w:rsid w:val="00513183"/>
    <w:rsid w:val="00513662"/>
    <w:rsid w:val="00517E9D"/>
    <w:rsid w:val="00520786"/>
    <w:rsid w:val="00521DE5"/>
    <w:rsid w:val="00525115"/>
    <w:rsid w:val="00526360"/>
    <w:rsid w:val="00526575"/>
    <w:rsid w:val="00531F70"/>
    <w:rsid w:val="00536B1B"/>
    <w:rsid w:val="00537E9D"/>
    <w:rsid w:val="00541AD9"/>
    <w:rsid w:val="005431A2"/>
    <w:rsid w:val="00544977"/>
    <w:rsid w:val="00546C84"/>
    <w:rsid w:val="005503D5"/>
    <w:rsid w:val="00552959"/>
    <w:rsid w:val="005561FF"/>
    <w:rsid w:val="00556E9B"/>
    <w:rsid w:val="00561138"/>
    <w:rsid w:val="00563D55"/>
    <w:rsid w:val="00564209"/>
    <w:rsid w:val="00564B3A"/>
    <w:rsid w:val="0056529C"/>
    <w:rsid w:val="005756E4"/>
    <w:rsid w:val="00580625"/>
    <w:rsid w:val="00581B80"/>
    <w:rsid w:val="00582C7A"/>
    <w:rsid w:val="00583AC0"/>
    <w:rsid w:val="00583D94"/>
    <w:rsid w:val="00583DC6"/>
    <w:rsid w:val="00585C06"/>
    <w:rsid w:val="00587251"/>
    <w:rsid w:val="00592D82"/>
    <w:rsid w:val="005942BC"/>
    <w:rsid w:val="005A19D3"/>
    <w:rsid w:val="005A41EF"/>
    <w:rsid w:val="005A5B7F"/>
    <w:rsid w:val="005A7287"/>
    <w:rsid w:val="005B03DF"/>
    <w:rsid w:val="005B078A"/>
    <w:rsid w:val="005B2797"/>
    <w:rsid w:val="005B4F94"/>
    <w:rsid w:val="005B71C2"/>
    <w:rsid w:val="005C042F"/>
    <w:rsid w:val="005C0D03"/>
    <w:rsid w:val="005C2154"/>
    <w:rsid w:val="005C339B"/>
    <w:rsid w:val="005C44B7"/>
    <w:rsid w:val="005C711D"/>
    <w:rsid w:val="005D1054"/>
    <w:rsid w:val="005D3DDC"/>
    <w:rsid w:val="005D58E3"/>
    <w:rsid w:val="005E2A48"/>
    <w:rsid w:val="005E508F"/>
    <w:rsid w:val="005E547C"/>
    <w:rsid w:val="005E7FA6"/>
    <w:rsid w:val="005F005D"/>
    <w:rsid w:val="005F17CA"/>
    <w:rsid w:val="005F38D1"/>
    <w:rsid w:val="0060004C"/>
    <w:rsid w:val="0060438C"/>
    <w:rsid w:val="00610B0C"/>
    <w:rsid w:val="00614960"/>
    <w:rsid w:val="006157AE"/>
    <w:rsid w:val="006172DD"/>
    <w:rsid w:val="006220FF"/>
    <w:rsid w:val="0062414B"/>
    <w:rsid w:val="00624983"/>
    <w:rsid w:val="006316BD"/>
    <w:rsid w:val="006361BA"/>
    <w:rsid w:val="006421BE"/>
    <w:rsid w:val="00642606"/>
    <w:rsid w:val="00643732"/>
    <w:rsid w:val="00644E5F"/>
    <w:rsid w:val="00644F27"/>
    <w:rsid w:val="00645297"/>
    <w:rsid w:val="006465E7"/>
    <w:rsid w:val="00646A00"/>
    <w:rsid w:val="00653952"/>
    <w:rsid w:val="00654710"/>
    <w:rsid w:val="00654990"/>
    <w:rsid w:val="00654B8A"/>
    <w:rsid w:val="00654DFF"/>
    <w:rsid w:val="00655A15"/>
    <w:rsid w:val="00661C5A"/>
    <w:rsid w:val="0066314E"/>
    <w:rsid w:val="00670C2F"/>
    <w:rsid w:val="0067360E"/>
    <w:rsid w:val="00675594"/>
    <w:rsid w:val="00675D36"/>
    <w:rsid w:val="00677EDA"/>
    <w:rsid w:val="006833F8"/>
    <w:rsid w:val="00683688"/>
    <w:rsid w:val="0068449E"/>
    <w:rsid w:val="00685341"/>
    <w:rsid w:val="00685E49"/>
    <w:rsid w:val="00691D2A"/>
    <w:rsid w:val="00692989"/>
    <w:rsid w:val="00694462"/>
    <w:rsid w:val="00696895"/>
    <w:rsid w:val="00697913"/>
    <w:rsid w:val="006A179A"/>
    <w:rsid w:val="006A2C2D"/>
    <w:rsid w:val="006A3FC7"/>
    <w:rsid w:val="006A4C01"/>
    <w:rsid w:val="006A59A3"/>
    <w:rsid w:val="006A7459"/>
    <w:rsid w:val="006A776B"/>
    <w:rsid w:val="006A78BA"/>
    <w:rsid w:val="006B3EB8"/>
    <w:rsid w:val="006B757A"/>
    <w:rsid w:val="006B79E9"/>
    <w:rsid w:val="006C2BE1"/>
    <w:rsid w:val="006C4489"/>
    <w:rsid w:val="006C607E"/>
    <w:rsid w:val="006D1445"/>
    <w:rsid w:val="006D23E5"/>
    <w:rsid w:val="006D26C6"/>
    <w:rsid w:val="006D3B9A"/>
    <w:rsid w:val="006D44F3"/>
    <w:rsid w:val="006D505A"/>
    <w:rsid w:val="006D7BE6"/>
    <w:rsid w:val="006E43F1"/>
    <w:rsid w:val="006E4787"/>
    <w:rsid w:val="006E7C58"/>
    <w:rsid w:val="006F15D7"/>
    <w:rsid w:val="006F1C42"/>
    <w:rsid w:val="006F4D4D"/>
    <w:rsid w:val="00700DA6"/>
    <w:rsid w:val="00702077"/>
    <w:rsid w:val="00702457"/>
    <w:rsid w:val="00702BAA"/>
    <w:rsid w:val="00704901"/>
    <w:rsid w:val="007054C7"/>
    <w:rsid w:val="00706052"/>
    <w:rsid w:val="00707FE9"/>
    <w:rsid w:val="00712ACE"/>
    <w:rsid w:val="007137DB"/>
    <w:rsid w:val="00716793"/>
    <w:rsid w:val="007170E5"/>
    <w:rsid w:val="00717616"/>
    <w:rsid w:val="00721595"/>
    <w:rsid w:val="00722A9B"/>
    <w:rsid w:val="00724AF3"/>
    <w:rsid w:val="00725BF4"/>
    <w:rsid w:val="00725F7A"/>
    <w:rsid w:val="00726993"/>
    <w:rsid w:val="007304D0"/>
    <w:rsid w:val="0073235F"/>
    <w:rsid w:val="007334FA"/>
    <w:rsid w:val="007366B7"/>
    <w:rsid w:val="0074135B"/>
    <w:rsid w:val="0074171E"/>
    <w:rsid w:val="0074310E"/>
    <w:rsid w:val="007454FA"/>
    <w:rsid w:val="00750155"/>
    <w:rsid w:val="00752D30"/>
    <w:rsid w:val="00753C15"/>
    <w:rsid w:val="00755592"/>
    <w:rsid w:val="00755F73"/>
    <w:rsid w:val="00756E97"/>
    <w:rsid w:val="0075793B"/>
    <w:rsid w:val="007608E0"/>
    <w:rsid w:val="007611ED"/>
    <w:rsid w:val="007619EB"/>
    <w:rsid w:val="00763C6E"/>
    <w:rsid w:val="0076477E"/>
    <w:rsid w:val="0076525E"/>
    <w:rsid w:val="00766C3F"/>
    <w:rsid w:val="00767780"/>
    <w:rsid w:val="00772377"/>
    <w:rsid w:val="00772999"/>
    <w:rsid w:val="00772F28"/>
    <w:rsid w:val="00781078"/>
    <w:rsid w:val="00782D02"/>
    <w:rsid w:val="007838D0"/>
    <w:rsid w:val="0078516F"/>
    <w:rsid w:val="00785D4F"/>
    <w:rsid w:val="007862A3"/>
    <w:rsid w:val="00786986"/>
    <w:rsid w:val="0079303E"/>
    <w:rsid w:val="007948E0"/>
    <w:rsid w:val="00795BB2"/>
    <w:rsid w:val="007A106A"/>
    <w:rsid w:val="007A7235"/>
    <w:rsid w:val="007A727B"/>
    <w:rsid w:val="007B3424"/>
    <w:rsid w:val="007B42E9"/>
    <w:rsid w:val="007B508B"/>
    <w:rsid w:val="007B6326"/>
    <w:rsid w:val="007C06E0"/>
    <w:rsid w:val="007C1475"/>
    <w:rsid w:val="007C1D71"/>
    <w:rsid w:val="007C24BB"/>
    <w:rsid w:val="007C4342"/>
    <w:rsid w:val="007C468A"/>
    <w:rsid w:val="007C4F8A"/>
    <w:rsid w:val="007D0F92"/>
    <w:rsid w:val="007D1458"/>
    <w:rsid w:val="007D258C"/>
    <w:rsid w:val="007D25ED"/>
    <w:rsid w:val="007D3178"/>
    <w:rsid w:val="007D3E33"/>
    <w:rsid w:val="007D400B"/>
    <w:rsid w:val="007D5F43"/>
    <w:rsid w:val="007D6CDF"/>
    <w:rsid w:val="007E03FF"/>
    <w:rsid w:val="007E229B"/>
    <w:rsid w:val="007E25FF"/>
    <w:rsid w:val="007E775E"/>
    <w:rsid w:val="007F272F"/>
    <w:rsid w:val="007F32ED"/>
    <w:rsid w:val="007F62ED"/>
    <w:rsid w:val="007F79FC"/>
    <w:rsid w:val="00802B9D"/>
    <w:rsid w:val="00803758"/>
    <w:rsid w:val="008040BA"/>
    <w:rsid w:val="008043CC"/>
    <w:rsid w:val="00804F01"/>
    <w:rsid w:val="0080581B"/>
    <w:rsid w:val="00807084"/>
    <w:rsid w:val="00814087"/>
    <w:rsid w:val="008207E3"/>
    <w:rsid w:val="00825981"/>
    <w:rsid w:val="0082633C"/>
    <w:rsid w:val="00827878"/>
    <w:rsid w:val="008334D3"/>
    <w:rsid w:val="008335F0"/>
    <w:rsid w:val="00833E35"/>
    <w:rsid w:val="00835A97"/>
    <w:rsid w:val="00836EB2"/>
    <w:rsid w:val="00843222"/>
    <w:rsid w:val="008442C4"/>
    <w:rsid w:val="0084488E"/>
    <w:rsid w:val="008473F4"/>
    <w:rsid w:val="00847C5E"/>
    <w:rsid w:val="00854A6E"/>
    <w:rsid w:val="00854AE6"/>
    <w:rsid w:val="00854F85"/>
    <w:rsid w:val="008564BD"/>
    <w:rsid w:val="008610CB"/>
    <w:rsid w:val="0086188B"/>
    <w:rsid w:val="00864D5F"/>
    <w:rsid w:val="00866753"/>
    <w:rsid w:val="00867846"/>
    <w:rsid w:val="00871E97"/>
    <w:rsid w:val="008729E8"/>
    <w:rsid w:val="00872F64"/>
    <w:rsid w:val="00873F93"/>
    <w:rsid w:val="00875D04"/>
    <w:rsid w:val="00875EC2"/>
    <w:rsid w:val="00877788"/>
    <w:rsid w:val="00877F8A"/>
    <w:rsid w:val="00880EE9"/>
    <w:rsid w:val="00881D0A"/>
    <w:rsid w:val="008859C2"/>
    <w:rsid w:val="00887A33"/>
    <w:rsid w:val="008901B0"/>
    <w:rsid w:val="00891B19"/>
    <w:rsid w:val="00891D26"/>
    <w:rsid w:val="00894205"/>
    <w:rsid w:val="008A1E69"/>
    <w:rsid w:val="008A20BF"/>
    <w:rsid w:val="008A2F6D"/>
    <w:rsid w:val="008A3C39"/>
    <w:rsid w:val="008A5228"/>
    <w:rsid w:val="008B0375"/>
    <w:rsid w:val="008B1285"/>
    <w:rsid w:val="008B5809"/>
    <w:rsid w:val="008B7498"/>
    <w:rsid w:val="008C042C"/>
    <w:rsid w:val="008C37E7"/>
    <w:rsid w:val="008C3C8F"/>
    <w:rsid w:val="008C44A6"/>
    <w:rsid w:val="008D13BB"/>
    <w:rsid w:val="008D193B"/>
    <w:rsid w:val="008D23B9"/>
    <w:rsid w:val="008D2590"/>
    <w:rsid w:val="008D4234"/>
    <w:rsid w:val="008D4F3A"/>
    <w:rsid w:val="008D501A"/>
    <w:rsid w:val="008D5093"/>
    <w:rsid w:val="008D6112"/>
    <w:rsid w:val="008D6287"/>
    <w:rsid w:val="008D7F29"/>
    <w:rsid w:val="008E51DB"/>
    <w:rsid w:val="008E653C"/>
    <w:rsid w:val="008F0053"/>
    <w:rsid w:val="008F0738"/>
    <w:rsid w:val="008F335D"/>
    <w:rsid w:val="008F5138"/>
    <w:rsid w:val="008F515B"/>
    <w:rsid w:val="00901E1D"/>
    <w:rsid w:val="00902946"/>
    <w:rsid w:val="00902FCD"/>
    <w:rsid w:val="009046D4"/>
    <w:rsid w:val="00911799"/>
    <w:rsid w:val="009176BF"/>
    <w:rsid w:val="009200EE"/>
    <w:rsid w:val="00921169"/>
    <w:rsid w:val="00921B1E"/>
    <w:rsid w:val="00921C4C"/>
    <w:rsid w:val="0092350C"/>
    <w:rsid w:val="009307B8"/>
    <w:rsid w:val="00931657"/>
    <w:rsid w:val="00937998"/>
    <w:rsid w:val="009401D0"/>
    <w:rsid w:val="009438ED"/>
    <w:rsid w:val="00943DDA"/>
    <w:rsid w:val="00944B6E"/>
    <w:rsid w:val="00951104"/>
    <w:rsid w:val="009519FB"/>
    <w:rsid w:val="00956386"/>
    <w:rsid w:val="00961B79"/>
    <w:rsid w:val="00964813"/>
    <w:rsid w:val="00966478"/>
    <w:rsid w:val="0097041C"/>
    <w:rsid w:val="00970EFC"/>
    <w:rsid w:val="00971D8C"/>
    <w:rsid w:val="009751BB"/>
    <w:rsid w:val="00975AC0"/>
    <w:rsid w:val="00975B05"/>
    <w:rsid w:val="009770E0"/>
    <w:rsid w:val="0098059A"/>
    <w:rsid w:val="00981AEB"/>
    <w:rsid w:val="00987F14"/>
    <w:rsid w:val="00990A4D"/>
    <w:rsid w:val="00991857"/>
    <w:rsid w:val="00992BD9"/>
    <w:rsid w:val="00993A09"/>
    <w:rsid w:val="00997DDB"/>
    <w:rsid w:val="00997FDF"/>
    <w:rsid w:val="009A1803"/>
    <w:rsid w:val="009A3EA7"/>
    <w:rsid w:val="009B179F"/>
    <w:rsid w:val="009B4F55"/>
    <w:rsid w:val="009C1CDA"/>
    <w:rsid w:val="009C76E1"/>
    <w:rsid w:val="009D0466"/>
    <w:rsid w:val="009D6530"/>
    <w:rsid w:val="009D6A2E"/>
    <w:rsid w:val="009E01FB"/>
    <w:rsid w:val="009E227D"/>
    <w:rsid w:val="009E2DCB"/>
    <w:rsid w:val="009F549A"/>
    <w:rsid w:val="009F5A85"/>
    <w:rsid w:val="00A0154C"/>
    <w:rsid w:val="00A026DE"/>
    <w:rsid w:val="00A02C60"/>
    <w:rsid w:val="00A0550F"/>
    <w:rsid w:val="00A05BB8"/>
    <w:rsid w:val="00A06C18"/>
    <w:rsid w:val="00A116FF"/>
    <w:rsid w:val="00A211BD"/>
    <w:rsid w:val="00A221DF"/>
    <w:rsid w:val="00A240E5"/>
    <w:rsid w:val="00A24B37"/>
    <w:rsid w:val="00A24FA6"/>
    <w:rsid w:val="00A25960"/>
    <w:rsid w:val="00A37594"/>
    <w:rsid w:val="00A40A4F"/>
    <w:rsid w:val="00A45A11"/>
    <w:rsid w:val="00A50251"/>
    <w:rsid w:val="00A52830"/>
    <w:rsid w:val="00A532A7"/>
    <w:rsid w:val="00A5421A"/>
    <w:rsid w:val="00A57A95"/>
    <w:rsid w:val="00A60C79"/>
    <w:rsid w:val="00A61135"/>
    <w:rsid w:val="00A61BF8"/>
    <w:rsid w:val="00A628D4"/>
    <w:rsid w:val="00A647C7"/>
    <w:rsid w:val="00A64D78"/>
    <w:rsid w:val="00A726EA"/>
    <w:rsid w:val="00A727B9"/>
    <w:rsid w:val="00A728DF"/>
    <w:rsid w:val="00A733B3"/>
    <w:rsid w:val="00A73526"/>
    <w:rsid w:val="00A86E27"/>
    <w:rsid w:val="00A874FE"/>
    <w:rsid w:val="00A90195"/>
    <w:rsid w:val="00A954F3"/>
    <w:rsid w:val="00A96F3E"/>
    <w:rsid w:val="00A97A2E"/>
    <w:rsid w:val="00A97E76"/>
    <w:rsid w:val="00AA1113"/>
    <w:rsid w:val="00AA191A"/>
    <w:rsid w:val="00AA1C47"/>
    <w:rsid w:val="00AA1D2F"/>
    <w:rsid w:val="00AA1E5E"/>
    <w:rsid w:val="00AB400E"/>
    <w:rsid w:val="00AB5685"/>
    <w:rsid w:val="00AB67D2"/>
    <w:rsid w:val="00AC734A"/>
    <w:rsid w:val="00AD0ECD"/>
    <w:rsid w:val="00AD2E93"/>
    <w:rsid w:val="00AD47EB"/>
    <w:rsid w:val="00AD6111"/>
    <w:rsid w:val="00AD637B"/>
    <w:rsid w:val="00AE0D29"/>
    <w:rsid w:val="00AE1CF6"/>
    <w:rsid w:val="00AE4E93"/>
    <w:rsid w:val="00AE5283"/>
    <w:rsid w:val="00AE69F4"/>
    <w:rsid w:val="00AF7848"/>
    <w:rsid w:val="00AF7901"/>
    <w:rsid w:val="00B07095"/>
    <w:rsid w:val="00B1186E"/>
    <w:rsid w:val="00B13573"/>
    <w:rsid w:val="00B1361D"/>
    <w:rsid w:val="00B14996"/>
    <w:rsid w:val="00B16E51"/>
    <w:rsid w:val="00B20322"/>
    <w:rsid w:val="00B23ABD"/>
    <w:rsid w:val="00B303A5"/>
    <w:rsid w:val="00B319B1"/>
    <w:rsid w:val="00B32249"/>
    <w:rsid w:val="00B3379D"/>
    <w:rsid w:val="00B34849"/>
    <w:rsid w:val="00B348DB"/>
    <w:rsid w:val="00B3656D"/>
    <w:rsid w:val="00B42E2F"/>
    <w:rsid w:val="00B459A6"/>
    <w:rsid w:val="00B461E0"/>
    <w:rsid w:val="00B512E1"/>
    <w:rsid w:val="00B519B3"/>
    <w:rsid w:val="00B52849"/>
    <w:rsid w:val="00B52CF8"/>
    <w:rsid w:val="00B660C7"/>
    <w:rsid w:val="00B66471"/>
    <w:rsid w:val="00B66F46"/>
    <w:rsid w:val="00B70A46"/>
    <w:rsid w:val="00B70D4C"/>
    <w:rsid w:val="00B753DB"/>
    <w:rsid w:val="00B75507"/>
    <w:rsid w:val="00B767B9"/>
    <w:rsid w:val="00B81EF4"/>
    <w:rsid w:val="00B82FC0"/>
    <w:rsid w:val="00B85E66"/>
    <w:rsid w:val="00B917FD"/>
    <w:rsid w:val="00B92418"/>
    <w:rsid w:val="00B9313C"/>
    <w:rsid w:val="00B938A1"/>
    <w:rsid w:val="00B97B69"/>
    <w:rsid w:val="00BA052C"/>
    <w:rsid w:val="00BA0577"/>
    <w:rsid w:val="00BA0DD3"/>
    <w:rsid w:val="00BA0F76"/>
    <w:rsid w:val="00BA350B"/>
    <w:rsid w:val="00BA3E92"/>
    <w:rsid w:val="00BA4B2E"/>
    <w:rsid w:val="00BA7B07"/>
    <w:rsid w:val="00BB134B"/>
    <w:rsid w:val="00BB4269"/>
    <w:rsid w:val="00BC154B"/>
    <w:rsid w:val="00BC1DF6"/>
    <w:rsid w:val="00BC223E"/>
    <w:rsid w:val="00BC224D"/>
    <w:rsid w:val="00BC5E58"/>
    <w:rsid w:val="00BC694F"/>
    <w:rsid w:val="00BD1437"/>
    <w:rsid w:val="00BD34C3"/>
    <w:rsid w:val="00BD59D6"/>
    <w:rsid w:val="00BD5EE5"/>
    <w:rsid w:val="00BD6600"/>
    <w:rsid w:val="00BD7520"/>
    <w:rsid w:val="00BD7712"/>
    <w:rsid w:val="00BE4D8D"/>
    <w:rsid w:val="00BE68FC"/>
    <w:rsid w:val="00BF0488"/>
    <w:rsid w:val="00BF1F04"/>
    <w:rsid w:val="00BF2E2E"/>
    <w:rsid w:val="00BF3FA6"/>
    <w:rsid w:val="00BF55B6"/>
    <w:rsid w:val="00BF594A"/>
    <w:rsid w:val="00BF6BAB"/>
    <w:rsid w:val="00C04651"/>
    <w:rsid w:val="00C060CD"/>
    <w:rsid w:val="00C07703"/>
    <w:rsid w:val="00C07B4C"/>
    <w:rsid w:val="00C10055"/>
    <w:rsid w:val="00C13109"/>
    <w:rsid w:val="00C147CB"/>
    <w:rsid w:val="00C17C56"/>
    <w:rsid w:val="00C2116A"/>
    <w:rsid w:val="00C22177"/>
    <w:rsid w:val="00C22C67"/>
    <w:rsid w:val="00C26AE2"/>
    <w:rsid w:val="00C27E8A"/>
    <w:rsid w:val="00C32959"/>
    <w:rsid w:val="00C3420A"/>
    <w:rsid w:val="00C40A84"/>
    <w:rsid w:val="00C446D5"/>
    <w:rsid w:val="00C456D5"/>
    <w:rsid w:val="00C45BA8"/>
    <w:rsid w:val="00C466F1"/>
    <w:rsid w:val="00C46DB3"/>
    <w:rsid w:val="00C520D1"/>
    <w:rsid w:val="00C53272"/>
    <w:rsid w:val="00C61B6B"/>
    <w:rsid w:val="00C6413C"/>
    <w:rsid w:val="00C67378"/>
    <w:rsid w:val="00C6783A"/>
    <w:rsid w:val="00C67FDC"/>
    <w:rsid w:val="00C708D8"/>
    <w:rsid w:val="00C7228E"/>
    <w:rsid w:val="00C7474E"/>
    <w:rsid w:val="00C80EF8"/>
    <w:rsid w:val="00C83217"/>
    <w:rsid w:val="00C841D0"/>
    <w:rsid w:val="00C87448"/>
    <w:rsid w:val="00C91AE5"/>
    <w:rsid w:val="00C9410E"/>
    <w:rsid w:val="00C94833"/>
    <w:rsid w:val="00C970E9"/>
    <w:rsid w:val="00C97325"/>
    <w:rsid w:val="00CA163E"/>
    <w:rsid w:val="00CA1AAB"/>
    <w:rsid w:val="00CA2AB5"/>
    <w:rsid w:val="00CA60B7"/>
    <w:rsid w:val="00CB03DE"/>
    <w:rsid w:val="00CB6B9D"/>
    <w:rsid w:val="00CB7E19"/>
    <w:rsid w:val="00CC07AF"/>
    <w:rsid w:val="00CC75B5"/>
    <w:rsid w:val="00CC7E6B"/>
    <w:rsid w:val="00CD1D1A"/>
    <w:rsid w:val="00CD3DA5"/>
    <w:rsid w:val="00CD466D"/>
    <w:rsid w:val="00CE0F71"/>
    <w:rsid w:val="00CE1E5C"/>
    <w:rsid w:val="00CE1F77"/>
    <w:rsid w:val="00CE3561"/>
    <w:rsid w:val="00CE454B"/>
    <w:rsid w:val="00CE557D"/>
    <w:rsid w:val="00CE5787"/>
    <w:rsid w:val="00CE57C5"/>
    <w:rsid w:val="00CE59EA"/>
    <w:rsid w:val="00CE7EE0"/>
    <w:rsid w:val="00CF1B56"/>
    <w:rsid w:val="00CF4FB8"/>
    <w:rsid w:val="00CF5B01"/>
    <w:rsid w:val="00CF6002"/>
    <w:rsid w:val="00D013BB"/>
    <w:rsid w:val="00D035FD"/>
    <w:rsid w:val="00D05494"/>
    <w:rsid w:val="00D05744"/>
    <w:rsid w:val="00D060A2"/>
    <w:rsid w:val="00D116AF"/>
    <w:rsid w:val="00D1372A"/>
    <w:rsid w:val="00D141DE"/>
    <w:rsid w:val="00D154D6"/>
    <w:rsid w:val="00D225DF"/>
    <w:rsid w:val="00D22774"/>
    <w:rsid w:val="00D227C7"/>
    <w:rsid w:val="00D24167"/>
    <w:rsid w:val="00D275BC"/>
    <w:rsid w:val="00D31BF8"/>
    <w:rsid w:val="00D32918"/>
    <w:rsid w:val="00D32B37"/>
    <w:rsid w:val="00D34144"/>
    <w:rsid w:val="00D34E29"/>
    <w:rsid w:val="00D36275"/>
    <w:rsid w:val="00D41197"/>
    <w:rsid w:val="00D42866"/>
    <w:rsid w:val="00D42AD8"/>
    <w:rsid w:val="00D452CD"/>
    <w:rsid w:val="00D4777B"/>
    <w:rsid w:val="00D53413"/>
    <w:rsid w:val="00D54553"/>
    <w:rsid w:val="00D55B5D"/>
    <w:rsid w:val="00D55F86"/>
    <w:rsid w:val="00D57054"/>
    <w:rsid w:val="00D61CDC"/>
    <w:rsid w:val="00D61E72"/>
    <w:rsid w:val="00D620AC"/>
    <w:rsid w:val="00D6268A"/>
    <w:rsid w:val="00D656FA"/>
    <w:rsid w:val="00D664F5"/>
    <w:rsid w:val="00D666C9"/>
    <w:rsid w:val="00D66755"/>
    <w:rsid w:val="00D67585"/>
    <w:rsid w:val="00D703C7"/>
    <w:rsid w:val="00D70D57"/>
    <w:rsid w:val="00D70D71"/>
    <w:rsid w:val="00D71D78"/>
    <w:rsid w:val="00D72F7A"/>
    <w:rsid w:val="00D732F6"/>
    <w:rsid w:val="00D74EBE"/>
    <w:rsid w:val="00D757DB"/>
    <w:rsid w:val="00D807C9"/>
    <w:rsid w:val="00D81EEF"/>
    <w:rsid w:val="00D83488"/>
    <w:rsid w:val="00D83DB1"/>
    <w:rsid w:val="00D85264"/>
    <w:rsid w:val="00D85EF6"/>
    <w:rsid w:val="00D9226A"/>
    <w:rsid w:val="00D931A7"/>
    <w:rsid w:val="00D94E6E"/>
    <w:rsid w:val="00D969C7"/>
    <w:rsid w:val="00D97904"/>
    <w:rsid w:val="00DA053A"/>
    <w:rsid w:val="00DA1E0E"/>
    <w:rsid w:val="00DB01FB"/>
    <w:rsid w:val="00DB3F90"/>
    <w:rsid w:val="00DB4F10"/>
    <w:rsid w:val="00DB6C6A"/>
    <w:rsid w:val="00DC0044"/>
    <w:rsid w:val="00DC06A7"/>
    <w:rsid w:val="00DD1F8E"/>
    <w:rsid w:val="00DD27CE"/>
    <w:rsid w:val="00DD2822"/>
    <w:rsid w:val="00DD3C30"/>
    <w:rsid w:val="00DD4E70"/>
    <w:rsid w:val="00DD603E"/>
    <w:rsid w:val="00DE0680"/>
    <w:rsid w:val="00DE2364"/>
    <w:rsid w:val="00DE419D"/>
    <w:rsid w:val="00DE4256"/>
    <w:rsid w:val="00DE4580"/>
    <w:rsid w:val="00DE647F"/>
    <w:rsid w:val="00DF0278"/>
    <w:rsid w:val="00DF416B"/>
    <w:rsid w:val="00DF4C4B"/>
    <w:rsid w:val="00DF4DD7"/>
    <w:rsid w:val="00E01CCD"/>
    <w:rsid w:val="00E01CE7"/>
    <w:rsid w:val="00E111EE"/>
    <w:rsid w:val="00E1177F"/>
    <w:rsid w:val="00E12E0B"/>
    <w:rsid w:val="00E14C22"/>
    <w:rsid w:val="00E21BE0"/>
    <w:rsid w:val="00E22708"/>
    <w:rsid w:val="00E26737"/>
    <w:rsid w:val="00E279AE"/>
    <w:rsid w:val="00E30D37"/>
    <w:rsid w:val="00E31366"/>
    <w:rsid w:val="00E35F92"/>
    <w:rsid w:val="00E3795C"/>
    <w:rsid w:val="00E41729"/>
    <w:rsid w:val="00E41A56"/>
    <w:rsid w:val="00E438CC"/>
    <w:rsid w:val="00E45F52"/>
    <w:rsid w:val="00E46A61"/>
    <w:rsid w:val="00E47F51"/>
    <w:rsid w:val="00E52926"/>
    <w:rsid w:val="00E56BE0"/>
    <w:rsid w:val="00E608B9"/>
    <w:rsid w:val="00E64187"/>
    <w:rsid w:val="00E64A59"/>
    <w:rsid w:val="00E65E96"/>
    <w:rsid w:val="00E67AE2"/>
    <w:rsid w:val="00E73034"/>
    <w:rsid w:val="00E732EE"/>
    <w:rsid w:val="00E768DD"/>
    <w:rsid w:val="00E7694D"/>
    <w:rsid w:val="00E76C63"/>
    <w:rsid w:val="00E76D3C"/>
    <w:rsid w:val="00E8017B"/>
    <w:rsid w:val="00E80C32"/>
    <w:rsid w:val="00E83116"/>
    <w:rsid w:val="00E91E8E"/>
    <w:rsid w:val="00E962B4"/>
    <w:rsid w:val="00E96C28"/>
    <w:rsid w:val="00EA0D78"/>
    <w:rsid w:val="00EA0EE0"/>
    <w:rsid w:val="00EA54F1"/>
    <w:rsid w:val="00EA573C"/>
    <w:rsid w:val="00EA69AB"/>
    <w:rsid w:val="00EB42B7"/>
    <w:rsid w:val="00EB4C1C"/>
    <w:rsid w:val="00EB4C3D"/>
    <w:rsid w:val="00EB5858"/>
    <w:rsid w:val="00EC1520"/>
    <w:rsid w:val="00EC1D97"/>
    <w:rsid w:val="00EC4A74"/>
    <w:rsid w:val="00EC4A9C"/>
    <w:rsid w:val="00ED1DDF"/>
    <w:rsid w:val="00ED3AD6"/>
    <w:rsid w:val="00ED6454"/>
    <w:rsid w:val="00EE1FC3"/>
    <w:rsid w:val="00EF66F5"/>
    <w:rsid w:val="00EF69C0"/>
    <w:rsid w:val="00EF6EB2"/>
    <w:rsid w:val="00EF741D"/>
    <w:rsid w:val="00EF7D09"/>
    <w:rsid w:val="00F01CA7"/>
    <w:rsid w:val="00F01CE8"/>
    <w:rsid w:val="00F023FB"/>
    <w:rsid w:val="00F040E4"/>
    <w:rsid w:val="00F0571B"/>
    <w:rsid w:val="00F05868"/>
    <w:rsid w:val="00F07401"/>
    <w:rsid w:val="00F105BA"/>
    <w:rsid w:val="00F10884"/>
    <w:rsid w:val="00F15766"/>
    <w:rsid w:val="00F1710C"/>
    <w:rsid w:val="00F22E80"/>
    <w:rsid w:val="00F25E18"/>
    <w:rsid w:val="00F3291B"/>
    <w:rsid w:val="00F33C22"/>
    <w:rsid w:val="00F34DD6"/>
    <w:rsid w:val="00F37212"/>
    <w:rsid w:val="00F42CA2"/>
    <w:rsid w:val="00F45D10"/>
    <w:rsid w:val="00F46A30"/>
    <w:rsid w:val="00F47551"/>
    <w:rsid w:val="00F51A53"/>
    <w:rsid w:val="00F53ADC"/>
    <w:rsid w:val="00F6216E"/>
    <w:rsid w:val="00F62B4E"/>
    <w:rsid w:val="00F647D6"/>
    <w:rsid w:val="00F677E9"/>
    <w:rsid w:val="00F721E2"/>
    <w:rsid w:val="00F7641B"/>
    <w:rsid w:val="00F766C1"/>
    <w:rsid w:val="00F77904"/>
    <w:rsid w:val="00F802A7"/>
    <w:rsid w:val="00F83931"/>
    <w:rsid w:val="00F845A3"/>
    <w:rsid w:val="00F85176"/>
    <w:rsid w:val="00F942B8"/>
    <w:rsid w:val="00FA224F"/>
    <w:rsid w:val="00FA31FE"/>
    <w:rsid w:val="00FA5A85"/>
    <w:rsid w:val="00FA6F1B"/>
    <w:rsid w:val="00FA75B3"/>
    <w:rsid w:val="00FB082E"/>
    <w:rsid w:val="00FB34A8"/>
    <w:rsid w:val="00FB3A2B"/>
    <w:rsid w:val="00FB62DE"/>
    <w:rsid w:val="00FB6722"/>
    <w:rsid w:val="00FC30E2"/>
    <w:rsid w:val="00FC4225"/>
    <w:rsid w:val="00FD07F0"/>
    <w:rsid w:val="00FD1B93"/>
    <w:rsid w:val="00FD2E2D"/>
    <w:rsid w:val="00FD466E"/>
    <w:rsid w:val="00FD5D78"/>
    <w:rsid w:val="00FD663C"/>
    <w:rsid w:val="00FE0EAB"/>
    <w:rsid w:val="00FE3125"/>
    <w:rsid w:val="00FE3EEB"/>
    <w:rsid w:val="00FE557D"/>
    <w:rsid w:val="00FE6B87"/>
    <w:rsid w:val="00FF0986"/>
    <w:rsid w:val="00FF6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A"/>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lang/>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lang/>
    </w:rPr>
  </w:style>
  <w:style w:type="paragraph" w:styleId="Heading3">
    <w:name w:val="heading 3"/>
    <w:basedOn w:val="Normal"/>
    <w:next w:val="Normal"/>
    <w:link w:val="Heading3Char"/>
    <w:qFormat/>
    <w:rsid w:val="00654B8A"/>
    <w:pPr>
      <w:keepNext/>
      <w:spacing w:before="120"/>
      <w:jc w:val="center"/>
      <w:outlineLvl w:val="2"/>
    </w:pPr>
    <w:rPr>
      <w:rFonts w:ascii="CHelvBold" w:eastAsia="Times New Roman" w:hAnsi="CHelvBold"/>
      <w:b/>
      <w:sz w:val="28"/>
      <w:szCs w:val="20"/>
      <w:lang/>
    </w:rPr>
  </w:style>
  <w:style w:type="paragraph" w:styleId="Heading4">
    <w:name w:val="heading 4"/>
    <w:basedOn w:val="Normal"/>
    <w:next w:val="Normal"/>
    <w:link w:val="Heading4Char"/>
    <w:qFormat/>
    <w:rsid w:val="00654B8A"/>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54B8A"/>
    <w:pPr>
      <w:spacing w:before="240" w:after="60"/>
      <w:jc w:val="left"/>
      <w:outlineLvl w:val="6"/>
    </w:pPr>
    <w:rPr>
      <w:rFonts w:ascii="Times New Roman" w:eastAsia="Times New Roman" w:hAnsi="Times New Roman"/>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sz w:val="16"/>
      <w:szCs w:val="16"/>
      <w:lang/>
    </w:rPr>
  </w:style>
  <w:style w:type="character" w:customStyle="1" w:styleId="BalloonTextChar">
    <w:name w:val="Balloon Text Char"/>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rPr>
      <w:sz w:val="20"/>
      <w:szCs w:val="20"/>
      <w:lang/>
    </w:rPr>
  </w:style>
  <w:style w:type="character" w:customStyle="1" w:styleId="HeaderChar">
    <w:name w:val="Header Char"/>
    <w:link w:val="Header"/>
    <w:uiPriority w:val="99"/>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rPr>
      <w:sz w:val="20"/>
      <w:szCs w:val="20"/>
      <w:lang/>
    </w:rPr>
  </w:style>
  <w:style w:type="character" w:customStyle="1" w:styleId="FooterChar">
    <w:name w:val="Footer Char"/>
    <w:link w:val="Footer"/>
    <w:uiPriority w:val="99"/>
    <w:rsid w:val="004C2A9C"/>
    <w:rPr>
      <w:rFonts w:ascii="Tahoma" w:hAnsi="Tahoma"/>
    </w:rPr>
  </w:style>
  <w:style w:type="character" w:styleId="Hyperlink">
    <w:name w:val="Hyperlink"/>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sz w:val="20"/>
      <w:szCs w:val="20"/>
      <w:lang/>
    </w:rPr>
  </w:style>
  <w:style w:type="character" w:customStyle="1" w:styleId="PlainTextChar">
    <w:name w:val="Plain Text Char"/>
    <w:link w:val="PlainText"/>
    <w:uiPriority w:val="99"/>
    <w:rsid w:val="00CD3DA5"/>
    <w:rPr>
      <w:rFonts w:ascii="Courier New" w:eastAsia="Times New Roman" w:hAnsi="Courier New" w:cs="Courier New"/>
    </w:rPr>
  </w:style>
  <w:style w:type="table" w:styleId="TableGrid">
    <w:name w:val="Table Grid"/>
    <w:basedOn w:val="TableNormal"/>
    <w:uiPriority w:val="59"/>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link w:val="Heading3"/>
    <w:rsid w:val="00654B8A"/>
    <w:rPr>
      <w:rFonts w:ascii="CHelvBold" w:eastAsia="Times New Roman" w:hAnsi="CHelvBold"/>
      <w:b/>
      <w:sz w:val="28"/>
    </w:rPr>
  </w:style>
  <w:style w:type="character" w:customStyle="1" w:styleId="Heading4Char">
    <w:name w:val="Heading 4 Char"/>
    <w:link w:val="Heading4"/>
    <w:rsid w:val="00654B8A"/>
    <w:rPr>
      <w:rFonts w:eastAsia="Times New Roman" w:cs="Tahoma"/>
      <w:b/>
      <w:bCs/>
      <w:sz w:val="18"/>
      <w:lang w:val="sr-Latn-CS"/>
    </w:rPr>
  </w:style>
  <w:style w:type="character" w:customStyle="1" w:styleId="Heading7Char">
    <w:name w:val="Heading 7 Char"/>
    <w:link w:val="Heading7"/>
    <w:rsid w:val="00654B8A"/>
    <w:rPr>
      <w:rFonts w:ascii="Times New Roman" w:eastAsia="Times New Roman" w:hAnsi="Times New Roman"/>
      <w:sz w:val="24"/>
      <w:szCs w:val="24"/>
    </w:rPr>
  </w:style>
  <w:style w:type="paragraph" w:customStyle="1" w:styleId="normal0">
    <w:name w:val="normal"/>
    <w:basedOn w:val="Normal"/>
    <w:rsid w:val="00654B8A"/>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54B8A"/>
    <w:pPr>
      <w:spacing w:after="120"/>
      <w:jc w:val="left"/>
    </w:pPr>
    <w:rPr>
      <w:rFonts w:ascii="Times New Roman" w:eastAsia="Times New Roman" w:hAnsi="Times New Roman"/>
      <w:szCs w:val="20"/>
      <w:lang/>
    </w:rPr>
  </w:style>
  <w:style w:type="character" w:customStyle="1" w:styleId="BodyTextChar">
    <w:name w:val="Body Text Char"/>
    <w:link w:val="BodyText"/>
    <w:rsid w:val="00654B8A"/>
    <w:rPr>
      <w:rFonts w:ascii="Times New Roman" w:eastAsia="Times New Roman" w:hAnsi="Times New Roman"/>
      <w:sz w:val="22"/>
    </w:rPr>
  </w:style>
  <w:style w:type="paragraph" w:styleId="BodyTextIndent">
    <w:name w:val="Body Text Indent"/>
    <w:basedOn w:val="Normal"/>
    <w:link w:val="BodyTextIndentChar"/>
    <w:rsid w:val="00654B8A"/>
    <w:pPr>
      <w:ind w:firstLine="851"/>
    </w:pPr>
    <w:rPr>
      <w:rFonts w:ascii="Times New Roman" w:eastAsia="Times New Roman" w:hAnsi="Times New Roman"/>
      <w:sz w:val="24"/>
      <w:szCs w:val="28"/>
      <w:lang/>
    </w:rPr>
  </w:style>
  <w:style w:type="character" w:customStyle="1" w:styleId="BodyTextIndentChar">
    <w:name w:val="Body Text Indent Char"/>
    <w:link w:val="BodyTextIndent"/>
    <w:rsid w:val="00654B8A"/>
    <w:rPr>
      <w:rFonts w:ascii="Times New Roman" w:eastAsia="Times New Roman" w:hAnsi="Times New Roman"/>
      <w:sz w:val="24"/>
      <w:szCs w:val="28"/>
      <w:lang/>
    </w:rPr>
  </w:style>
  <w:style w:type="paragraph" w:styleId="BodyText2">
    <w:name w:val="Body Text 2"/>
    <w:basedOn w:val="Normal"/>
    <w:link w:val="BodyText2Char"/>
    <w:rsid w:val="00654B8A"/>
    <w:pPr>
      <w:spacing w:after="120" w:line="480" w:lineRule="auto"/>
      <w:jc w:val="left"/>
    </w:pPr>
    <w:rPr>
      <w:rFonts w:ascii="Times New Roman" w:eastAsia="Times New Roman" w:hAnsi="Times New Roman"/>
      <w:szCs w:val="20"/>
      <w:lang/>
    </w:rPr>
  </w:style>
  <w:style w:type="character" w:customStyle="1" w:styleId="BodyText2Char">
    <w:name w:val="Body Text 2 Char"/>
    <w:link w:val="BodyText2"/>
    <w:rsid w:val="00654B8A"/>
    <w:rPr>
      <w:rFonts w:ascii="Times New Roman" w:eastAsia="Times New Roman" w:hAnsi="Times New Roman"/>
      <w:sz w:val="22"/>
      <w:lang/>
    </w:rPr>
  </w:style>
  <w:style w:type="paragraph" w:styleId="BodyTextIndent2">
    <w:name w:val="Body Text Indent 2"/>
    <w:basedOn w:val="Normal"/>
    <w:link w:val="BodyTextIndent2Char"/>
    <w:rsid w:val="00654B8A"/>
    <w:pPr>
      <w:ind w:firstLine="851"/>
    </w:pPr>
    <w:rPr>
      <w:rFonts w:ascii="CHelvPlain" w:eastAsia="Times New Roman" w:hAnsi="CHelvPlain"/>
      <w:sz w:val="24"/>
      <w:szCs w:val="20"/>
      <w:lang/>
    </w:rPr>
  </w:style>
  <w:style w:type="character" w:customStyle="1" w:styleId="BodyTextIndent2Char">
    <w:name w:val="Body Text Indent 2 Char"/>
    <w:link w:val="BodyTextIndent2"/>
    <w:rsid w:val="00654B8A"/>
    <w:rPr>
      <w:rFonts w:ascii="CHelvPlain" w:eastAsia="Times New Roman" w:hAnsi="CHelvPlain"/>
      <w:sz w:val="24"/>
    </w:rPr>
  </w:style>
  <w:style w:type="paragraph" w:customStyle="1" w:styleId="Normal-epson">
    <w:name w:val="Normal-epson"/>
    <w:basedOn w:val="Normal"/>
    <w:rsid w:val="00654B8A"/>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54B8A"/>
    <w:pPr>
      <w:spacing w:after="120"/>
      <w:ind w:left="360"/>
      <w:jc w:val="left"/>
    </w:pPr>
    <w:rPr>
      <w:rFonts w:ascii="Times New Roman" w:eastAsia="Times New Roman" w:hAnsi="Times New Roman"/>
      <w:sz w:val="16"/>
      <w:szCs w:val="16"/>
      <w:lang/>
    </w:rPr>
  </w:style>
  <w:style w:type="character" w:customStyle="1" w:styleId="BodyTextIndent3Char">
    <w:name w:val="Body Text Indent 3 Char"/>
    <w:link w:val="BodyTextIndent3"/>
    <w:rsid w:val="00654B8A"/>
    <w:rPr>
      <w:rFonts w:ascii="Times New Roman" w:eastAsia="Times New Roman" w:hAnsi="Times New Roman"/>
      <w:sz w:val="16"/>
      <w:szCs w:val="16"/>
    </w:rPr>
  </w:style>
  <w:style w:type="character" w:customStyle="1" w:styleId="Bodytext13">
    <w:name w:val="Body text (13)_"/>
    <w:link w:val="Bodytext131"/>
    <w:uiPriority w:val="99"/>
    <w:locked/>
    <w:rsid w:val="00654B8A"/>
    <w:rPr>
      <w:rFonts w:ascii="Times New Roman" w:hAnsi="Times New Roman"/>
      <w:sz w:val="21"/>
      <w:szCs w:val="21"/>
      <w:shd w:val="clear" w:color="auto" w:fill="FFFFFF"/>
    </w:rPr>
  </w:style>
  <w:style w:type="character" w:customStyle="1" w:styleId="Heading12">
    <w:name w:val="Heading #1 (2)_"/>
    <w:link w:val="Heading120"/>
    <w:uiPriority w:val="99"/>
    <w:locked/>
    <w:rsid w:val="00654B8A"/>
    <w:rPr>
      <w:rFonts w:ascii="Times New Roman" w:hAnsi="Times New Roman"/>
      <w:sz w:val="21"/>
      <w:szCs w:val="21"/>
      <w:shd w:val="clear" w:color="auto" w:fill="FFFFFF"/>
    </w:rPr>
  </w:style>
  <w:style w:type="character" w:customStyle="1" w:styleId="Bodytext1310pt4">
    <w:name w:val="Body text (13) + 10 pt4"/>
    <w:uiPriority w:val="99"/>
    <w:rsid w:val="00654B8A"/>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54B8A"/>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54B8A"/>
    <w:rPr>
      <w:rFonts w:ascii="Times New Roman" w:hAnsi="Times New Roman"/>
      <w:b/>
      <w:bCs/>
      <w:sz w:val="21"/>
      <w:szCs w:val="21"/>
      <w:shd w:val="clear" w:color="auto" w:fill="FFFFFF"/>
    </w:rPr>
  </w:style>
  <w:style w:type="character" w:customStyle="1" w:styleId="Bodytext110">
    <w:name w:val="Body text (11)"/>
    <w:basedOn w:val="Bodytext11"/>
    <w:uiPriority w:val="99"/>
    <w:rsid w:val="00654B8A"/>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54B8A"/>
    <w:rPr>
      <w:rFonts w:ascii="Times New Roman" w:hAnsi="Times New Roman"/>
      <w:b/>
      <w:bCs/>
      <w:sz w:val="21"/>
      <w:szCs w:val="21"/>
      <w:shd w:val="clear" w:color="auto" w:fill="FFFFFF"/>
    </w:rPr>
  </w:style>
  <w:style w:type="character" w:customStyle="1" w:styleId="Bodytext13Bold">
    <w:name w:val="Body text (13) + Bold"/>
    <w:uiPriority w:val="99"/>
    <w:rsid w:val="00654B8A"/>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54B8A"/>
    <w:pPr>
      <w:shd w:val="clear" w:color="auto" w:fill="FFFFFF"/>
      <w:spacing w:before="2280" w:after="7680" w:line="254" w:lineRule="exact"/>
      <w:ind w:hanging="580"/>
      <w:jc w:val="center"/>
    </w:pPr>
    <w:rPr>
      <w:rFonts w:ascii="Times New Roman" w:hAnsi="Times New Roman"/>
      <w:sz w:val="21"/>
      <w:szCs w:val="21"/>
      <w:lang/>
    </w:rPr>
  </w:style>
  <w:style w:type="paragraph" w:customStyle="1" w:styleId="Heading120">
    <w:name w:val="Heading #1 (2)"/>
    <w:basedOn w:val="Normal"/>
    <w:link w:val="Heading12"/>
    <w:uiPriority w:val="99"/>
    <w:rsid w:val="00654B8A"/>
    <w:pPr>
      <w:shd w:val="clear" w:color="auto" w:fill="FFFFFF"/>
      <w:spacing w:after="2280" w:line="240" w:lineRule="atLeast"/>
      <w:jc w:val="center"/>
      <w:outlineLvl w:val="0"/>
    </w:pPr>
    <w:rPr>
      <w:rFonts w:ascii="Times New Roman" w:hAnsi="Times New Roman"/>
      <w:sz w:val="21"/>
      <w:szCs w:val="21"/>
      <w:lang/>
    </w:rPr>
  </w:style>
  <w:style w:type="paragraph" w:customStyle="1" w:styleId="Tablecaption30">
    <w:name w:val="Table caption (3)"/>
    <w:basedOn w:val="Normal"/>
    <w:link w:val="Tablecaption3"/>
    <w:uiPriority w:val="99"/>
    <w:rsid w:val="00654B8A"/>
    <w:pPr>
      <w:shd w:val="clear" w:color="auto" w:fill="FFFFFF"/>
      <w:spacing w:line="240" w:lineRule="atLeast"/>
      <w:jc w:val="left"/>
    </w:pPr>
    <w:rPr>
      <w:rFonts w:ascii="Times New Roman" w:hAnsi="Times New Roman"/>
      <w:b/>
      <w:bCs/>
      <w:sz w:val="21"/>
      <w:szCs w:val="21"/>
      <w:lang/>
    </w:rPr>
  </w:style>
  <w:style w:type="paragraph" w:customStyle="1" w:styleId="Bodytext111">
    <w:name w:val="Body text (11)1"/>
    <w:basedOn w:val="Normal"/>
    <w:link w:val="Bodytext11"/>
    <w:uiPriority w:val="99"/>
    <w:rsid w:val="00654B8A"/>
    <w:pPr>
      <w:shd w:val="clear" w:color="auto" w:fill="FFFFFF"/>
      <w:spacing w:before="180" w:after="120" w:line="240" w:lineRule="atLeast"/>
      <w:jc w:val="center"/>
    </w:pPr>
    <w:rPr>
      <w:rFonts w:ascii="Times New Roman" w:hAnsi="Times New Roman"/>
      <w:b/>
      <w:bCs/>
      <w:sz w:val="21"/>
      <w:szCs w:val="21"/>
      <w:lang/>
    </w:rPr>
  </w:style>
  <w:style w:type="character" w:customStyle="1" w:styleId="Bodytext13Bold5">
    <w:name w:val="Body text (13) + Bold5"/>
    <w:uiPriority w:val="99"/>
    <w:rsid w:val="00654B8A"/>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54B8A"/>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54B8A"/>
    <w:rPr>
      <w:rFonts w:ascii="Times New Roman" w:hAnsi="Times New Roman"/>
      <w:sz w:val="23"/>
      <w:szCs w:val="23"/>
      <w:shd w:val="clear" w:color="auto" w:fill="FFFFFF"/>
    </w:rPr>
  </w:style>
  <w:style w:type="character" w:customStyle="1" w:styleId="Heading10">
    <w:name w:val="Heading #1_"/>
    <w:link w:val="Heading11"/>
    <w:uiPriority w:val="99"/>
    <w:locked/>
    <w:rsid w:val="00654B8A"/>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54B8A"/>
    <w:pPr>
      <w:shd w:val="clear" w:color="auto" w:fill="FFFFFF"/>
      <w:spacing w:after="4380" w:line="274" w:lineRule="exact"/>
      <w:jc w:val="center"/>
    </w:pPr>
    <w:rPr>
      <w:rFonts w:ascii="Times New Roman" w:hAnsi="Times New Roman"/>
      <w:sz w:val="23"/>
      <w:szCs w:val="23"/>
      <w:lang/>
    </w:rPr>
  </w:style>
  <w:style w:type="paragraph" w:customStyle="1" w:styleId="Heading11">
    <w:name w:val="Heading #1"/>
    <w:basedOn w:val="Normal"/>
    <w:link w:val="Heading10"/>
    <w:uiPriority w:val="99"/>
    <w:rsid w:val="00654B8A"/>
    <w:pPr>
      <w:shd w:val="clear" w:color="auto" w:fill="FFFFFF"/>
      <w:spacing w:line="274" w:lineRule="exact"/>
      <w:outlineLvl w:val="0"/>
    </w:pPr>
    <w:rPr>
      <w:rFonts w:ascii="Times New Roman" w:hAnsi="Times New Roman"/>
      <w:b/>
      <w:bCs/>
      <w:sz w:val="23"/>
      <w:szCs w:val="23"/>
      <w:lang/>
    </w:rPr>
  </w:style>
  <w:style w:type="character" w:customStyle="1" w:styleId="Heading20">
    <w:name w:val="Heading #2_"/>
    <w:link w:val="Heading21"/>
    <w:uiPriority w:val="99"/>
    <w:locked/>
    <w:rsid w:val="00654B8A"/>
    <w:rPr>
      <w:rFonts w:ascii="Times New Roman" w:hAnsi="Times New Roman"/>
      <w:b/>
      <w:bCs/>
      <w:sz w:val="23"/>
      <w:szCs w:val="23"/>
      <w:shd w:val="clear" w:color="auto" w:fill="FFFFFF"/>
    </w:rPr>
  </w:style>
  <w:style w:type="character" w:customStyle="1" w:styleId="BodytextBold">
    <w:name w:val="Body text + Bold"/>
    <w:uiPriority w:val="99"/>
    <w:rsid w:val="00654B8A"/>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54B8A"/>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54B8A"/>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54B8A"/>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54B8A"/>
    <w:rPr>
      <w:rFonts w:ascii="Times New Roman" w:hAnsi="Times New Roman"/>
      <w:i/>
      <w:iCs/>
      <w:sz w:val="17"/>
      <w:szCs w:val="17"/>
      <w:shd w:val="clear" w:color="auto" w:fill="FFFFFF"/>
    </w:rPr>
  </w:style>
  <w:style w:type="character" w:customStyle="1" w:styleId="Bodytext10pt">
    <w:name w:val="Body text + 10 pt"/>
    <w:aliases w:val="Bold2"/>
    <w:uiPriority w:val="99"/>
    <w:rsid w:val="00654B8A"/>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54B8A"/>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54B8A"/>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54B8A"/>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54B8A"/>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54B8A"/>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54B8A"/>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54B8A"/>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54B8A"/>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54B8A"/>
    <w:pPr>
      <w:shd w:val="clear" w:color="auto" w:fill="FFFFFF"/>
      <w:spacing w:after="420" w:line="240" w:lineRule="atLeast"/>
      <w:jc w:val="left"/>
      <w:outlineLvl w:val="1"/>
    </w:pPr>
    <w:rPr>
      <w:rFonts w:ascii="Times New Roman" w:hAnsi="Times New Roman"/>
      <w:b/>
      <w:bCs/>
      <w:sz w:val="23"/>
      <w:szCs w:val="23"/>
      <w:lang/>
    </w:rPr>
  </w:style>
  <w:style w:type="paragraph" w:customStyle="1" w:styleId="Bodytext30">
    <w:name w:val="Body text (3)"/>
    <w:basedOn w:val="Normal"/>
    <w:link w:val="Bodytext3"/>
    <w:uiPriority w:val="99"/>
    <w:rsid w:val="00654B8A"/>
    <w:pPr>
      <w:shd w:val="clear" w:color="auto" w:fill="FFFFFF"/>
      <w:spacing w:after="60" w:line="240" w:lineRule="atLeast"/>
      <w:jc w:val="left"/>
    </w:pPr>
    <w:rPr>
      <w:rFonts w:ascii="Times New Roman" w:hAnsi="Times New Roman"/>
      <w:i/>
      <w:iCs/>
      <w:sz w:val="17"/>
      <w:szCs w:val="17"/>
      <w:lang/>
    </w:rPr>
  </w:style>
  <w:style w:type="character" w:customStyle="1" w:styleId="Bodytext20">
    <w:name w:val="Body text (2)_"/>
    <w:link w:val="Bodytext21"/>
    <w:uiPriority w:val="99"/>
    <w:locked/>
    <w:rsid w:val="00654B8A"/>
    <w:rPr>
      <w:rFonts w:ascii="Times New Roman" w:hAnsi="Times New Roman"/>
      <w:b/>
      <w:bCs/>
      <w:sz w:val="23"/>
      <w:szCs w:val="23"/>
      <w:shd w:val="clear" w:color="auto" w:fill="FFFFFF"/>
    </w:rPr>
  </w:style>
  <w:style w:type="character" w:customStyle="1" w:styleId="BodytextBold9">
    <w:name w:val="Body text + Bold9"/>
    <w:uiPriority w:val="99"/>
    <w:rsid w:val="00654B8A"/>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54B8A"/>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54B8A"/>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54B8A"/>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54B8A"/>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54B8A"/>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54B8A"/>
    <w:rPr>
      <w:rFonts w:ascii="Times New Roman" w:hAnsi="Times New Roman"/>
      <w:b/>
      <w:bCs/>
      <w:sz w:val="23"/>
      <w:szCs w:val="23"/>
      <w:shd w:val="clear" w:color="auto" w:fill="FFFFFF"/>
    </w:rPr>
  </w:style>
  <w:style w:type="character" w:customStyle="1" w:styleId="Bodytext31">
    <w:name w:val="Body text3"/>
    <w:uiPriority w:val="99"/>
    <w:rsid w:val="00654B8A"/>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54B8A"/>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54B8A"/>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54B8A"/>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54B8A"/>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54B8A"/>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54B8A"/>
    <w:rPr>
      <w:rFonts w:ascii="Times New Roman" w:hAnsi="Times New Roman"/>
      <w:i/>
      <w:iCs/>
      <w:sz w:val="23"/>
      <w:szCs w:val="23"/>
      <w:shd w:val="clear" w:color="auto" w:fill="FFFFFF"/>
    </w:rPr>
  </w:style>
  <w:style w:type="character" w:customStyle="1" w:styleId="Bodytext5Bold">
    <w:name w:val="Body text (5) + Bold"/>
    <w:uiPriority w:val="99"/>
    <w:rsid w:val="00654B8A"/>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54B8A"/>
    <w:rPr>
      <w:rFonts w:ascii="Times New Roman" w:hAnsi="Times New Roman"/>
      <w:b/>
      <w:bCs/>
      <w:sz w:val="23"/>
      <w:szCs w:val="23"/>
      <w:shd w:val="clear" w:color="auto" w:fill="FFFFFF"/>
    </w:rPr>
  </w:style>
  <w:style w:type="paragraph" w:customStyle="1" w:styleId="Bodytext21">
    <w:name w:val="Body text (2)1"/>
    <w:basedOn w:val="Normal"/>
    <w:link w:val="Bodytext20"/>
    <w:uiPriority w:val="99"/>
    <w:rsid w:val="00654B8A"/>
    <w:pPr>
      <w:shd w:val="clear" w:color="auto" w:fill="FFFFFF"/>
      <w:spacing w:line="274" w:lineRule="exact"/>
      <w:ind w:hanging="260"/>
      <w:jc w:val="left"/>
    </w:pPr>
    <w:rPr>
      <w:rFonts w:ascii="Times New Roman" w:hAnsi="Times New Roman"/>
      <w:b/>
      <w:bCs/>
      <w:sz w:val="23"/>
      <w:szCs w:val="23"/>
      <w:lang/>
    </w:rPr>
  </w:style>
  <w:style w:type="paragraph" w:customStyle="1" w:styleId="Bodytext51">
    <w:name w:val="Body text (5)"/>
    <w:basedOn w:val="Normal"/>
    <w:link w:val="Bodytext50"/>
    <w:uiPriority w:val="99"/>
    <w:rsid w:val="00654B8A"/>
    <w:pPr>
      <w:shd w:val="clear" w:color="auto" w:fill="FFFFFF"/>
      <w:spacing w:line="274" w:lineRule="exact"/>
    </w:pPr>
    <w:rPr>
      <w:rFonts w:ascii="Times New Roman" w:hAnsi="Times New Roman"/>
      <w:i/>
      <w:iCs/>
      <w:sz w:val="23"/>
      <w:szCs w:val="23"/>
      <w:lang/>
    </w:rPr>
  </w:style>
  <w:style w:type="paragraph" w:customStyle="1" w:styleId="Tablecaption20">
    <w:name w:val="Table caption (2)"/>
    <w:basedOn w:val="Normal"/>
    <w:link w:val="Tablecaption2"/>
    <w:uiPriority w:val="99"/>
    <w:rsid w:val="00654B8A"/>
    <w:pPr>
      <w:shd w:val="clear" w:color="auto" w:fill="FFFFFF"/>
      <w:spacing w:line="240" w:lineRule="atLeast"/>
      <w:jc w:val="left"/>
    </w:pPr>
    <w:rPr>
      <w:rFonts w:ascii="Times New Roman" w:hAnsi="Times New Roman"/>
      <w:b/>
      <w:bCs/>
      <w:sz w:val="23"/>
      <w:szCs w:val="23"/>
      <w:lang/>
    </w:rPr>
  </w:style>
  <w:style w:type="character" w:customStyle="1" w:styleId="Bodytext60">
    <w:name w:val="Body text (6)_"/>
    <w:link w:val="Bodytext61"/>
    <w:uiPriority w:val="99"/>
    <w:locked/>
    <w:rsid w:val="00654B8A"/>
    <w:rPr>
      <w:rFonts w:ascii="Times New Roman" w:hAnsi="Times New Roman"/>
      <w:b/>
      <w:bCs/>
      <w:shd w:val="clear" w:color="auto" w:fill="FFFFFF"/>
    </w:rPr>
  </w:style>
  <w:style w:type="character" w:customStyle="1" w:styleId="Bodytext210pt">
    <w:name w:val="Body text (2) + 10 pt"/>
    <w:uiPriority w:val="99"/>
    <w:rsid w:val="00654B8A"/>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54B8A"/>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54B8A"/>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54B8A"/>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54B8A"/>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54B8A"/>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54B8A"/>
    <w:pPr>
      <w:shd w:val="clear" w:color="auto" w:fill="FFFFFF"/>
      <w:spacing w:line="240" w:lineRule="atLeast"/>
      <w:ind w:hanging="340"/>
      <w:jc w:val="left"/>
    </w:pPr>
    <w:rPr>
      <w:rFonts w:ascii="Times New Roman" w:hAnsi="Times New Roman"/>
      <w:b/>
      <w:bCs/>
      <w:sz w:val="20"/>
      <w:szCs w:val="20"/>
      <w:lang/>
    </w:rPr>
  </w:style>
  <w:style w:type="paragraph" w:customStyle="1" w:styleId="Tablecaption0">
    <w:name w:val="Table caption"/>
    <w:basedOn w:val="Normal"/>
    <w:link w:val="Tablecaption"/>
    <w:uiPriority w:val="99"/>
    <w:rsid w:val="00654B8A"/>
    <w:pPr>
      <w:shd w:val="clear" w:color="auto" w:fill="FFFFFF"/>
      <w:spacing w:line="240" w:lineRule="exact"/>
    </w:pPr>
    <w:rPr>
      <w:rFonts w:ascii="Times New Roman" w:hAnsi="Times New Roman"/>
      <w:i/>
      <w:iCs/>
      <w:sz w:val="19"/>
      <w:szCs w:val="19"/>
      <w:lang/>
    </w:rPr>
  </w:style>
  <w:style w:type="paragraph" w:customStyle="1" w:styleId="Bodytext71">
    <w:name w:val="Body text (7)"/>
    <w:basedOn w:val="Normal"/>
    <w:link w:val="Bodytext70"/>
    <w:uiPriority w:val="99"/>
    <w:rsid w:val="00654B8A"/>
    <w:pPr>
      <w:shd w:val="clear" w:color="auto" w:fill="FFFFFF"/>
      <w:spacing w:before="60" w:line="552" w:lineRule="exact"/>
      <w:jc w:val="left"/>
    </w:pPr>
    <w:rPr>
      <w:rFonts w:ascii="Times New Roman" w:hAnsi="Times New Roman"/>
      <w:b/>
      <w:bCs/>
      <w:i/>
      <w:iCs/>
      <w:sz w:val="23"/>
      <w:szCs w:val="23"/>
      <w:lang/>
    </w:rPr>
  </w:style>
  <w:style w:type="character" w:customStyle="1" w:styleId="Heading220">
    <w:name w:val="Heading #2 (2)_"/>
    <w:link w:val="Heading221"/>
    <w:uiPriority w:val="99"/>
    <w:locked/>
    <w:rsid w:val="00654B8A"/>
    <w:rPr>
      <w:rFonts w:ascii="Times New Roman" w:hAnsi="Times New Roman"/>
      <w:b/>
      <w:bCs/>
      <w:i/>
      <w:iCs/>
      <w:sz w:val="23"/>
      <w:szCs w:val="23"/>
      <w:shd w:val="clear" w:color="auto" w:fill="FFFFFF"/>
    </w:rPr>
  </w:style>
  <w:style w:type="character" w:customStyle="1" w:styleId="Heading222">
    <w:name w:val="Heading #22"/>
    <w:uiPriority w:val="99"/>
    <w:rsid w:val="00654B8A"/>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54B8A"/>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54B8A"/>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54B8A"/>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54B8A"/>
    <w:pPr>
      <w:shd w:val="clear" w:color="auto" w:fill="FFFFFF"/>
      <w:spacing w:after="60" w:line="274" w:lineRule="exact"/>
      <w:ind w:firstLine="600"/>
      <w:outlineLvl w:val="1"/>
    </w:pPr>
    <w:rPr>
      <w:rFonts w:ascii="Times New Roman" w:hAnsi="Times New Roman"/>
      <w:b/>
      <w:bCs/>
      <w:i/>
      <w:iCs/>
      <w:sz w:val="23"/>
      <w:szCs w:val="23"/>
      <w:lang/>
    </w:rPr>
  </w:style>
  <w:style w:type="paragraph" w:customStyle="1" w:styleId="Bodytext80">
    <w:name w:val="Body text (8)"/>
    <w:basedOn w:val="Normal"/>
    <w:link w:val="Bodytext8"/>
    <w:uiPriority w:val="99"/>
    <w:rsid w:val="00654B8A"/>
    <w:pPr>
      <w:shd w:val="clear" w:color="auto" w:fill="FFFFFF"/>
      <w:spacing w:before="300" w:line="250" w:lineRule="exact"/>
      <w:ind w:firstLine="400"/>
    </w:pPr>
    <w:rPr>
      <w:rFonts w:ascii="Times New Roman" w:hAnsi="Times New Roman"/>
      <w:i/>
      <w:iCs/>
      <w:sz w:val="21"/>
      <w:szCs w:val="21"/>
      <w:lang/>
    </w:rPr>
  </w:style>
  <w:style w:type="character" w:customStyle="1" w:styleId="Bodytext2NotBold">
    <w:name w:val="Body text (2) + Not Bold"/>
    <w:uiPriority w:val="99"/>
    <w:rsid w:val="00654B8A"/>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54B8A"/>
    <w:rPr>
      <w:rFonts w:ascii="Times New Roman" w:hAnsi="Times New Roman"/>
      <w:shd w:val="clear" w:color="auto" w:fill="FFFFFF"/>
    </w:rPr>
  </w:style>
  <w:style w:type="character" w:customStyle="1" w:styleId="Headerorfooter8">
    <w:name w:val="Header or footer + 8"/>
    <w:aliases w:val="5 pt,Italic"/>
    <w:uiPriority w:val="99"/>
    <w:rsid w:val="00654B8A"/>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54B8A"/>
    <w:rPr>
      <w:rFonts w:ascii="Times New Roman" w:hAnsi="Times New Roman"/>
      <w:spacing w:val="0"/>
      <w:sz w:val="19"/>
      <w:szCs w:val="19"/>
      <w:shd w:val="clear" w:color="auto" w:fill="FFFFFF"/>
    </w:rPr>
  </w:style>
  <w:style w:type="character" w:customStyle="1" w:styleId="Headerorfooter91">
    <w:name w:val="Header or footer + 91"/>
    <w:aliases w:val="5 pt3,Bold,Body text (2) + Times New Roman2,113"/>
    <w:uiPriority w:val="99"/>
    <w:rsid w:val="00654B8A"/>
    <w:rPr>
      <w:rFonts w:ascii="Times New Roman" w:hAnsi="Times New Roman"/>
      <w:b/>
      <w:bCs/>
      <w:spacing w:val="0"/>
      <w:sz w:val="19"/>
      <w:szCs w:val="19"/>
      <w:shd w:val="clear" w:color="auto" w:fill="FFFFFF"/>
    </w:rPr>
  </w:style>
  <w:style w:type="character" w:customStyle="1" w:styleId="Bodytexta">
    <w:name w:val="Body text"/>
    <w:uiPriority w:val="99"/>
    <w:rsid w:val="00654B8A"/>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54B8A"/>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54B8A"/>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54B8A"/>
    <w:rPr>
      <w:rFonts w:ascii="Times New Roman" w:hAnsi="Times New Roman"/>
      <w:noProof/>
      <w:shd w:val="clear" w:color="auto" w:fill="FFFFFF"/>
    </w:rPr>
  </w:style>
  <w:style w:type="character" w:customStyle="1" w:styleId="Bodytext5Bold2">
    <w:name w:val="Body text (5) + Bold2"/>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10">
    <w:name w:val="Body text (10)_"/>
    <w:link w:val="Bodytext100"/>
    <w:uiPriority w:val="99"/>
    <w:locked/>
    <w:rsid w:val="00654B8A"/>
    <w:rPr>
      <w:rFonts w:ascii="Arial" w:hAnsi="Arial" w:cs="Arial"/>
      <w:b/>
      <w:bCs/>
      <w:sz w:val="9"/>
      <w:szCs w:val="9"/>
      <w:shd w:val="clear" w:color="auto" w:fill="FFFFFF"/>
    </w:rPr>
  </w:style>
  <w:style w:type="character" w:customStyle="1" w:styleId="Bodytext90">
    <w:name w:val="Body text (9)_"/>
    <w:link w:val="Bodytext91"/>
    <w:uiPriority w:val="99"/>
    <w:locked/>
    <w:rsid w:val="00654B8A"/>
    <w:rPr>
      <w:rFonts w:ascii="Arial" w:hAnsi="Arial" w:cs="Arial"/>
      <w:b/>
      <w:bCs/>
      <w:sz w:val="8"/>
      <w:szCs w:val="8"/>
      <w:shd w:val="clear" w:color="auto" w:fill="FFFFFF"/>
    </w:rPr>
  </w:style>
  <w:style w:type="character" w:customStyle="1" w:styleId="Bodytext92">
    <w:name w:val="Body text (9)"/>
    <w:basedOn w:val="Bodytext90"/>
    <w:uiPriority w:val="99"/>
    <w:rsid w:val="00654B8A"/>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54B8A"/>
    <w:pPr>
      <w:shd w:val="clear" w:color="auto" w:fill="FFFFFF"/>
      <w:jc w:val="left"/>
    </w:pPr>
    <w:rPr>
      <w:rFonts w:ascii="Times New Roman" w:hAnsi="Times New Roman"/>
      <w:sz w:val="20"/>
      <w:szCs w:val="20"/>
      <w:lang/>
    </w:rPr>
  </w:style>
  <w:style w:type="paragraph" w:customStyle="1" w:styleId="Bodytext41">
    <w:name w:val="Body text (4)"/>
    <w:basedOn w:val="Normal"/>
    <w:link w:val="Bodytext40"/>
    <w:uiPriority w:val="99"/>
    <w:rsid w:val="00654B8A"/>
    <w:pPr>
      <w:shd w:val="clear" w:color="auto" w:fill="FFFFFF"/>
      <w:spacing w:line="240" w:lineRule="atLeast"/>
      <w:jc w:val="left"/>
    </w:pPr>
    <w:rPr>
      <w:rFonts w:ascii="Times New Roman" w:hAnsi="Times New Roman"/>
      <w:noProof/>
      <w:sz w:val="20"/>
      <w:szCs w:val="20"/>
      <w:lang/>
    </w:rPr>
  </w:style>
  <w:style w:type="paragraph" w:customStyle="1" w:styleId="Bodytext100">
    <w:name w:val="Body text (10)"/>
    <w:basedOn w:val="Normal"/>
    <w:link w:val="Bodytext10"/>
    <w:uiPriority w:val="99"/>
    <w:rsid w:val="00654B8A"/>
    <w:pPr>
      <w:shd w:val="clear" w:color="auto" w:fill="FFFFFF"/>
      <w:spacing w:after="120" w:line="240" w:lineRule="atLeast"/>
    </w:pPr>
    <w:rPr>
      <w:rFonts w:ascii="Arial" w:hAnsi="Arial"/>
      <w:b/>
      <w:bCs/>
      <w:sz w:val="9"/>
      <w:szCs w:val="9"/>
      <w:lang/>
    </w:rPr>
  </w:style>
  <w:style w:type="paragraph" w:customStyle="1" w:styleId="Bodytext91">
    <w:name w:val="Body text (9)1"/>
    <w:basedOn w:val="Normal"/>
    <w:link w:val="Bodytext90"/>
    <w:uiPriority w:val="99"/>
    <w:rsid w:val="00654B8A"/>
    <w:pPr>
      <w:shd w:val="clear" w:color="auto" w:fill="FFFFFF"/>
      <w:spacing w:line="240" w:lineRule="atLeast"/>
    </w:pPr>
    <w:rPr>
      <w:rFonts w:ascii="Arial" w:hAnsi="Arial"/>
      <w:b/>
      <w:bCs/>
      <w:sz w:val="8"/>
      <w:szCs w:val="8"/>
      <w:lang/>
    </w:rPr>
  </w:style>
  <w:style w:type="table" w:styleId="MediumShading1-Accent4">
    <w:name w:val="Medium Shading 1 Accent 4"/>
    <w:basedOn w:val="TableNormal"/>
    <w:uiPriority w:val="63"/>
    <w:rsid w:val="00ED3AD6"/>
    <w:rPr>
      <w:rFonts w:ascii="Calibri" w:eastAsia="Times New Roman" w:hAnsi="Calibri"/>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332D51"/>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332D51"/>
    <w:pPr>
      <w:shd w:val="clear" w:color="auto" w:fill="FFFFFF"/>
      <w:spacing w:before="480" w:line="274" w:lineRule="exact"/>
      <w:ind w:hanging="400"/>
      <w:jc w:val="left"/>
    </w:pPr>
    <w:rPr>
      <w:rFonts w:ascii="Times New Roman" w:hAnsi="Times New Roman"/>
      <w:sz w:val="21"/>
      <w:szCs w:val="21"/>
      <w:lang/>
    </w:rPr>
  </w:style>
  <w:style w:type="character" w:customStyle="1" w:styleId="Bodytext1310pt2">
    <w:name w:val="Body text (13) + 10 pt2"/>
    <w:uiPriority w:val="99"/>
    <w:rsid w:val="00347714"/>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B303A5"/>
    <w:rPr>
      <w:sz w:val="19"/>
      <w:szCs w:val="19"/>
      <w:shd w:val="clear" w:color="auto" w:fill="FFFFFF"/>
    </w:rPr>
  </w:style>
  <w:style w:type="character" w:customStyle="1" w:styleId="Bodytext15">
    <w:name w:val="Body text (15)_"/>
    <w:link w:val="Bodytext150"/>
    <w:uiPriority w:val="99"/>
    <w:locked/>
    <w:rsid w:val="00B303A5"/>
    <w:rPr>
      <w:b/>
      <w:bCs/>
      <w:sz w:val="19"/>
      <w:szCs w:val="19"/>
      <w:shd w:val="clear" w:color="auto" w:fill="FFFFFF"/>
    </w:rPr>
  </w:style>
  <w:style w:type="paragraph" w:customStyle="1" w:styleId="Bodytext140">
    <w:name w:val="Body text (14)"/>
    <w:basedOn w:val="Normal"/>
    <w:link w:val="Bodytext14"/>
    <w:uiPriority w:val="99"/>
    <w:rsid w:val="00B303A5"/>
    <w:pPr>
      <w:shd w:val="clear" w:color="auto" w:fill="FFFFFF"/>
      <w:spacing w:line="240" w:lineRule="atLeast"/>
      <w:jc w:val="left"/>
    </w:pPr>
    <w:rPr>
      <w:sz w:val="19"/>
      <w:szCs w:val="19"/>
      <w:lang/>
    </w:rPr>
  </w:style>
  <w:style w:type="paragraph" w:customStyle="1" w:styleId="Bodytext150">
    <w:name w:val="Body text (15)"/>
    <w:basedOn w:val="Normal"/>
    <w:link w:val="Bodytext15"/>
    <w:uiPriority w:val="99"/>
    <w:rsid w:val="00B303A5"/>
    <w:pPr>
      <w:shd w:val="clear" w:color="auto" w:fill="FFFFFF"/>
      <w:spacing w:line="240" w:lineRule="atLeast"/>
      <w:jc w:val="left"/>
    </w:pPr>
    <w:rPr>
      <w:b/>
      <w:bCs/>
      <w:sz w:val="19"/>
      <w:szCs w:val="19"/>
      <w:lang/>
    </w:rPr>
  </w:style>
  <w:style w:type="character" w:customStyle="1" w:styleId="Bodytext14Bold">
    <w:name w:val="Body text (14) + Bold"/>
    <w:uiPriority w:val="99"/>
    <w:rsid w:val="00B303A5"/>
    <w:rPr>
      <w:rFonts w:cs="Times New Roman"/>
      <w:b/>
      <w:bCs/>
      <w:spacing w:val="0"/>
      <w:sz w:val="19"/>
      <w:szCs w:val="19"/>
      <w:shd w:val="clear" w:color="auto" w:fill="FFFFFF"/>
    </w:rPr>
  </w:style>
  <w:style w:type="character" w:customStyle="1" w:styleId="Bodytext15NotBold">
    <w:name w:val="Body text (15) + Not Bold"/>
    <w:uiPriority w:val="99"/>
    <w:rsid w:val="00B303A5"/>
    <w:rPr>
      <w:rFonts w:cs="Times New Roman"/>
      <w:b/>
      <w:bCs/>
      <w:spacing w:val="0"/>
      <w:sz w:val="19"/>
      <w:szCs w:val="19"/>
      <w:shd w:val="clear" w:color="auto" w:fill="FFFFFF"/>
    </w:rPr>
  </w:style>
  <w:style w:type="paragraph" w:customStyle="1" w:styleId="Default">
    <w:name w:val="Default"/>
    <w:rsid w:val="008442C4"/>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rsid w:val="007F272F"/>
    <w:rPr>
      <w:b/>
      <w:bCs/>
    </w:rPr>
  </w:style>
  <w:style w:type="paragraph" w:styleId="ListParagraph">
    <w:name w:val="List Paragraph"/>
    <w:basedOn w:val="Normal"/>
    <w:uiPriority w:val="34"/>
    <w:qFormat/>
    <w:rsid w:val="007F272F"/>
    <w:pPr>
      <w:ind w:left="720"/>
      <w:contextualSpacing/>
    </w:pPr>
  </w:style>
  <w:style w:type="character" w:customStyle="1" w:styleId="Heading22Spacing0pt">
    <w:name w:val="Heading #2 (2) + Spacing 0 pt"/>
    <w:uiPriority w:val="99"/>
    <w:rsid w:val="003A425B"/>
    <w:rPr>
      <w:rFonts w:ascii="Tahoma" w:hAnsi="Tahoma" w:cs="Tahoma"/>
      <w:b/>
      <w:bCs/>
      <w:i/>
      <w:iCs/>
      <w:spacing w:val="0"/>
      <w:sz w:val="22"/>
      <w:szCs w:val="22"/>
      <w:shd w:val="clear" w:color="auto" w:fill="FFFFFF"/>
    </w:rPr>
  </w:style>
  <w:style w:type="paragraph" w:customStyle="1" w:styleId="bodytext1310">
    <w:name w:val="bodytext131"/>
    <w:basedOn w:val="Normal"/>
    <w:rsid w:val="003A425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qFormat/>
    <w:rsid w:val="000E36B0"/>
    <w:pPr>
      <w:ind w:left="720"/>
      <w:contextualSpacing/>
      <w:jc w:val="left"/>
    </w:pPr>
    <w:rPr>
      <w:rFonts w:ascii="Calibri" w:eastAsia="Times New Roman" w:hAnsi="Calibri" w:cs="Arial"/>
      <w:sz w:val="24"/>
      <w:szCs w:val="24"/>
    </w:rPr>
  </w:style>
  <w:style w:type="character" w:customStyle="1" w:styleId="Bodytext16">
    <w:name w:val="Body text (16)_"/>
    <w:link w:val="Bodytext160"/>
    <w:uiPriority w:val="99"/>
    <w:locked/>
    <w:rsid w:val="004F14AE"/>
    <w:rPr>
      <w:rFonts w:ascii="Times New Roman" w:hAnsi="Times New Roman"/>
      <w:b/>
      <w:bCs/>
      <w:sz w:val="22"/>
      <w:szCs w:val="22"/>
      <w:shd w:val="clear" w:color="auto" w:fill="FFFFFF"/>
    </w:rPr>
  </w:style>
  <w:style w:type="character" w:customStyle="1" w:styleId="Bodytext113">
    <w:name w:val="Body text (11)3"/>
    <w:uiPriority w:val="99"/>
    <w:rsid w:val="004F14AE"/>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4F14AE"/>
    <w:pPr>
      <w:shd w:val="clear" w:color="auto" w:fill="FFFFFF"/>
      <w:spacing w:line="254" w:lineRule="exact"/>
      <w:jc w:val="center"/>
    </w:pPr>
    <w:rPr>
      <w:rFonts w:ascii="Times New Roman" w:hAnsi="Times New Roman"/>
      <w:b/>
      <w:bCs/>
      <w:lang/>
    </w:rPr>
  </w:style>
  <w:style w:type="character" w:customStyle="1" w:styleId="BodytextNotBold">
    <w:name w:val="Body text + Not Bold"/>
    <w:rsid w:val="00725BF4"/>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725BF4"/>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2112D7"/>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2112D7"/>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415EDA"/>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415EDA"/>
    <w:pPr>
      <w:shd w:val="clear" w:color="auto" w:fill="FFFFFF"/>
      <w:spacing w:line="240" w:lineRule="atLeast"/>
      <w:jc w:val="left"/>
    </w:pPr>
    <w:rPr>
      <w:rFonts w:ascii="Times New Roman" w:hAnsi="Times New Roman"/>
      <w:sz w:val="21"/>
      <w:szCs w:val="21"/>
      <w:lang/>
    </w:rPr>
  </w:style>
  <w:style w:type="character" w:customStyle="1" w:styleId="Tablecaption4Bold">
    <w:name w:val="Table caption (4) + Bold"/>
    <w:uiPriority w:val="99"/>
    <w:rsid w:val="00415EDA"/>
    <w:rPr>
      <w:rFonts w:ascii="Times New Roman" w:hAnsi="Times New Roman" w:cs="Times New Roman"/>
      <w:b/>
      <w:bCs/>
      <w:spacing w:val="0"/>
      <w:sz w:val="21"/>
      <w:szCs w:val="21"/>
      <w:shd w:val="clear" w:color="auto" w:fill="FFFFFF"/>
    </w:rPr>
  </w:style>
  <w:style w:type="paragraph" w:styleId="NormalWeb">
    <w:name w:val="Normal (Web)"/>
    <w:basedOn w:val="Normal"/>
    <w:uiPriority w:val="99"/>
    <w:semiHidden/>
    <w:unhideWhenUsed/>
    <w:rsid w:val="00CE7EE0"/>
    <w:pPr>
      <w:spacing w:before="100" w:beforeAutospacing="1" w:after="100" w:afterAutospacing="1"/>
      <w:jc w:val="left"/>
    </w:pPr>
    <w:rPr>
      <w:rFonts w:ascii="Times New Roman" w:eastAsia="Times New Roman" w:hAnsi="Times New Roman"/>
      <w:sz w:val="24"/>
      <w:szCs w:val="24"/>
    </w:rPr>
  </w:style>
  <w:style w:type="paragraph" w:customStyle="1" w:styleId="Bodytext310">
    <w:name w:val="Body text (3)1"/>
    <w:basedOn w:val="Normal"/>
    <w:uiPriority w:val="99"/>
    <w:rsid w:val="00544977"/>
    <w:pPr>
      <w:shd w:val="clear" w:color="auto" w:fill="FFFFFF"/>
      <w:spacing w:before="180" w:line="269" w:lineRule="exact"/>
      <w:jc w:val="center"/>
    </w:pPr>
    <w:rPr>
      <w:rFonts w:ascii="Calibri" w:hAnsi="Calibri" w:cs="Calibri"/>
      <w:sz w:val="21"/>
      <w:szCs w:val="21"/>
    </w:rPr>
  </w:style>
  <w:style w:type="paragraph" w:styleId="CommentText">
    <w:name w:val="annotation text"/>
    <w:basedOn w:val="Normal"/>
    <w:link w:val="CommentTextChar"/>
    <w:uiPriority w:val="99"/>
    <w:unhideWhenUsed/>
    <w:rsid w:val="00372662"/>
    <w:rPr>
      <w:sz w:val="20"/>
      <w:szCs w:val="20"/>
    </w:rPr>
  </w:style>
  <w:style w:type="character" w:customStyle="1" w:styleId="CommentTextChar">
    <w:name w:val="Comment Text Char"/>
    <w:basedOn w:val="DefaultParagraphFont"/>
    <w:link w:val="CommentText"/>
    <w:uiPriority w:val="99"/>
    <w:rsid w:val="00372662"/>
  </w:style>
</w:styles>
</file>

<file path=word/webSettings.xml><?xml version="1.0" encoding="utf-8"?>
<w:webSettings xmlns:r="http://schemas.openxmlformats.org/officeDocument/2006/relationships" xmlns:w="http://schemas.openxmlformats.org/wordprocessingml/2006/main">
  <w:divs>
    <w:div w:id="115147429">
      <w:bodyDiv w:val="1"/>
      <w:marLeft w:val="0"/>
      <w:marRight w:val="0"/>
      <w:marTop w:val="0"/>
      <w:marBottom w:val="0"/>
      <w:divBdr>
        <w:top w:val="none" w:sz="0" w:space="0" w:color="auto"/>
        <w:left w:val="none" w:sz="0" w:space="0" w:color="auto"/>
        <w:bottom w:val="none" w:sz="0" w:space="0" w:color="auto"/>
        <w:right w:val="none" w:sz="0" w:space="0" w:color="auto"/>
      </w:divBdr>
    </w:div>
    <w:div w:id="152380941">
      <w:bodyDiv w:val="1"/>
      <w:marLeft w:val="0"/>
      <w:marRight w:val="0"/>
      <w:marTop w:val="0"/>
      <w:marBottom w:val="0"/>
      <w:divBdr>
        <w:top w:val="none" w:sz="0" w:space="0" w:color="auto"/>
        <w:left w:val="none" w:sz="0" w:space="0" w:color="auto"/>
        <w:bottom w:val="none" w:sz="0" w:space="0" w:color="auto"/>
        <w:right w:val="none" w:sz="0" w:space="0" w:color="auto"/>
      </w:divBdr>
      <w:divsChild>
        <w:div w:id="340472380">
          <w:marLeft w:val="0"/>
          <w:marRight w:val="0"/>
          <w:marTop w:val="0"/>
          <w:marBottom w:val="0"/>
          <w:divBdr>
            <w:top w:val="none" w:sz="0" w:space="0" w:color="auto"/>
            <w:left w:val="none" w:sz="0" w:space="0" w:color="auto"/>
            <w:bottom w:val="none" w:sz="0" w:space="0" w:color="auto"/>
            <w:right w:val="none" w:sz="0" w:space="0" w:color="auto"/>
          </w:divBdr>
        </w:div>
        <w:div w:id="985281653">
          <w:marLeft w:val="0"/>
          <w:marRight w:val="0"/>
          <w:marTop w:val="0"/>
          <w:marBottom w:val="0"/>
          <w:divBdr>
            <w:top w:val="none" w:sz="0" w:space="0" w:color="auto"/>
            <w:left w:val="none" w:sz="0" w:space="0" w:color="auto"/>
            <w:bottom w:val="none" w:sz="0" w:space="0" w:color="auto"/>
            <w:right w:val="none" w:sz="0" w:space="0" w:color="auto"/>
          </w:divBdr>
        </w:div>
        <w:div w:id="1260528463">
          <w:marLeft w:val="0"/>
          <w:marRight w:val="0"/>
          <w:marTop w:val="0"/>
          <w:marBottom w:val="0"/>
          <w:divBdr>
            <w:top w:val="none" w:sz="0" w:space="0" w:color="auto"/>
            <w:left w:val="none" w:sz="0" w:space="0" w:color="auto"/>
            <w:bottom w:val="none" w:sz="0" w:space="0" w:color="auto"/>
            <w:right w:val="none" w:sz="0" w:space="0" w:color="auto"/>
          </w:divBdr>
        </w:div>
      </w:divsChild>
    </w:div>
    <w:div w:id="206066364">
      <w:bodyDiv w:val="1"/>
      <w:marLeft w:val="0"/>
      <w:marRight w:val="0"/>
      <w:marTop w:val="0"/>
      <w:marBottom w:val="0"/>
      <w:divBdr>
        <w:top w:val="none" w:sz="0" w:space="0" w:color="auto"/>
        <w:left w:val="none" w:sz="0" w:space="0" w:color="auto"/>
        <w:bottom w:val="none" w:sz="0" w:space="0" w:color="auto"/>
        <w:right w:val="none" w:sz="0" w:space="0" w:color="auto"/>
      </w:divBdr>
    </w:div>
    <w:div w:id="338585487">
      <w:bodyDiv w:val="1"/>
      <w:marLeft w:val="0"/>
      <w:marRight w:val="0"/>
      <w:marTop w:val="0"/>
      <w:marBottom w:val="0"/>
      <w:divBdr>
        <w:top w:val="none" w:sz="0" w:space="0" w:color="auto"/>
        <w:left w:val="none" w:sz="0" w:space="0" w:color="auto"/>
        <w:bottom w:val="none" w:sz="0" w:space="0" w:color="auto"/>
        <w:right w:val="none" w:sz="0" w:space="0" w:color="auto"/>
      </w:divBdr>
    </w:div>
    <w:div w:id="381759354">
      <w:bodyDiv w:val="1"/>
      <w:marLeft w:val="0"/>
      <w:marRight w:val="0"/>
      <w:marTop w:val="0"/>
      <w:marBottom w:val="0"/>
      <w:divBdr>
        <w:top w:val="none" w:sz="0" w:space="0" w:color="auto"/>
        <w:left w:val="none" w:sz="0" w:space="0" w:color="auto"/>
        <w:bottom w:val="none" w:sz="0" w:space="0" w:color="auto"/>
        <w:right w:val="none" w:sz="0" w:space="0" w:color="auto"/>
      </w:divBdr>
    </w:div>
    <w:div w:id="433986187">
      <w:bodyDiv w:val="1"/>
      <w:marLeft w:val="0"/>
      <w:marRight w:val="0"/>
      <w:marTop w:val="0"/>
      <w:marBottom w:val="0"/>
      <w:divBdr>
        <w:top w:val="none" w:sz="0" w:space="0" w:color="auto"/>
        <w:left w:val="none" w:sz="0" w:space="0" w:color="auto"/>
        <w:bottom w:val="none" w:sz="0" w:space="0" w:color="auto"/>
        <w:right w:val="none" w:sz="0" w:space="0" w:color="auto"/>
      </w:divBdr>
    </w:div>
    <w:div w:id="583801917">
      <w:bodyDiv w:val="1"/>
      <w:marLeft w:val="0"/>
      <w:marRight w:val="0"/>
      <w:marTop w:val="0"/>
      <w:marBottom w:val="0"/>
      <w:divBdr>
        <w:top w:val="none" w:sz="0" w:space="0" w:color="auto"/>
        <w:left w:val="none" w:sz="0" w:space="0" w:color="auto"/>
        <w:bottom w:val="none" w:sz="0" w:space="0" w:color="auto"/>
        <w:right w:val="none" w:sz="0" w:space="0" w:color="auto"/>
      </w:divBdr>
    </w:div>
    <w:div w:id="632176563">
      <w:bodyDiv w:val="1"/>
      <w:marLeft w:val="0"/>
      <w:marRight w:val="0"/>
      <w:marTop w:val="0"/>
      <w:marBottom w:val="0"/>
      <w:divBdr>
        <w:top w:val="none" w:sz="0" w:space="0" w:color="auto"/>
        <w:left w:val="none" w:sz="0" w:space="0" w:color="auto"/>
        <w:bottom w:val="none" w:sz="0" w:space="0" w:color="auto"/>
        <w:right w:val="none" w:sz="0" w:space="0" w:color="auto"/>
      </w:divBdr>
    </w:div>
    <w:div w:id="850071776">
      <w:bodyDiv w:val="1"/>
      <w:marLeft w:val="0"/>
      <w:marRight w:val="0"/>
      <w:marTop w:val="0"/>
      <w:marBottom w:val="0"/>
      <w:divBdr>
        <w:top w:val="none" w:sz="0" w:space="0" w:color="auto"/>
        <w:left w:val="none" w:sz="0" w:space="0" w:color="auto"/>
        <w:bottom w:val="none" w:sz="0" w:space="0" w:color="auto"/>
        <w:right w:val="none" w:sz="0" w:space="0" w:color="auto"/>
      </w:divBdr>
    </w:div>
    <w:div w:id="863984575">
      <w:bodyDiv w:val="1"/>
      <w:marLeft w:val="0"/>
      <w:marRight w:val="0"/>
      <w:marTop w:val="0"/>
      <w:marBottom w:val="0"/>
      <w:divBdr>
        <w:top w:val="none" w:sz="0" w:space="0" w:color="auto"/>
        <w:left w:val="none" w:sz="0" w:space="0" w:color="auto"/>
        <w:bottom w:val="none" w:sz="0" w:space="0" w:color="auto"/>
        <w:right w:val="none" w:sz="0" w:space="0" w:color="auto"/>
      </w:divBdr>
      <w:divsChild>
        <w:div w:id="1504707006">
          <w:marLeft w:val="0"/>
          <w:marRight w:val="0"/>
          <w:marTop w:val="0"/>
          <w:marBottom w:val="0"/>
          <w:divBdr>
            <w:top w:val="none" w:sz="0" w:space="0" w:color="auto"/>
            <w:left w:val="none" w:sz="0" w:space="0" w:color="auto"/>
            <w:bottom w:val="none" w:sz="0" w:space="0" w:color="auto"/>
            <w:right w:val="none" w:sz="0" w:space="0" w:color="auto"/>
          </w:divBdr>
        </w:div>
        <w:div w:id="1539052184">
          <w:marLeft w:val="0"/>
          <w:marRight w:val="0"/>
          <w:marTop w:val="0"/>
          <w:marBottom w:val="0"/>
          <w:divBdr>
            <w:top w:val="none" w:sz="0" w:space="0" w:color="auto"/>
            <w:left w:val="none" w:sz="0" w:space="0" w:color="auto"/>
            <w:bottom w:val="none" w:sz="0" w:space="0" w:color="auto"/>
            <w:right w:val="none" w:sz="0" w:space="0" w:color="auto"/>
          </w:divBdr>
        </w:div>
        <w:div w:id="1584604431">
          <w:marLeft w:val="0"/>
          <w:marRight w:val="0"/>
          <w:marTop w:val="0"/>
          <w:marBottom w:val="0"/>
          <w:divBdr>
            <w:top w:val="none" w:sz="0" w:space="0" w:color="auto"/>
            <w:left w:val="none" w:sz="0" w:space="0" w:color="auto"/>
            <w:bottom w:val="none" w:sz="0" w:space="0" w:color="auto"/>
            <w:right w:val="none" w:sz="0" w:space="0" w:color="auto"/>
          </w:divBdr>
        </w:div>
      </w:divsChild>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898443821">
      <w:bodyDiv w:val="1"/>
      <w:marLeft w:val="0"/>
      <w:marRight w:val="0"/>
      <w:marTop w:val="0"/>
      <w:marBottom w:val="0"/>
      <w:divBdr>
        <w:top w:val="none" w:sz="0" w:space="0" w:color="auto"/>
        <w:left w:val="none" w:sz="0" w:space="0" w:color="auto"/>
        <w:bottom w:val="none" w:sz="0" w:space="0" w:color="auto"/>
        <w:right w:val="none" w:sz="0" w:space="0" w:color="auto"/>
      </w:divBdr>
    </w:div>
    <w:div w:id="993023857">
      <w:bodyDiv w:val="1"/>
      <w:marLeft w:val="0"/>
      <w:marRight w:val="0"/>
      <w:marTop w:val="0"/>
      <w:marBottom w:val="0"/>
      <w:divBdr>
        <w:top w:val="none" w:sz="0" w:space="0" w:color="auto"/>
        <w:left w:val="none" w:sz="0" w:space="0" w:color="auto"/>
        <w:bottom w:val="none" w:sz="0" w:space="0" w:color="auto"/>
        <w:right w:val="none" w:sz="0" w:space="0" w:color="auto"/>
      </w:divBdr>
    </w:div>
    <w:div w:id="1022124735">
      <w:bodyDiv w:val="1"/>
      <w:marLeft w:val="0"/>
      <w:marRight w:val="0"/>
      <w:marTop w:val="0"/>
      <w:marBottom w:val="0"/>
      <w:divBdr>
        <w:top w:val="none" w:sz="0" w:space="0" w:color="auto"/>
        <w:left w:val="none" w:sz="0" w:space="0" w:color="auto"/>
        <w:bottom w:val="none" w:sz="0" w:space="0" w:color="auto"/>
        <w:right w:val="none" w:sz="0" w:space="0" w:color="auto"/>
      </w:divBdr>
    </w:div>
    <w:div w:id="1024600960">
      <w:bodyDiv w:val="1"/>
      <w:marLeft w:val="0"/>
      <w:marRight w:val="0"/>
      <w:marTop w:val="0"/>
      <w:marBottom w:val="0"/>
      <w:divBdr>
        <w:top w:val="none" w:sz="0" w:space="0" w:color="auto"/>
        <w:left w:val="none" w:sz="0" w:space="0" w:color="auto"/>
        <w:bottom w:val="none" w:sz="0" w:space="0" w:color="auto"/>
        <w:right w:val="none" w:sz="0" w:space="0" w:color="auto"/>
      </w:divBdr>
      <w:divsChild>
        <w:div w:id="12732012">
          <w:marLeft w:val="0"/>
          <w:marRight w:val="0"/>
          <w:marTop w:val="0"/>
          <w:marBottom w:val="0"/>
          <w:divBdr>
            <w:top w:val="none" w:sz="0" w:space="0" w:color="auto"/>
            <w:left w:val="none" w:sz="0" w:space="0" w:color="auto"/>
            <w:bottom w:val="none" w:sz="0" w:space="0" w:color="auto"/>
            <w:right w:val="none" w:sz="0" w:space="0" w:color="auto"/>
          </w:divBdr>
        </w:div>
        <w:div w:id="1563520131">
          <w:marLeft w:val="0"/>
          <w:marRight w:val="0"/>
          <w:marTop w:val="0"/>
          <w:marBottom w:val="0"/>
          <w:divBdr>
            <w:top w:val="none" w:sz="0" w:space="0" w:color="auto"/>
            <w:left w:val="none" w:sz="0" w:space="0" w:color="auto"/>
            <w:bottom w:val="none" w:sz="0" w:space="0" w:color="auto"/>
            <w:right w:val="none" w:sz="0" w:space="0" w:color="auto"/>
          </w:divBdr>
        </w:div>
        <w:div w:id="1835950773">
          <w:marLeft w:val="0"/>
          <w:marRight w:val="0"/>
          <w:marTop w:val="0"/>
          <w:marBottom w:val="0"/>
          <w:divBdr>
            <w:top w:val="none" w:sz="0" w:space="0" w:color="auto"/>
            <w:left w:val="none" w:sz="0" w:space="0" w:color="auto"/>
            <w:bottom w:val="none" w:sz="0" w:space="0" w:color="auto"/>
            <w:right w:val="none" w:sz="0" w:space="0" w:color="auto"/>
          </w:divBdr>
        </w:div>
      </w:divsChild>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343897842">
      <w:bodyDiv w:val="1"/>
      <w:marLeft w:val="0"/>
      <w:marRight w:val="0"/>
      <w:marTop w:val="0"/>
      <w:marBottom w:val="0"/>
      <w:divBdr>
        <w:top w:val="none" w:sz="0" w:space="0" w:color="auto"/>
        <w:left w:val="none" w:sz="0" w:space="0" w:color="auto"/>
        <w:bottom w:val="none" w:sz="0" w:space="0" w:color="auto"/>
        <w:right w:val="none" w:sz="0" w:space="0" w:color="auto"/>
      </w:divBdr>
    </w:div>
    <w:div w:id="1357000138">
      <w:bodyDiv w:val="1"/>
      <w:marLeft w:val="0"/>
      <w:marRight w:val="0"/>
      <w:marTop w:val="0"/>
      <w:marBottom w:val="0"/>
      <w:divBdr>
        <w:top w:val="none" w:sz="0" w:space="0" w:color="auto"/>
        <w:left w:val="none" w:sz="0" w:space="0" w:color="auto"/>
        <w:bottom w:val="none" w:sz="0" w:space="0" w:color="auto"/>
        <w:right w:val="none" w:sz="0" w:space="0" w:color="auto"/>
      </w:divBdr>
      <w:divsChild>
        <w:div w:id="85545154">
          <w:marLeft w:val="0"/>
          <w:marRight w:val="0"/>
          <w:marTop w:val="0"/>
          <w:marBottom w:val="0"/>
          <w:divBdr>
            <w:top w:val="none" w:sz="0" w:space="0" w:color="auto"/>
            <w:left w:val="none" w:sz="0" w:space="0" w:color="auto"/>
            <w:bottom w:val="none" w:sz="0" w:space="0" w:color="auto"/>
            <w:right w:val="none" w:sz="0" w:space="0" w:color="auto"/>
          </w:divBdr>
        </w:div>
        <w:div w:id="261305913">
          <w:marLeft w:val="0"/>
          <w:marRight w:val="0"/>
          <w:marTop w:val="0"/>
          <w:marBottom w:val="0"/>
          <w:divBdr>
            <w:top w:val="none" w:sz="0" w:space="0" w:color="auto"/>
            <w:left w:val="none" w:sz="0" w:space="0" w:color="auto"/>
            <w:bottom w:val="none" w:sz="0" w:space="0" w:color="auto"/>
            <w:right w:val="none" w:sz="0" w:space="0" w:color="auto"/>
          </w:divBdr>
        </w:div>
        <w:div w:id="795100028">
          <w:marLeft w:val="0"/>
          <w:marRight w:val="0"/>
          <w:marTop w:val="0"/>
          <w:marBottom w:val="0"/>
          <w:divBdr>
            <w:top w:val="none" w:sz="0" w:space="0" w:color="auto"/>
            <w:left w:val="none" w:sz="0" w:space="0" w:color="auto"/>
            <w:bottom w:val="none" w:sz="0" w:space="0" w:color="auto"/>
            <w:right w:val="none" w:sz="0" w:space="0" w:color="auto"/>
          </w:divBdr>
        </w:div>
      </w:divsChild>
    </w:div>
    <w:div w:id="1656032960">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951157153">
      <w:bodyDiv w:val="1"/>
      <w:marLeft w:val="0"/>
      <w:marRight w:val="0"/>
      <w:marTop w:val="0"/>
      <w:marBottom w:val="0"/>
      <w:divBdr>
        <w:top w:val="none" w:sz="0" w:space="0" w:color="auto"/>
        <w:left w:val="none" w:sz="0" w:space="0" w:color="auto"/>
        <w:bottom w:val="none" w:sz="0" w:space="0" w:color="auto"/>
        <w:right w:val="none" w:sz="0" w:space="0" w:color="auto"/>
      </w:divBdr>
    </w:div>
    <w:div w:id="2004771868">
      <w:bodyDiv w:val="1"/>
      <w:marLeft w:val="0"/>
      <w:marRight w:val="0"/>
      <w:marTop w:val="0"/>
      <w:marBottom w:val="0"/>
      <w:divBdr>
        <w:top w:val="none" w:sz="0" w:space="0" w:color="auto"/>
        <w:left w:val="none" w:sz="0" w:space="0" w:color="auto"/>
        <w:bottom w:val="none" w:sz="0" w:space="0" w:color="auto"/>
        <w:right w:val="none" w:sz="0" w:space="0" w:color="auto"/>
      </w:divBdr>
    </w:div>
    <w:div w:id="2013989006">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kovics@fon.bg.ac.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rkovics@fon.bg.ac.r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ka\Desktop\Memorandum\OK%20Memorandumi\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8CC32-3330-4A43-A9D7-516CC200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Memorandum_Nov_Cirilica.dot</Template>
  <TotalTime>2</TotalTime>
  <Pages>29</Pages>
  <Words>7570</Words>
  <Characters>43152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СЛУЖБА  НАБАВКЕ</vt:lpstr>
    </vt:vector>
  </TitlesOfParts>
  <Company>FON</Company>
  <LinksUpToDate>false</LinksUpToDate>
  <CharactersWithSpaces>50621</CharactersWithSpaces>
  <SharedDoc>false</SharedDoc>
  <HLinks>
    <vt:vector size="18" baseType="variant">
      <vt:variant>
        <vt:i4>5898360</vt:i4>
      </vt:variant>
      <vt:variant>
        <vt:i4>3</vt:i4>
      </vt:variant>
      <vt:variant>
        <vt:i4>0</vt:i4>
      </vt:variant>
      <vt:variant>
        <vt:i4>5</vt:i4>
      </vt:variant>
      <vt:variant>
        <vt:lpwstr>mailto:jerkovics@fon.bg.ac.rs</vt:lpwstr>
      </vt:variant>
      <vt:variant>
        <vt:lpwstr/>
      </vt:variant>
      <vt:variant>
        <vt:i4>5898360</vt:i4>
      </vt:variant>
      <vt:variant>
        <vt:i4>0</vt:i4>
      </vt:variant>
      <vt:variant>
        <vt:i4>0</vt:i4>
      </vt:variant>
      <vt:variant>
        <vt:i4>5</vt:i4>
      </vt:variant>
      <vt:variant>
        <vt:lpwstr>mailto:jerkovics@fon.bg.ac.rs</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НАБАВКЕ</dc:title>
  <dc:subject/>
  <dc:creator>Kraka</dc:creator>
  <cp:keywords/>
  <cp:lastModifiedBy>Korisnik</cp:lastModifiedBy>
  <cp:revision>2</cp:revision>
  <cp:lastPrinted>2016-01-26T12:07:00Z</cp:lastPrinted>
  <dcterms:created xsi:type="dcterms:W3CDTF">2018-11-26T15:14:00Z</dcterms:created>
  <dcterms:modified xsi:type="dcterms:W3CDTF">2018-11-26T15:14:00Z</dcterms:modified>
</cp:coreProperties>
</file>