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EF" w:rsidRPr="00654B8A" w:rsidRDefault="00D81EEF" w:rsidP="00700DA6"/>
    <w:p w:rsidR="00654B8A" w:rsidRPr="00654B8A" w:rsidRDefault="00654B8A" w:rsidP="00654B8A">
      <w:pPr>
        <w:widowControl w:val="0"/>
        <w:jc w:val="center"/>
        <w:rPr>
          <w:rFonts w:cs="Tahoma"/>
          <w:noProof/>
          <w:sz w:val="28"/>
          <w:szCs w:val="28"/>
        </w:rPr>
      </w:pPr>
    </w:p>
    <w:p w:rsidR="00654B8A" w:rsidRPr="00654B8A" w:rsidRDefault="00654B8A" w:rsidP="00654B8A">
      <w:pPr>
        <w:widowControl w:val="0"/>
        <w:jc w:val="center"/>
        <w:rPr>
          <w:rFonts w:cs="Tahoma"/>
          <w:noProof/>
          <w:sz w:val="28"/>
          <w:szCs w:val="28"/>
        </w:rPr>
      </w:pPr>
    </w:p>
    <w:p w:rsidR="00654B8A" w:rsidRPr="00500D6B" w:rsidRDefault="00654B8A" w:rsidP="0046293E">
      <w:pPr>
        <w:widowControl w:val="0"/>
        <w:rPr>
          <w:rFonts w:ascii="Calibri" w:hAnsi="Calibri" w:cs="Calibri"/>
          <w:b/>
          <w:noProof/>
        </w:rPr>
      </w:pPr>
      <w:r w:rsidRPr="00500D6B">
        <w:rPr>
          <w:rFonts w:ascii="Calibri" w:hAnsi="Calibri" w:cs="Calibri"/>
          <w:b/>
          <w:noProof/>
        </w:rPr>
        <w:t>СЛУЖБА  НАБАВКЕ</w:t>
      </w:r>
    </w:p>
    <w:p w:rsidR="00654B8A" w:rsidRPr="00500D6B" w:rsidRDefault="00654B8A" w:rsidP="0046293E">
      <w:pPr>
        <w:widowControl w:val="0"/>
        <w:rPr>
          <w:rFonts w:ascii="Calibri" w:hAnsi="Calibri" w:cs="Calibri"/>
          <w:noProof/>
        </w:rPr>
      </w:pPr>
      <w:r w:rsidRPr="00500D6B">
        <w:rPr>
          <w:rFonts w:ascii="Calibri" w:hAnsi="Calibri" w:cs="Calibri"/>
          <w:noProof/>
        </w:rPr>
        <w:t>Телефон и факс: 011/3950-847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0"/>
        <w:gridCol w:w="550"/>
        <w:gridCol w:w="880"/>
        <w:gridCol w:w="870"/>
        <w:gridCol w:w="10"/>
      </w:tblGrid>
      <w:tr w:rsidR="00654B8A" w:rsidRPr="00500D6B" w:rsidTr="00FC1F92">
        <w:trPr>
          <w:gridAfter w:val="1"/>
          <w:wAfter w:w="10" w:type="dxa"/>
        </w:trPr>
        <w:tc>
          <w:tcPr>
            <w:tcW w:w="1210" w:type="dxa"/>
            <w:tcBorders>
              <w:top w:val="single" w:sz="6" w:space="0" w:color="auto"/>
              <w:left w:val="single" w:sz="6" w:space="0" w:color="auto"/>
              <w:bottom w:val="single" w:sz="6" w:space="0" w:color="auto"/>
              <w:right w:val="single" w:sz="6" w:space="0" w:color="auto"/>
            </w:tcBorders>
          </w:tcPr>
          <w:p w:rsidR="00654B8A" w:rsidRPr="00500D6B" w:rsidRDefault="00654B8A" w:rsidP="0046293E">
            <w:pPr>
              <w:widowControl w:val="0"/>
              <w:tabs>
                <w:tab w:val="center" w:pos="497"/>
              </w:tabs>
              <w:rPr>
                <w:rFonts w:ascii="Calibri" w:hAnsi="Calibri" w:cs="Calibri"/>
                <w:noProof/>
              </w:rPr>
            </w:pPr>
            <w:r w:rsidRPr="00500D6B">
              <w:rPr>
                <w:rFonts w:ascii="Calibri" w:hAnsi="Calibri" w:cs="Calibri"/>
                <w:noProof/>
              </w:rPr>
              <w:tab/>
              <w:t>07-0</w:t>
            </w:r>
            <w:r w:rsidR="00DC7661" w:rsidRPr="00500D6B">
              <w:rPr>
                <w:rFonts w:ascii="Calibri" w:hAnsi="Calibri" w:cs="Calibri"/>
                <w:noProof/>
              </w:rPr>
              <w:t>3</w:t>
            </w:r>
          </w:p>
        </w:tc>
        <w:tc>
          <w:tcPr>
            <w:tcW w:w="550" w:type="dxa"/>
            <w:tcBorders>
              <w:top w:val="nil"/>
              <w:left w:val="single" w:sz="6" w:space="0" w:color="auto"/>
              <w:bottom w:val="nil"/>
              <w:right w:val="single" w:sz="6" w:space="0" w:color="auto"/>
            </w:tcBorders>
            <w:vAlign w:val="center"/>
          </w:tcPr>
          <w:p w:rsidR="00654B8A" w:rsidRPr="00500D6B" w:rsidRDefault="00654B8A" w:rsidP="0046293E">
            <w:pPr>
              <w:widowControl w:val="0"/>
              <w:rPr>
                <w:rFonts w:ascii="Calibri" w:hAnsi="Calibri" w:cs="Calibri"/>
                <w:noProof/>
              </w:rPr>
            </w:pPr>
            <w:r w:rsidRPr="00500D6B">
              <w:rPr>
                <w:rFonts w:ascii="Calibri" w:hAnsi="Calibri" w:cs="Calibri"/>
                <w:noProof/>
              </w:rPr>
              <w:t>бр.</w:t>
            </w:r>
          </w:p>
        </w:tc>
        <w:tc>
          <w:tcPr>
            <w:tcW w:w="1750" w:type="dxa"/>
            <w:gridSpan w:val="2"/>
            <w:tcBorders>
              <w:top w:val="single" w:sz="6" w:space="0" w:color="auto"/>
              <w:left w:val="single" w:sz="6" w:space="0" w:color="auto"/>
              <w:bottom w:val="single" w:sz="6" w:space="0" w:color="auto"/>
              <w:right w:val="single" w:sz="6" w:space="0" w:color="auto"/>
            </w:tcBorders>
          </w:tcPr>
          <w:p w:rsidR="00654B8A" w:rsidRPr="00500D6B" w:rsidRDefault="0053654A" w:rsidP="0053654A">
            <w:pPr>
              <w:widowControl w:val="0"/>
              <w:rPr>
                <w:rFonts w:ascii="Calibri" w:hAnsi="Calibri" w:cs="Calibri"/>
                <w:noProof/>
              </w:rPr>
            </w:pPr>
            <w:r w:rsidRPr="00500D6B">
              <w:rPr>
                <w:rFonts w:ascii="Calibri" w:hAnsi="Calibri" w:cs="Calibri"/>
                <w:noProof/>
                <w:lang w:val="sr-Cyrl-CS"/>
              </w:rPr>
              <w:t>8</w:t>
            </w:r>
            <w:r w:rsidR="00771065" w:rsidRPr="00500D6B">
              <w:rPr>
                <w:rFonts w:ascii="Calibri" w:hAnsi="Calibri" w:cs="Calibri"/>
                <w:noProof/>
                <w:lang w:val="sr-Cyrl-CS"/>
              </w:rPr>
              <w:t>-201</w:t>
            </w:r>
            <w:r w:rsidRPr="00500D6B">
              <w:rPr>
                <w:rFonts w:ascii="Calibri" w:hAnsi="Calibri" w:cs="Calibri"/>
                <w:noProof/>
                <w:lang w:val="sr-Cyrl-CS"/>
              </w:rPr>
              <w:t>9</w:t>
            </w:r>
          </w:p>
        </w:tc>
      </w:tr>
      <w:tr w:rsidR="00654B8A" w:rsidRPr="00500D6B" w:rsidTr="00A17F03">
        <w:trPr>
          <w:trHeight w:val="84"/>
        </w:trPr>
        <w:tc>
          <w:tcPr>
            <w:tcW w:w="2640" w:type="dxa"/>
            <w:gridSpan w:val="3"/>
            <w:tcBorders>
              <w:top w:val="single" w:sz="6" w:space="0" w:color="auto"/>
              <w:left w:val="single" w:sz="6" w:space="0" w:color="auto"/>
              <w:bottom w:val="single" w:sz="6" w:space="0" w:color="auto"/>
              <w:right w:val="single" w:sz="6" w:space="0" w:color="auto"/>
            </w:tcBorders>
            <w:shd w:val="clear" w:color="auto" w:fill="auto"/>
          </w:tcPr>
          <w:p w:rsidR="00654B8A" w:rsidRPr="00DF3332" w:rsidRDefault="00DF3332" w:rsidP="00492D20">
            <w:pPr>
              <w:widowControl w:val="0"/>
              <w:jc w:val="center"/>
              <w:rPr>
                <w:rFonts w:ascii="Calibri" w:hAnsi="Calibri" w:cs="Calibri"/>
                <w:noProof/>
              </w:rPr>
            </w:pPr>
            <w:r>
              <w:rPr>
                <w:rFonts w:ascii="Calibri" w:hAnsi="Calibri" w:cs="Calibri"/>
                <w:noProof/>
              </w:rPr>
              <w:t>1</w:t>
            </w:r>
            <w:r w:rsidR="00492D20">
              <w:rPr>
                <w:rFonts w:ascii="Calibri" w:hAnsi="Calibri" w:cs="Calibri"/>
                <w:noProof/>
              </w:rPr>
              <w:t>8</w:t>
            </w:r>
            <w:r>
              <w:rPr>
                <w:rFonts w:ascii="Calibri" w:hAnsi="Calibri" w:cs="Calibri"/>
                <w:noProof/>
              </w:rPr>
              <w:t>.11.2019.</w:t>
            </w:r>
          </w:p>
        </w:tc>
        <w:tc>
          <w:tcPr>
            <w:tcW w:w="880" w:type="dxa"/>
            <w:gridSpan w:val="2"/>
            <w:tcBorders>
              <w:top w:val="nil"/>
              <w:left w:val="single" w:sz="6" w:space="0" w:color="auto"/>
              <w:bottom w:val="nil"/>
              <w:right w:val="nil"/>
            </w:tcBorders>
            <w:vAlign w:val="center"/>
          </w:tcPr>
          <w:p w:rsidR="00654B8A" w:rsidRPr="00500D6B" w:rsidRDefault="00654B8A" w:rsidP="0046293E">
            <w:pPr>
              <w:widowControl w:val="0"/>
              <w:rPr>
                <w:rFonts w:ascii="Calibri" w:hAnsi="Calibri" w:cs="Calibri"/>
                <w:noProof/>
              </w:rPr>
            </w:pPr>
            <w:r w:rsidRPr="00500D6B">
              <w:rPr>
                <w:rFonts w:ascii="Calibri" w:hAnsi="Calibri" w:cs="Calibri"/>
                <w:noProof/>
              </w:rPr>
              <w:t>године</w:t>
            </w:r>
          </w:p>
        </w:tc>
      </w:tr>
    </w:tbl>
    <w:p w:rsidR="00654B8A" w:rsidRPr="00500D6B" w:rsidRDefault="00654B8A" w:rsidP="0046293E">
      <w:pPr>
        <w:widowControl w:val="0"/>
        <w:rPr>
          <w:rFonts w:ascii="Calibri" w:hAnsi="Calibri" w:cs="Calibri"/>
          <w:noProof/>
          <w:lang w:val="sr-Cyrl-CS"/>
        </w:rPr>
      </w:pPr>
    </w:p>
    <w:p w:rsidR="00654B8A" w:rsidRPr="00500D6B" w:rsidRDefault="00654B8A" w:rsidP="00E96737">
      <w:pPr>
        <w:widowControl w:val="0"/>
        <w:jc w:val="center"/>
        <w:rPr>
          <w:rFonts w:ascii="Calibri" w:hAnsi="Calibri" w:cs="Calibri"/>
          <w:noProof/>
        </w:rPr>
      </w:pPr>
    </w:p>
    <w:p w:rsidR="00BA6145" w:rsidRPr="00500D6B" w:rsidRDefault="00BA6145" w:rsidP="00E96737">
      <w:pPr>
        <w:widowControl w:val="0"/>
        <w:jc w:val="center"/>
        <w:rPr>
          <w:rFonts w:ascii="Calibri" w:hAnsi="Calibri" w:cs="Calibri"/>
          <w:noProof/>
          <w:lang w:val="sr-Cyrl-CS"/>
        </w:rPr>
      </w:pPr>
    </w:p>
    <w:p w:rsidR="00157A8C" w:rsidRDefault="00157A8C" w:rsidP="0046293E">
      <w:pPr>
        <w:widowControl w:val="0"/>
        <w:jc w:val="center"/>
        <w:rPr>
          <w:rFonts w:ascii="Calibri" w:hAnsi="Calibri" w:cs="Calibri"/>
          <w:noProof/>
        </w:rPr>
      </w:pPr>
    </w:p>
    <w:p w:rsidR="00470627" w:rsidRPr="00500D6B" w:rsidRDefault="00470627" w:rsidP="0046293E">
      <w:pPr>
        <w:widowControl w:val="0"/>
        <w:jc w:val="center"/>
        <w:rPr>
          <w:rFonts w:ascii="Calibri" w:hAnsi="Calibri" w:cs="Calibri"/>
          <w:noProof/>
        </w:rPr>
      </w:pPr>
      <w:r w:rsidRPr="00500D6B">
        <w:rPr>
          <w:rFonts w:ascii="Calibri" w:hAnsi="Calibri" w:cs="Calibri"/>
          <w:noProof/>
        </w:rPr>
        <w:t>Конкурсна документација за</w:t>
      </w:r>
    </w:p>
    <w:p w:rsidR="00470627" w:rsidRPr="00500D6B" w:rsidRDefault="00470627" w:rsidP="0046293E">
      <w:pPr>
        <w:widowControl w:val="0"/>
        <w:jc w:val="center"/>
        <w:rPr>
          <w:rFonts w:ascii="Calibri" w:hAnsi="Calibri" w:cs="Calibri"/>
          <w:noProof/>
          <w:lang w:val="sr-Cyrl-CS"/>
        </w:rPr>
      </w:pPr>
      <w:r w:rsidRPr="00500D6B">
        <w:rPr>
          <w:rFonts w:ascii="Calibri" w:hAnsi="Calibri" w:cs="Calibri"/>
          <w:noProof/>
        </w:rPr>
        <w:t xml:space="preserve">јавну набавку мале вредности </w:t>
      </w:r>
      <w:r w:rsidR="00DC7661" w:rsidRPr="00500D6B">
        <w:rPr>
          <w:rFonts w:ascii="Calibri" w:hAnsi="Calibri" w:cs="Calibri"/>
          <w:noProof/>
          <w:lang w:val="sr-Cyrl-CS"/>
        </w:rPr>
        <w:t>услуга</w:t>
      </w:r>
    </w:p>
    <w:p w:rsidR="00470627" w:rsidRPr="00500D6B" w:rsidRDefault="00470627" w:rsidP="0046293E">
      <w:pPr>
        <w:widowControl w:val="0"/>
        <w:jc w:val="center"/>
        <w:rPr>
          <w:rFonts w:ascii="Calibri" w:hAnsi="Calibri" w:cs="Calibri"/>
          <w:noProof/>
        </w:rPr>
      </w:pPr>
    </w:p>
    <w:p w:rsidR="00470627" w:rsidRPr="00500D6B" w:rsidRDefault="00470627" w:rsidP="0046293E">
      <w:pPr>
        <w:widowControl w:val="0"/>
        <w:rPr>
          <w:rFonts w:ascii="Calibri" w:hAnsi="Calibri" w:cs="Calibri"/>
          <w:noProof/>
        </w:rPr>
      </w:pPr>
    </w:p>
    <w:p w:rsidR="00470627" w:rsidRPr="00500D6B" w:rsidRDefault="00470627" w:rsidP="0046293E">
      <w:pPr>
        <w:widowControl w:val="0"/>
        <w:jc w:val="center"/>
        <w:rPr>
          <w:rFonts w:ascii="Calibri" w:hAnsi="Calibri" w:cs="Calibri"/>
          <w:b/>
          <w:noProof/>
        </w:rPr>
      </w:pPr>
      <w:r w:rsidRPr="00500D6B">
        <w:rPr>
          <w:rFonts w:ascii="Calibri" w:hAnsi="Calibri" w:cs="Calibri"/>
          <w:b/>
          <w:noProof/>
        </w:rPr>
        <w:t>Предмет</w:t>
      </w:r>
    </w:p>
    <w:p w:rsidR="00470627" w:rsidRPr="00500D6B" w:rsidRDefault="00470627" w:rsidP="0046293E">
      <w:pPr>
        <w:widowControl w:val="0"/>
        <w:jc w:val="center"/>
        <w:rPr>
          <w:rFonts w:ascii="Calibri" w:hAnsi="Calibri" w:cs="Calibri"/>
          <w:b/>
          <w:noProof/>
        </w:rPr>
      </w:pPr>
    </w:p>
    <w:p w:rsidR="00470627" w:rsidRPr="00500D6B" w:rsidRDefault="00DC7661" w:rsidP="0046293E">
      <w:pPr>
        <w:widowControl w:val="0"/>
        <w:tabs>
          <w:tab w:val="left" w:pos="5520"/>
        </w:tabs>
        <w:jc w:val="center"/>
        <w:rPr>
          <w:rFonts w:ascii="Calibri" w:hAnsi="Calibri" w:cs="Calibri"/>
          <w:b/>
          <w:noProof/>
          <w:lang w:val="sr-Cyrl-CS"/>
        </w:rPr>
      </w:pPr>
      <w:r w:rsidRPr="00500D6B">
        <w:rPr>
          <w:rFonts w:ascii="Calibri" w:hAnsi="Calibri" w:cs="Calibri"/>
          <w:b/>
          <w:noProof/>
          <w:lang w:val="sr-Cyrl-CS"/>
        </w:rPr>
        <w:t>Услуг</w:t>
      </w:r>
      <w:r w:rsidR="00BA6145" w:rsidRPr="00500D6B">
        <w:rPr>
          <w:rFonts w:ascii="Calibri" w:hAnsi="Calibri" w:cs="Calibri"/>
          <w:b/>
          <w:noProof/>
        </w:rPr>
        <w:t>a</w:t>
      </w:r>
      <w:r w:rsidRPr="00500D6B">
        <w:rPr>
          <w:rFonts w:ascii="Calibri" w:hAnsi="Calibri" w:cs="Calibri"/>
          <w:b/>
          <w:noProof/>
          <w:lang w:val="sr-Cyrl-CS"/>
        </w:rPr>
        <w:t xml:space="preserve"> систематског прегледа запослених</w:t>
      </w:r>
    </w:p>
    <w:p w:rsidR="00771065" w:rsidRPr="00500D6B" w:rsidRDefault="00771065" w:rsidP="0046293E">
      <w:pPr>
        <w:widowControl w:val="0"/>
        <w:tabs>
          <w:tab w:val="left" w:pos="5520"/>
        </w:tabs>
        <w:jc w:val="center"/>
        <w:rPr>
          <w:rFonts w:ascii="Calibri" w:hAnsi="Calibri" w:cs="Calibri"/>
          <w:b/>
          <w:noProof/>
          <w:lang w:val="sr-Cyrl-CS"/>
        </w:rPr>
      </w:pPr>
      <w:r w:rsidRPr="00500D6B">
        <w:rPr>
          <w:rFonts w:ascii="Calibri" w:hAnsi="Calibri" w:cs="Calibri"/>
          <w:b/>
          <w:noProof/>
          <w:lang w:val="sr-Cyrl-CS"/>
        </w:rPr>
        <w:t xml:space="preserve">Факултета организационих наука </w:t>
      </w:r>
    </w:p>
    <w:p w:rsidR="00470627" w:rsidRPr="00500D6B" w:rsidRDefault="00470627" w:rsidP="0046293E">
      <w:pPr>
        <w:widowControl w:val="0"/>
        <w:tabs>
          <w:tab w:val="left" w:pos="5520"/>
        </w:tabs>
        <w:jc w:val="center"/>
        <w:rPr>
          <w:rFonts w:ascii="Calibri" w:hAnsi="Calibri" w:cs="Calibri"/>
          <w:noProof/>
          <w:lang w:val="sr-Cyrl-CS"/>
        </w:rPr>
      </w:pPr>
    </w:p>
    <w:p w:rsidR="000D047A" w:rsidRPr="00500D6B" w:rsidRDefault="000D047A" w:rsidP="0046293E">
      <w:pPr>
        <w:widowControl w:val="0"/>
        <w:tabs>
          <w:tab w:val="left" w:pos="5520"/>
        </w:tabs>
        <w:jc w:val="center"/>
        <w:rPr>
          <w:rFonts w:ascii="Calibri" w:hAnsi="Calibri" w:cs="Calibri"/>
          <w:noProof/>
          <w:lang w:val="sr-Cyrl-CS"/>
        </w:rPr>
      </w:pPr>
    </w:p>
    <w:p w:rsidR="00470627" w:rsidRPr="00500D6B" w:rsidRDefault="00470627" w:rsidP="0046293E">
      <w:pPr>
        <w:widowControl w:val="0"/>
        <w:jc w:val="center"/>
        <w:rPr>
          <w:rFonts w:ascii="Calibri" w:hAnsi="Calibri" w:cs="Calibri"/>
          <w:noProof/>
        </w:rPr>
      </w:pPr>
      <w:r w:rsidRPr="00500D6B">
        <w:rPr>
          <w:rFonts w:ascii="Calibri" w:hAnsi="Calibri" w:cs="Calibri"/>
          <w:noProof/>
        </w:rPr>
        <w:t>Број јавне набавке:</w:t>
      </w:r>
    </w:p>
    <w:p w:rsidR="00470627" w:rsidRPr="00500D6B" w:rsidRDefault="00470627" w:rsidP="0046293E">
      <w:pPr>
        <w:widowControl w:val="0"/>
        <w:jc w:val="center"/>
        <w:rPr>
          <w:rFonts w:ascii="Calibri" w:hAnsi="Calibri" w:cs="Calibri"/>
          <w:noProof/>
        </w:rPr>
      </w:pPr>
    </w:p>
    <w:p w:rsidR="00470627" w:rsidRPr="00500D6B" w:rsidRDefault="00470627" w:rsidP="0046293E">
      <w:pPr>
        <w:widowControl w:val="0"/>
        <w:jc w:val="center"/>
        <w:rPr>
          <w:rFonts w:ascii="Calibri" w:hAnsi="Calibri" w:cs="Calibri"/>
          <w:noProof/>
          <w:lang w:val="sr-Cyrl-CS"/>
        </w:rPr>
      </w:pPr>
      <w:r w:rsidRPr="00500D6B">
        <w:rPr>
          <w:rFonts w:ascii="Calibri" w:hAnsi="Calibri" w:cs="Calibri"/>
          <w:noProof/>
        </w:rPr>
        <w:t xml:space="preserve">ЈН МВ </w:t>
      </w:r>
      <w:r w:rsidRPr="00500D6B">
        <w:rPr>
          <w:rFonts w:ascii="Calibri" w:hAnsi="Calibri" w:cs="Calibri"/>
          <w:noProof/>
          <w:lang w:val="sr-Cyrl-CS"/>
        </w:rPr>
        <w:t>07-0</w:t>
      </w:r>
      <w:r w:rsidR="00DC7661" w:rsidRPr="00500D6B">
        <w:rPr>
          <w:rFonts w:ascii="Calibri" w:hAnsi="Calibri" w:cs="Calibri"/>
          <w:noProof/>
          <w:lang w:val="sr-Cyrl-CS"/>
        </w:rPr>
        <w:t>3</w:t>
      </w:r>
      <w:r w:rsidRPr="00500D6B">
        <w:rPr>
          <w:rFonts w:ascii="Calibri" w:hAnsi="Calibri" w:cs="Calibri"/>
          <w:noProof/>
          <w:lang w:val="sr-Cyrl-CS"/>
        </w:rPr>
        <w:t xml:space="preserve"> бр</w:t>
      </w:r>
      <w:r w:rsidRPr="00500D6B">
        <w:rPr>
          <w:rFonts w:ascii="Calibri" w:hAnsi="Calibri" w:cs="Calibri"/>
          <w:noProof/>
        </w:rPr>
        <w:t xml:space="preserve">. </w:t>
      </w:r>
      <w:r w:rsidR="0053654A" w:rsidRPr="00500D6B">
        <w:rPr>
          <w:rFonts w:ascii="Calibri" w:hAnsi="Calibri" w:cs="Calibri"/>
          <w:noProof/>
          <w:lang w:val="sr-Cyrl-CS"/>
        </w:rPr>
        <w:t>8</w:t>
      </w:r>
      <w:r w:rsidR="00771065" w:rsidRPr="00500D6B">
        <w:rPr>
          <w:rFonts w:ascii="Calibri" w:hAnsi="Calibri" w:cs="Calibri"/>
          <w:noProof/>
          <w:lang w:val="sr-Cyrl-CS"/>
        </w:rPr>
        <w:t>-201</w:t>
      </w:r>
      <w:r w:rsidR="0053654A" w:rsidRPr="00500D6B">
        <w:rPr>
          <w:rFonts w:ascii="Calibri" w:hAnsi="Calibri" w:cs="Calibri"/>
          <w:noProof/>
          <w:lang w:val="sr-Cyrl-CS"/>
        </w:rPr>
        <w:t>9</w:t>
      </w:r>
    </w:p>
    <w:p w:rsidR="00470627" w:rsidRPr="00500D6B" w:rsidRDefault="00470627" w:rsidP="0046293E">
      <w:pPr>
        <w:widowControl w:val="0"/>
        <w:jc w:val="center"/>
        <w:rPr>
          <w:rFonts w:ascii="Calibri" w:hAnsi="Calibri" w:cs="Calibri"/>
          <w:noProof/>
        </w:rPr>
      </w:pPr>
    </w:p>
    <w:p w:rsidR="00470627" w:rsidRPr="00500D6B" w:rsidRDefault="00470627" w:rsidP="0046293E">
      <w:pPr>
        <w:widowControl w:val="0"/>
        <w:rPr>
          <w:rFonts w:ascii="Calibri" w:hAnsi="Calibri" w:cs="Calibri"/>
          <w:b/>
          <w:noProof/>
        </w:rPr>
      </w:pPr>
    </w:p>
    <w:p w:rsidR="00470627" w:rsidRPr="00500D6B" w:rsidRDefault="00470627" w:rsidP="0046293E">
      <w:pPr>
        <w:widowControl w:val="0"/>
        <w:rPr>
          <w:rFonts w:ascii="Calibri" w:hAnsi="Calibri" w:cs="Calibri"/>
          <w:noProof/>
        </w:rPr>
      </w:pPr>
    </w:p>
    <w:p w:rsidR="00470627" w:rsidRPr="00500D6B" w:rsidRDefault="00470627" w:rsidP="0046293E">
      <w:pPr>
        <w:widowControl w:val="0"/>
        <w:rPr>
          <w:rFonts w:ascii="Calibri" w:hAnsi="Calibri" w:cs="Calibri"/>
          <w:noProof/>
        </w:rPr>
      </w:pPr>
    </w:p>
    <w:p w:rsidR="00470627" w:rsidRPr="00500D6B" w:rsidRDefault="00470627" w:rsidP="0046293E">
      <w:pPr>
        <w:widowControl w:val="0"/>
        <w:rPr>
          <w:rFonts w:ascii="Calibri" w:hAnsi="Calibri" w:cs="Calibri"/>
          <w:noProof/>
        </w:rPr>
      </w:pPr>
    </w:p>
    <w:p w:rsidR="00470627" w:rsidRPr="00500D6B" w:rsidRDefault="00470627" w:rsidP="0046293E">
      <w:pPr>
        <w:widowControl w:val="0"/>
        <w:rPr>
          <w:rFonts w:ascii="Calibri" w:hAnsi="Calibri" w:cs="Calibri"/>
          <w:noProof/>
        </w:rPr>
      </w:pPr>
    </w:p>
    <w:p w:rsidR="00470627" w:rsidRPr="00500D6B" w:rsidRDefault="00470627"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p>
    <w:p w:rsidR="00654B8A" w:rsidRPr="00500D6B" w:rsidRDefault="00654B8A" w:rsidP="0046293E">
      <w:pPr>
        <w:widowControl w:val="0"/>
        <w:jc w:val="left"/>
        <w:rPr>
          <w:rFonts w:ascii="Calibri" w:hAnsi="Calibri" w:cs="Calibri"/>
          <w:noProof/>
          <w:lang w:val="sr-Latn-CS"/>
        </w:rPr>
      </w:pPr>
      <w:r w:rsidRPr="00500D6B">
        <w:rPr>
          <w:rFonts w:ascii="Calibri" w:hAnsi="Calibri" w:cs="Calibri"/>
          <w:noProof/>
        </w:rPr>
        <w:t>Стране</w:t>
      </w:r>
      <w:r w:rsidRPr="00DF3332">
        <w:rPr>
          <w:rFonts w:ascii="Calibri" w:hAnsi="Calibri" w:cs="Calibri"/>
          <w:noProof/>
        </w:rPr>
        <w:t>: 1-</w:t>
      </w:r>
      <w:r w:rsidR="00C079A1" w:rsidRPr="00DF3332">
        <w:rPr>
          <w:rFonts w:ascii="Calibri" w:hAnsi="Calibri" w:cs="Calibri"/>
          <w:noProof/>
          <w:lang w:val="sr-Cyrl-CS"/>
        </w:rPr>
        <w:t>31</w:t>
      </w:r>
    </w:p>
    <w:p w:rsidR="00654B8A" w:rsidRPr="00500D6B" w:rsidRDefault="00654B8A"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p>
    <w:p w:rsidR="00654B8A" w:rsidRPr="00500D6B" w:rsidRDefault="00654B8A" w:rsidP="0046293E">
      <w:pPr>
        <w:widowControl w:val="0"/>
        <w:rPr>
          <w:rFonts w:ascii="Calibri" w:hAnsi="Calibri" w:cs="Calibri"/>
          <w:noProof/>
        </w:rPr>
      </w:pPr>
      <w:r w:rsidRPr="00500D6B">
        <w:rPr>
          <w:rFonts w:ascii="Calibri" w:hAnsi="Calibri" w:cs="Calibri"/>
          <w:noProof/>
        </w:rPr>
        <w:br w:type="page"/>
      </w:r>
    </w:p>
    <w:p w:rsidR="00654B8A" w:rsidRPr="00500D6B" w:rsidRDefault="00654B8A" w:rsidP="0092730D">
      <w:pPr>
        <w:pStyle w:val="Bodytext131"/>
        <w:shd w:val="clear" w:color="auto" w:fill="auto"/>
        <w:spacing w:before="0" w:after="0" w:line="240" w:lineRule="auto"/>
        <w:ind w:left="20" w:right="20" w:firstLine="0"/>
        <w:jc w:val="both"/>
        <w:rPr>
          <w:rFonts w:ascii="Calibri" w:hAnsi="Calibri" w:cs="Calibri"/>
          <w:b/>
          <w:sz w:val="22"/>
          <w:szCs w:val="22"/>
          <w:lang w:val="sr-Cyrl-CS" w:eastAsia="sr-Cyrl-CS"/>
        </w:rPr>
      </w:pPr>
      <w:r w:rsidRPr="00500D6B">
        <w:rPr>
          <w:rFonts w:ascii="Calibri" w:hAnsi="Calibri" w:cs="Calibri"/>
          <w:sz w:val="22"/>
          <w:szCs w:val="22"/>
          <w:lang w:eastAsia="sr-Cyrl-CS"/>
        </w:rPr>
        <w:lastRenderedPageBreak/>
        <w:t>На основу члана 3</w:t>
      </w:r>
      <w:r w:rsidR="00CE454B" w:rsidRPr="00500D6B">
        <w:rPr>
          <w:rFonts w:ascii="Calibri" w:hAnsi="Calibri" w:cs="Calibri"/>
          <w:sz w:val="22"/>
          <w:szCs w:val="22"/>
          <w:lang w:val="sr-Cyrl-CS" w:eastAsia="sr-Cyrl-CS"/>
        </w:rPr>
        <w:t>9</w:t>
      </w:r>
      <w:r w:rsidRPr="00500D6B">
        <w:rPr>
          <w:rFonts w:ascii="Calibri" w:hAnsi="Calibri" w:cs="Calibri"/>
          <w:sz w:val="22"/>
          <w:szCs w:val="22"/>
          <w:lang w:eastAsia="sr-Cyrl-CS"/>
        </w:rPr>
        <w:t xml:space="preserve">. </w:t>
      </w:r>
      <w:r w:rsidR="001807F4" w:rsidRPr="00500D6B">
        <w:rPr>
          <w:rFonts w:ascii="Calibri" w:hAnsi="Calibri" w:cs="Calibri"/>
          <w:sz w:val="22"/>
          <w:szCs w:val="22"/>
          <w:lang w:val="sr-Cyrl-CS" w:eastAsia="sr-Cyrl-CS"/>
        </w:rPr>
        <w:t>и</w:t>
      </w:r>
      <w:r w:rsidRPr="00500D6B">
        <w:rPr>
          <w:rFonts w:ascii="Calibri" w:hAnsi="Calibri" w:cs="Calibri"/>
          <w:sz w:val="22"/>
          <w:szCs w:val="22"/>
          <w:lang w:eastAsia="sr-Cyrl-CS"/>
        </w:rPr>
        <w:t xml:space="preserve"> 61. Закона о јавним набавкама („Сл. Гласник РС</w:t>
      </w:r>
      <w:r w:rsidR="00426AE4" w:rsidRPr="00500D6B">
        <w:rPr>
          <w:rFonts w:ascii="Calibri" w:hAnsi="Calibri" w:cs="Calibri"/>
          <w:sz w:val="22"/>
          <w:szCs w:val="22"/>
          <w:lang w:eastAsia="sr-Cyrl-CS"/>
        </w:rPr>
        <w:t>“</w:t>
      </w:r>
      <w:r w:rsidRPr="00500D6B">
        <w:rPr>
          <w:rFonts w:ascii="Calibri" w:hAnsi="Calibri" w:cs="Calibri"/>
          <w:sz w:val="22"/>
          <w:szCs w:val="22"/>
          <w:lang w:eastAsia="sr-Cyrl-CS"/>
        </w:rPr>
        <w:t xml:space="preserve"> бр. 124/2012, </w:t>
      </w:r>
      <w:r w:rsidR="00CE454B" w:rsidRPr="00500D6B">
        <w:rPr>
          <w:rFonts w:ascii="Calibri" w:hAnsi="Calibri" w:cs="Calibri"/>
          <w:sz w:val="22"/>
          <w:szCs w:val="22"/>
          <w:lang w:val="sr-Cyrl-CS" w:eastAsia="sr-Cyrl-CS"/>
        </w:rPr>
        <w:t xml:space="preserve">14/15 и 68/15, у даљем тексту: </w:t>
      </w:r>
      <w:r w:rsidRPr="00500D6B">
        <w:rPr>
          <w:rFonts w:ascii="Calibri" w:hAnsi="Calibri" w:cs="Calibri"/>
          <w:sz w:val="22"/>
          <w:szCs w:val="22"/>
          <w:lang w:eastAsia="sr-Cyrl-CS"/>
        </w:rPr>
        <w:t xml:space="preserve">ЗЈН) и члана </w:t>
      </w:r>
      <w:r w:rsidR="00F105BA" w:rsidRPr="00500D6B">
        <w:rPr>
          <w:rFonts w:ascii="Calibri" w:hAnsi="Calibri" w:cs="Calibri"/>
          <w:sz w:val="22"/>
          <w:szCs w:val="22"/>
          <w:lang w:val="sr-Cyrl-CS" w:eastAsia="sr-Cyrl-CS"/>
        </w:rPr>
        <w:t>6</w:t>
      </w:r>
      <w:r w:rsidRPr="00500D6B">
        <w:rPr>
          <w:rFonts w:ascii="Calibri" w:hAnsi="Calibri" w:cs="Calibri"/>
          <w:sz w:val="22"/>
          <w:szCs w:val="22"/>
          <w:lang w:eastAsia="sr-Cyrl-CS"/>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426AE4" w:rsidRPr="00500D6B">
        <w:rPr>
          <w:rFonts w:ascii="Calibri" w:hAnsi="Calibri" w:cs="Calibri"/>
          <w:sz w:val="22"/>
          <w:szCs w:val="22"/>
          <w:lang w:eastAsia="sr-Cyrl-CS"/>
        </w:rPr>
        <w:t>“</w:t>
      </w:r>
      <w:r w:rsidRPr="00500D6B">
        <w:rPr>
          <w:rFonts w:ascii="Calibri" w:hAnsi="Calibri" w:cs="Calibri"/>
          <w:sz w:val="22"/>
          <w:szCs w:val="22"/>
          <w:lang w:eastAsia="sr-Cyrl-CS"/>
        </w:rPr>
        <w:t xml:space="preserve"> бр. </w:t>
      </w:r>
      <w:r w:rsidR="008043CC" w:rsidRPr="00500D6B">
        <w:rPr>
          <w:rFonts w:ascii="Calibri" w:hAnsi="Calibri" w:cs="Calibri"/>
          <w:sz w:val="22"/>
          <w:szCs w:val="22"/>
          <w:lang w:eastAsia="sr-Cyrl-CS"/>
        </w:rPr>
        <w:t>86/2015</w:t>
      </w:r>
      <w:r w:rsidRPr="00500D6B">
        <w:rPr>
          <w:rFonts w:ascii="Calibri" w:hAnsi="Calibri" w:cs="Calibri"/>
          <w:sz w:val="22"/>
          <w:szCs w:val="22"/>
          <w:lang w:eastAsia="sr-Cyrl-CS"/>
        </w:rPr>
        <w:t xml:space="preserve">), </w:t>
      </w:r>
      <w:r w:rsidR="00DF3332">
        <w:rPr>
          <w:rFonts w:ascii="Calibri" w:hAnsi="Calibri" w:cs="Calibri"/>
          <w:sz w:val="22"/>
          <w:szCs w:val="22"/>
          <w:lang w:eastAsia="sr-Cyrl-CS"/>
        </w:rPr>
        <w:t xml:space="preserve">Правилника о ближем уређивању поступка јавне набавке број 07-01 бр.715/15, </w:t>
      </w:r>
      <w:r w:rsidRPr="00500D6B">
        <w:rPr>
          <w:rFonts w:ascii="Calibri" w:hAnsi="Calibri" w:cs="Calibri"/>
          <w:sz w:val="22"/>
          <w:szCs w:val="22"/>
          <w:lang w:eastAsia="sr-Cyrl-CS"/>
        </w:rPr>
        <w:t xml:space="preserve">Одлуке о покретању поступка јавне набавке </w:t>
      </w:r>
      <w:r w:rsidR="00E1177F" w:rsidRPr="00500D6B">
        <w:rPr>
          <w:rFonts w:ascii="Calibri" w:hAnsi="Calibri" w:cs="Calibri"/>
          <w:sz w:val="22"/>
          <w:szCs w:val="22"/>
          <w:lang w:val="sr-Cyrl-CS" w:eastAsia="sr-Cyrl-CS"/>
        </w:rPr>
        <w:t>број: 07-0</w:t>
      </w:r>
      <w:r w:rsidR="00DC7661" w:rsidRPr="00500D6B">
        <w:rPr>
          <w:rFonts w:ascii="Calibri" w:hAnsi="Calibri" w:cs="Calibri"/>
          <w:sz w:val="22"/>
          <w:szCs w:val="22"/>
          <w:lang w:val="sr-Cyrl-CS" w:eastAsia="sr-Cyrl-CS"/>
        </w:rPr>
        <w:t>3</w:t>
      </w:r>
      <w:r w:rsidR="00E1177F" w:rsidRPr="00500D6B">
        <w:rPr>
          <w:rFonts w:ascii="Calibri" w:hAnsi="Calibri" w:cs="Calibri"/>
          <w:sz w:val="22"/>
          <w:szCs w:val="22"/>
          <w:lang w:val="sr-Cyrl-CS" w:eastAsia="sr-Cyrl-CS"/>
        </w:rPr>
        <w:t xml:space="preserve"> бр </w:t>
      </w:r>
      <w:r w:rsidR="0053654A" w:rsidRPr="00500D6B">
        <w:rPr>
          <w:rFonts w:ascii="Calibri" w:hAnsi="Calibri" w:cs="Calibri"/>
          <w:sz w:val="22"/>
          <w:szCs w:val="22"/>
          <w:lang w:val="sr-Cyrl-CS" w:eastAsia="sr-Cyrl-CS"/>
        </w:rPr>
        <w:t>8</w:t>
      </w:r>
      <w:r w:rsidR="00771065" w:rsidRPr="00500D6B">
        <w:rPr>
          <w:rFonts w:ascii="Calibri" w:hAnsi="Calibri" w:cs="Calibri"/>
          <w:sz w:val="22"/>
          <w:szCs w:val="22"/>
          <w:lang w:val="sr-Cyrl-CS" w:eastAsia="sr-Cyrl-CS"/>
        </w:rPr>
        <w:t>/1</w:t>
      </w:r>
      <w:r w:rsidR="00E1177F" w:rsidRPr="00500D6B">
        <w:rPr>
          <w:rFonts w:ascii="Calibri" w:hAnsi="Calibri" w:cs="Calibri"/>
          <w:sz w:val="22"/>
          <w:szCs w:val="22"/>
          <w:lang w:val="sr-Cyrl-CS" w:eastAsia="sr-Cyrl-CS"/>
        </w:rPr>
        <w:t xml:space="preserve"> од </w:t>
      </w:r>
      <w:r w:rsidR="00A63814">
        <w:rPr>
          <w:rFonts w:ascii="Calibri" w:hAnsi="Calibri" w:cs="Calibri"/>
          <w:sz w:val="22"/>
          <w:szCs w:val="22"/>
          <w:lang w:eastAsia="sr-Cyrl-CS"/>
        </w:rPr>
        <w:t>12.11.2019.</w:t>
      </w:r>
      <w:r w:rsidRPr="00500D6B">
        <w:rPr>
          <w:rFonts w:ascii="Calibri" w:hAnsi="Calibri" w:cs="Calibri"/>
          <w:sz w:val="22"/>
          <w:szCs w:val="22"/>
          <w:lang w:eastAsia="sr-Cyrl-CS"/>
        </w:rPr>
        <w:t xml:space="preserve">године и Решења о образовању Комисије за јавну набавку </w:t>
      </w:r>
      <w:r w:rsidR="00E1177F" w:rsidRPr="00500D6B">
        <w:rPr>
          <w:rFonts w:ascii="Calibri" w:hAnsi="Calibri" w:cs="Calibri"/>
          <w:sz w:val="22"/>
          <w:szCs w:val="22"/>
          <w:lang w:val="sr-Cyrl-CS" w:eastAsia="sr-Cyrl-CS"/>
        </w:rPr>
        <w:t>број: 07-0</w:t>
      </w:r>
      <w:r w:rsidR="00492D20">
        <w:rPr>
          <w:rFonts w:ascii="Calibri" w:hAnsi="Calibri" w:cs="Calibri"/>
          <w:sz w:val="22"/>
          <w:szCs w:val="22"/>
          <w:lang w:eastAsia="sr-Cyrl-CS"/>
        </w:rPr>
        <w:t>3</w:t>
      </w:r>
      <w:r w:rsidR="00E1177F" w:rsidRPr="00500D6B">
        <w:rPr>
          <w:rFonts w:ascii="Calibri" w:hAnsi="Calibri" w:cs="Calibri"/>
          <w:sz w:val="22"/>
          <w:szCs w:val="22"/>
          <w:lang w:val="sr-Cyrl-CS" w:eastAsia="sr-Cyrl-CS"/>
        </w:rPr>
        <w:t xml:space="preserve"> бр </w:t>
      </w:r>
      <w:r w:rsidR="0053654A" w:rsidRPr="00500D6B">
        <w:rPr>
          <w:rFonts w:ascii="Calibri" w:hAnsi="Calibri" w:cs="Calibri"/>
          <w:sz w:val="22"/>
          <w:szCs w:val="22"/>
          <w:lang w:val="sr-Cyrl-CS" w:eastAsia="sr-Cyrl-CS"/>
        </w:rPr>
        <w:t>8</w:t>
      </w:r>
      <w:r w:rsidR="00E1177F" w:rsidRPr="00500D6B">
        <w:rPr>
          <w:rFonts w:ascii="Calibri" w:hAnsi="Calibri" w:cs="Calibri"/>
          <w:sz w:val="22"/>
          <w:szCs w:val="22"/>
          <w:lang w:val="sr-Cyrl-CS" w:eastAsia="sr-Cyrl-CS"/>
        </w:rPr>
        <w:t xml:space="preserve">/2 </w:t>
      </w:r>
      <w:r w:rsidRPr="00500D6B">
        <w:rPr>
          <w:rFonts w:ascii="Calibri" w:hAnsi="Calibri" w:cs="Calibri"/>
          <w:sz w:val="22"/>
          <w:szCs w:val="22"/>
          <w:lang w:eastAsia="sr-Cyrl-CS"/>
        </w:rPr>
        <w:t>од</w:t>
      </w:r>
      <w:r w:rsidR="00A63814">
        <w:rPr>
          <w:rFonts w:ascii="Calibri" w:hAnsi="Calibri" w:cs="Calibri"/>
          <w:sz w:val="22"/>
          <w:szCs w:val="22"/>
          <w:lang w:eastAsia="sr-Cyrl-CS"/>
        </w:rPr>
        <w:t xml:space="preserve"> 12.11.2019.</w:t>
      </w:r>
      <w:r w:rsidRPr="00500D6B">
        <w:rPr>
          <w:rFonts w:ascii="Calibri" w:hAnsi="Calibri" w:cs="Calibri"/>
          <w:sz w:val="22"/>
          <w:szCs w:val="22"/>
          <w:lang w:eastAsia="sr-Cyrl-CS"/>
        </w:rPr>
        <w:t xml:space="preserve">године припремљена </w:t>
      </w:r>
      <w:r w:rsidRPr="00500D6B">
        <w:rPr>
          <w:rStyle w:val="Bodytext1310pt4"/>
          <w:rFonts w:ascii="Calibri" w:hAnsi="Calibri" w:cs="Calibri"/>
          <w:sz w:val="22"/>
          <w:szCs w:val="22"/>
          <w:lang w:eastAsia="sr-Cyrl-CS"/>
        </w:rPr>
        <w:t>ј</w:t>
      </w:r>
      <w:r w:rsidRPr="00500D6B">
        <w:rPr>
          <w:rFonts w:ascii="Calibri" w:hAnsi="Calibri" w:cs="Calibri"/>
          <w:sz w:val="22"/>
          <w:szCs w:val="22"/>
          <w:lang w:eastAsia="sr-Cyrl-CS"/>
        </w:rPr>
        <w:t>е:</w:t>
      </w:r>
    </w:p>
    <w:p w:rsidR="0008472A" w:rsidRPr="00500D6B" w:rsidRDefault="0008472A" w:rsidP="00555DDB">
      <w:pPr>
        <w:pStyle w:val="Bodytext131"/>
        <w:shd w:val="clear" w:color="auto" w:fill="auto"/>
        <w:spacing w:before="0" w:after="0" w:line="240" w:lineRule="auto"/>
        <w:ind w:left="20" w:right="20" w:firstLine="0"/>
        <w:jc w:val="both"/>
        <w:rPr>
          <w:rFonts w:ascii="Calibri" w:hAnsi="Calibri" w:cs="Calibri"/>
          <w:b/>
          <w:sz w:val="22"/>
          <w:szCs w:val="22"/>
          <w:lang w:val="sr-Cyrl-CS" w:eastAsia="sr-Cyrl-CS"/>
        </w:rPr>
      </w:pPr>
    </w:p>
    <w:p w:rsidR="00654B8A" w:rsidRPr="00500D6B" w:rsidRDefault="00654B8A" w:rsidP="0092730D">
      <w:pPr>
        <w:pStyle w:val="Bodytext131"/>
        <w:shd w:val="clear" w:color="auto" w:fill="auto"/>
        <w:spacing w:before="0" w:after="0" w:line="240" w:lineRule="auto"/>
        <w:ind w:right="20" w:firstLine="0"/>
        <w:jc w:val="both"/>
        <w:rPr>
          <w:rFonts w:ascii="Calibri" w:hAnsi="Calibri" w:cs="Calibri"/>
          <w:b/>
          <w:sz w:val="22"/>
          <w:szCs w:val="22"/>
          <w:lang w:val="sr-Cyrl-CS" w:eastAsia="sr-Cyrl-CS"/>
        </w:rPr>
      </w:pPr>
    </w:p>
    <w:p w:rsidR="00470627" w:rsidRPr="00500D6B" w:rsidRDefault="00470627" w:rsidP="0046293E">
      <w:pPr>
        <w:pStyle w:val="Bodytext131"/>
        <w:shd w:val="clear" w:color="auto" w:fill="auto"/>
        <w:spacing w:before="0" w:after="96" w:line="240" w:lineRule="auto"/>
        <w:ind w:right="20" w:firstLine="0"/>
        <w:rPr>
          <w:rFonts w:ascii="Calibri" w:hAnsi="Calibri" w:cs="Calibri"/>
          <w:b/>
          <w:sz w:val="22"/>
          <w:szCs w:val="22"/>
        </w:rPr>
      </w:pPr>
      <w:r w:rsidRPr="00500D6B">
        <w:rPr>
          <w:rFonts w:ascii="Calibri" w:hAnsi="Calibri" w:cs="Calibri"/>
          <w:b/>
          <w:sz w:val="22"/>
          <w:szCs w:val="22"/>
          <w:lang w:eastAsia="sr-Cyrl-CS"/>
        </w:rPr>
        <w:t>КОНКУРСНА ДОКУМЕНТАЦИЈА</w:t>
      </w:r>
    </w:p>
    <w:p w:rsidR="00470627" w:rsidRPr="00500D6B" w:rsidRDefault="00470627" w:rsidP="0046293E">
      <w:pPr>
        <w:pStyle w:val="Bodytext131"/>
        <w:shd w:val="clear" w:color="auto" w:fill="auto"/>
        <w:spacing w:before="0" w:after="92" w:line="240" w:lineRule="auto"/>
        <w:ind w:right="20" w:firstLine="0"/>
        <w:rPr>
          <w:rFonts w:ascii="Calibri" w:hAnsi="Calibri" w:cs="Calibri"/>
          <w:noProof/>
          <w:sz w:val="22"/>
          <w:szCs w:val="22"/>
        </w:rPr>
      </w:pPr>
    </w:p>
    <w:p w:rsidR="00470627" w:rsidRPr="00500D6B" w:rsidRDefault="00470627" w:rsidP="0046293E">
      <w:pPr>
        <w:pStyle w:val="Bodytext131"/>
        <w:shd w:val="clear" w:color="auto" w:fill="auto"/>
        <w:spacing w:before="0" w:after="92" w:line="240" w:lineRule="auto"/>
        <w:ind w:right="20" w:firstLine="0"/>
        <w:rPr>
          <w:rFonts w:ascii="Calibri" w:hAnsi="Calibri" w:cs="Calibri"/>
          <w:noProof/>
          <w:sz w:val="22"/>
          <w:szCs w:val="22"/>
        </w:rPr>
      </w:pPr>
    </w:p>
    <w:p w:rsidR="00470627" w:rsidRPr="00500D6B" w:rsidRDefault="00470627" w:rsidP="0046293E">
      <w:pPr>
        <w:widowControl w:val="0"/>
        <w:jc w:val="center"/>
        <w:rPr>
          <w:rFonts w:ascii="Calibri" w:hAnsi="Calibri" w:cs="Calibri"/>
          <w:b/>
          <w:i/>
          <w:noProof/>
          <w:lang w:val="sr-Cyrl-CS"/>
        </w:rPr>
      </w:pPr>
      <w:r w:rsidRPr="00500D6B">
        <w:rPr>
          <w:rFonts w:ascii="Calibri" w:hAnsi="Calibri" w:cs="Calibri"/>
          <w:b/>
          <w:i/>
          <w:noProof/>
        </w:rPr>
        <w:t>Конкурсна документација садржи:</w:t>
      </w:r>
    </w:p>
    <w:p w:rsidR="00DC7661" w:rsidRPr="00500D6B" w:rsidRDefault="00DC7661" w:rsidP="0046293E">
      <w:pPr>
        <w:widowControl w:val="0"/>
        <w:jc w:val="center"/>
        <w:rPr>
          <w:rFonts w:ascii="Calibri" w:hAnsi="Calibri" w:cs="Calibri"/>
          <w:b/>
          <w:i/>
          <w:noProof/>
          <w:lang w:val="sr-Cyrl-CS"/>
        </w:rPr>
      </w:pPr>
    </w:p>
    <w:p w:rsidR="00DC7661" w:rsidRPr="00500D6B" w:rsidRDefault="00DC7661" w:rsidP="0046293E">
      <w:pPr>
        <w:widowControl w:val="0"/>
        <w:rPr>
          <w:rFonts w:ascii="Calibri" w:hAnsi="Calibri" w:cs="Calibri"/>
          <w:b/>
          <w:i/>
          <w:noProof/>
          <w:lang w:val="sr-Cyrl-CS"/>
        </w:rPr>
      </w:pPr>
    </w:p>
    <w:tbl>
      <w:tblPr>
        <w:tblW w:w="98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6388"/>
        <w:gridCol w:w="2817"/>
      </w:tblGrid>
      <w:tr w:rsidR="00DF3332" w:rsidRPr="00500D6B" w:rsidTr="00DF3332">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1.</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Општи подаци о набавци</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3</w:t>
            </w:r>
          </w:p>
        </w:tc>
      </w:tr>
      <w:tr w:rsidR="00DF3332" w:rsidRPr="00500D6B" w:rsidTr="00DF3332">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2.</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Подаци о предмету набавке</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3</w:t>
            </w:r>
          </w:p>
        </w:tc>
      </w:tr>
      <w:tr w:rsidR="00DF3332" w:rsidRPr="00500D6B" w:rsidTr="00DF3332">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3.</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Опис услуга</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4- 5</w:t>
            </w:r>
          </w:p>
        </w:tc>
      </w:tr>
      <w:tr w:rsidR="00DF3332" w:rsidRPr="00500D6B" w:rsidTr="00DF3332">
        <w:trPr>
          <w:trHeight w:val="449"/>
        </w:trPr>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4.</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Услови за учешће у поступку јавне набавке из члана 75. и 76. ЗЈН и упутство како се доказује испуњеност тих услова</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6 - 11</w:t>
            </w:r>
          </w:p>
        </w:tc>
      </w:tr>
      <w:tr w:rsidR="00DF3332" w:rsidRPr="00500D6B" w:rsidTr="00DF3332">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5.</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Критеријум за доделу уговора</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12</w:t>
            </w:r>
          </w:p>
        </w:tc>
      </w:tr>
      <w:tr w:rsidR="00DF3332" w:rsidRPr="00500D6B" w:rsidTr="00DF3332">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6.</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Обрасци који чине саставни део понуде</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13 - 21</w:t>
            </w:r>
          </w:p>
        </w:tc>
      </w:tr>
      <w:tr w:rsidR="00DF3332" w:rsidRPr="00500D6B" w:rsidTr="00DF3332">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7.</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Модел уговора</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22 - 25</w:t>
            </w:r>
          </w:p>
        </w:tc>
      </w:tr>
      <w:tr w:rsidR="00DF3332" w:rsidRPr="00500D6B" w:rsidTr="00DF3332">
        <w:tc>
          <w:tcPr>
            <w:tcW w:w="632" w:type="dxa"/>
          </w:tcPr>
          <w:p w:rsidR="00DF3332" w:rsidRPr="00500D6B" w:rsidRDefault="00DF3332" w:rsidP="0046293E">
            <w:pPr>
              <w:widowControl w:val="0"/>
              <w:rPr>
                <w:rFonts w:ascii="Calibri" w:eastAsia="Times New Roman" w:hAnsi="Calibri" w:cs="Calibri"/>
                <w:noProof/>
              </w:rPr>
            </w:pPr>
            <w:r w:rsidRPr="00500D6B">
              <w:rPr>
                <w:rFonts w:ascii="Calibri" w:eastAsia="Times New Roman" w:hAnsi="Calibri" w:cs="Calibri"/>
                <w:noProof/>
              </w:rPr>
              <w:t>8.</w:t>
            </w:r>
          </w:p>
        </w:tc>
        <w:tc>
          <w:tcPr>
            <w:tcW w:w="6388" w:type="dxa"/>
          </w:tcPr>
          <w:p w:rsidR="00DF3332" w:rsidRPr="00500D6B" w:rsidRDefault="00DF3332" w:rsidP="0046293E">
            <w:pPr>
              <w:pStyle w:val="Bodytext131"/>
              <w:shd w:val="clear" w:color="auto" w:fill="auto"/>
              <w:spacing w:before="0" w:after="0" w:line="240" w:lineRule="auto"/>
              <w:ind w:left="20"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Упутство понуђачима како са сачине понуду</w:t>
            </w:r>
          </w:p>
        </w:tc>
        <w:tc>
          <w:tcPr>
            <w:tcW w:w="2817" w:type="dxa"/>
          </w:tcPr>
          <w:p w:rsidR="00DF3332" w:rsidRPr="00500D6B" w:rsidRDefault="00DF3332" w:rsidP="00DF3332">
            <w:pPr>
              <w:pStyle w:val="Bodytext131"/>
              <w:shd w:val="clear" w:color="auto" w:fill="auto"/>
              <w:spacing w:before="0" w:after="0" w:line="240" w:lineRule="auto"/>
              <w:ind w:left="20" w:right="20" w:firstLine="0"/>
              <w:jc w:val="right"/>
              <w:rPr>
                <w:rFonts w:ascii="Calibri" w:hAnsi="Calibri" w:cs="Calibri"/>
                <w:sz w:val="22"/>
                <w:szCs w:val="22"/>
                <w:lang w:val="sr-Cyrl-CS" w:eastAsia="sr-Cyrl-CS"/>
              </w:rPr>
            </w:pPr>
            <w:r>
              <w:rPr>
                <w:rFonts w:ascii="Calibri" w:hAnsi="Calibri" w:cs="Calibri"/>
                <w:sz w:val="22"/>
                <w:szCs w:val="22"/>
                <w:lang w:val="sr-Cyrl-CS" w:eastAsia="sr-Cyrl-CS"/>
              </w:rPr>
              <w:t>Страна 26 - 31</w:t>
            </w:r>
          </w:p>
        </w:tc>
      </w:tr>
    </w:tbl>
    <w:p w:rsidR="00470627" w:rsidRPr="00500D6B" w:rsidRDefault="00470627" w:rsidP="0046293E">
      <w:pPr>
        <w:widowControl w:val="0"/>
        <w:rPr>
          <w:rFonts w:ascii="Calibri" w:hAnsi="Calibri" w:cs="Calibri"/>
          <w:b/>
          <w:noProof/>
          <w:lang w:val="sr-Cyrl-CS"/>
        </w:rPr>
      </w:pPr>
    </w:p>
    <w:p w:rsidR="0008472A" w:rsidRPr="00500D6B" w:rsidRDefault="0008472A" w:rsidP="0046293E">
      <w:pPr>
        <w:widowControl w:val="0"/>
        <w:rPr>
          <w:rFonts w:ascii="Calibri" w:hAnsi="Calibri" w:cs="Calibri"/>
          <w:b/>
          <w:noProof/>
          <w:lang w:val="sr-Cyrl-CS"/>
        </w:rPr>
      </w:pPr>
    </w:p>
    <w:p w:rsidR="00DC7661" w:rsidRPr="00500D6B" w:rsidRDefault="00DC7661" w:rsidP="0046293E">
      <w:pPr>
        <w:widowControl w:val="0"/>
        <w:rPr>
          <w:rFonts w:ascii="Calibri" w:hAnsi="Calibri" w:cs="Calibri"/>
          <w:b/>
          <w:noProof/>
          <w:lang w:val="sr-Cyrl-CS"/>
        </w:rPr>
      </w:pPr>
    </w:p>
    <w:p w:rsidR="00470627" w:rsidRPr="00500D6B" w:rsidRDefault="00470627" w:rsidP="0046293E">
      <w:pPr>
        <w:widowControl w:val="0"/>
        <w:rPr>
          <w:rFonts w:ascii="Calibri" w:hAnsi="Calibri" w:cs="Calibri"/>
          <w:b/>
          <w:lang w:val="sr-Cyrl-CS" w:eastAsia="sr-Cyrl-CS"/>
        </w:rPr>
      </w:pPr>
      <w:r w:rsidRPr="00500D6B">
        <w:rPr>
          <w:rFonts w:ascii="Calibri" w:hAnsi="Calibri" w:cs="Calibri"/>
          <w:b/>
          <w:lang w:val="sr-Cyrl-CS" w:eastAsia="sr-Cyrl-CS"/>
        </w:rPr>
        <w:t>КОМИСИЈА: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8043CC" w:rsidRPr="00500D6B" w:rsidTr="007D0F92">
        <w:trPr>
          <w:trHeight w:val="413"/>
        </w:trPr>
        <w:tc>
          <w:tcPr>
            <w:tcW w:w="4927" w:type="dxa"/>
          </w:tcPr>
          <w:p w:rsidR="008043CC" w:rsidRPr="00500D6B" w:rsidRDefault="008043CC" w:rsidP="0046293E">
            <w:pPr>
              <w:pStyle w:val="Bodytext131"/>
              <w:shd w:val="clear" w:color="auto" w:fill="auto"/>
              <w:spacing w:before="0" w:after="424" w:line="240" w:lineRule="auto"/>
              <w:ind w:firstLine="0"/>
              <w:jc w:val="both"/>
              <w:rPr>
                <w:rFonts w:ascii="Calibri" w:eastAsia="Times New Roman" w:hAnsi="Calibri" w:cs="Calibri"/>
                <w:sz w:val="22"/>
                <w:szCs w:val="22"/>
                <w:lang w:val="sr-Cyrl-CS" w:eastAsia="sr-Cyrl-CS"/>
              </w:rPr>
            </w:pPr>
            <w:r w:rsidRPr="00500D6B">
              <w:rPr>
                <w:rFonts w:ascii="Calibri" w:eastAsia="Times New Roman" w:hAnsi="Calibri" w:cs="Calibri"/>
                <w:sz w:val="22"/>
                <w:szCs w:val="22"/>
                <w:lang w:val="sr-Cyrl-CS" w:eastAsia="sr-Cyrl-CS"/>
              </w:rPr>
              <w:t>Председник комисије</w:t>
            </w:r>
          </w:p>
        </w:tc>
        <w:tc>
          <w:tcPr>
            <w:tcW w:w="4928" w:type="dxa"/>
          </w:tcPr>
          <w:p w:rsidR="008043CC" w:rsidRPr="00500D6B" w:rsidRDefault="00AD433C" w:rsidP="0046293E">
            <w:pPr>
              <w:pStyle w:val="Bodytext131"/>
              <w:shd w:val="clear" w:color="auto" w:fill="auto"/>
              <w:spacing w:before="0" w:after="424" w:line="240" w:lineRule="auto"/>
              <w:ind w:firstLine="0"/>
              <w:jc w:val="both"/>
              <w:rPr>
                <w:rFonts w:ascii="Calibri" w:eastAsia="Times New Roman" w:hAnsi="Calibri" w:cs="Calibri"/>
                <w:sz w:val="22"/>
                <w:szCs w:val="22"/>
                <w:lang w:val="sr-Cyrl-CS" w:eastAsia="sr-Cyrl-CS"/>
              </w:rPr>
            </w:pPr>
            <w:r w:rsidRPr="00500D6B">
              <w:rPr>
                <w:rFonts w:ascii="Calibri" w:eastAsia="Times New Roman" w:hAnsi="Calibri" w:cs="Calibri"/>
                <w:sz w:val="22"/>
                <w:szCs w:val="22"/>
                <w:lang w:val="sr-Cyrl-CS" w:eastAsia="sr-Cyrl-CS"/>
              </w:rPr>
              <w:t>Проф. др Александар Марковић</w:t>
            </w:r>
          </w:p>
        </w:tc>
      </w:tr>
      <w:tr w:rsidR="00DC7661" w:rsidRPr="00500D6B" w:rsidTr="007D0F92">
        <w:trPr>
          <w:trHeight w:val="413"/>
        </w:trPr>
        <w:tc>
          <w:tcPr>
            <w:tcW w:w="4927" w:type="dxa"/>
          </w:tcPr>
          <w:p w:rsidR="00DC7661" w:rsidRPr="00500D6B" w:rsidRDefault="009C6C7F" w:rsidP="0046293E">
            <w:pPr>
              <w:pStyle w:val="Bodytext131"/>
              <w:shd w:val="clear" w:color="auto" w:fill="auto"/>
              <w:spacing w:before="0" w:after="424" w:line="240" w:lineRule="auto"/>
              <w:ind w:firstLine="0"/>
              <w:jc w:val="both"/>
              <w:rPr>
                <w:rFonts w:ascii="Calibri" w:eastAsia="Times New Roman" w:hAnsi="Calibri" w:cs="Calibri"/>
                <w:sz w:val="22"/>
                <w:szCs w:val="22"/>
                <w:lang w:val="sr-Cyrl-CS" w:eastAsia="sr-Cyrl-CS"/>
              </w:rPr>
            </w:pPr>
            <w:r w:rsidRPr="00500D6B">
              <w:rPr>
                <w:rFonts w:ascii="Calibri" w:eastAsia="Times New Roman" w:hAnsi="Calibri" w:cs="Calibri"/>
                <w:sz w:val="22"/>
                <w:szCs w:val="22"/>
                <w:lang w:val="sr-Cyrl-CS" w:eastAsia="sr-Cyrl-CS"/>
              </w:rPr>
              <w:t>Члан комисије</w:t>
            </w:r>
          </w:p>
        </w:tc>
        <w:tc>
          <w:tcPr>
            <w:tcW w:w="4928" w:type="dxa"/>
          </w:tcPr>
          <w:p w:rsidR="00DC7661" w:rsidRPr="00500D6B" w:rsidRDefault="00A52F3E" w:rsidP="009C6C7F">
            <w:pPr>
              <w:pStyle w:val="Bodytext131"/>
              <w:shd w:val="clear" w:color="auto" w:fill="auto"/>
              <w:spacing w:before="0" w:after="424" w:line="240" w:lineRule="auto"/>
              <w:ind w:firstLine="0"/>
              <w:jc w:val="both"/>
              <w:rPr>
                <w:rFonts w:ascii="Calibri" w:eastAsia="Times New Roman" w:hAnsi="Calibri" w:cs="Calibri"/>
                <w:sz w:val="22"/>
                <w:szCs w:val="22"/>
                <w:lang w:val="sr-Cyrl-CS" w:eastAsia="sr-Cyrl-CS"/>
              </w:rPr>
            </w:pPr>
            <w:r>
              <w:rPr>
                <w:rFonts w:ascii="Calibri" w:eastAsia="Times New Roman" w:hAnsi="Calibri" w:cs="Calibri"/>
                <w:sz w:val="22"/>
                <w:szCs w:val="22"/>
                <w:lang w:eastAsia="sr-Cyrl-CS"/>
              </w:rPr>
              <w:t>д</w:t>
            </w:r>
            <w:bookmarkStart w:id="0" w:name="_GoBack"/>
            <w:bookmarkEnd w:id="0"/>
            <w:r>
              <w:rPr>
                <w:rFonts w:ascii="Calibri" w:eastAsia="Times New Roman" w:hAnsi="Calibri" w:cs="Calibri"/>
                <w:sz w:val="22"/>
                <w:szCs w:val="22"/>
                <w:lang w:eastAsia="sr-Cyrl-CS"/>
              </w:rPr>
              <w:t xml:space="preserve">р </w:t>
            </w:r>
            <w:r w:rsidR="002E70EE" w:rsidRPr="00500D6B">
              <w:rPr>
                <w:rFonts w:ascii="Calibri" w:eastAsia="Times New Roman" w:hAnsi="Calibri" w:cs="Calibri"/>
                <w:sz w:val="22"/>
                <w:szCs w:val="22"/>
                <w:lang w:val="sr-Cyrl-CS" w:eastAsia="sr-Cyrl-CS"/>
              </w:rPr>
              <w:t>Марко Петровић</w:t>
            </w:r>
          </w:p>
        </w:tc>
      </w:tr>
      <w:tr w:rsidR="008043CC" w:rsidRPr="00500D6B" w:rsidTr="007D0F92">
        <w:tc>
          <w:tcPr>
            <w:tcW w:w="4927" w:type="dxa"/>
          </w:tcPr>
          <w:p w:rsidR="008043CC" w:rsidRPr="00500D6B" w:rsidRDefault="009C6C7F" w:rsidP="0046293E">
            <w:pPr>
              <w:pStyle w:val="Bodytext131"/>
              <w:shd w:val="clear" w:color="auto" w:fill="auto"/>
              <w:spacing w:before="0" w:after="424" w:line="240" w:lineRule="auto"/>
              <w:ind w:firstLine="0"/>
              <w:jc w:val="both"/>
              <w:rPr>
                <w:rFonts w:ascii="Calibri" w:eastAsia="Times New Roman" w:hAnsi="Calibri" w:cs="Calibri"/>
                <w:sz w:val="22"/>
                <w:szCs w:val="22"/>
                <w:lang w:val="sr-Cyrl-CS" w:eastAsia="sr-Cyrl-CS"/>
              </w:rPr>
            </w:pPr>
            <w:r w:rsidRPr="00500D6B">
              <w:rPr>
                <w:rFonts w:ascii="Calibri" w:eastAsia="Times New Roman" w:hAnsi="Calibri" w:cs="Calibri"/>
                <w:sz w:val="22"/>
                <w:szCs w:val="22"/>
                <w:lang w:val="sr-Cyrl-CS" w:eastAsia="sr-Cyrl-CS"/>
              </w:rPr>
              <w:t>Члан комисије</w:t>
            </w:r>
          </w:p>
        </w:tc>
        <w:tc>
          <w:tcPr>
            <w:tcW w:w="4928" w:type="dxa"/>
          </w:tcPr>
          <w:p w:rsidR="008043CC" w:rsidRPr="00500D6B" w:rsidRDefault="002E70EE" w:rsidP="0046293E">
            <w:pPr>
              <w:pStyle w:val="Bodytext131"/>
              <w:shd w:val="clear" w:color="auto" w:fill="auto"/>
              <w:spacing w:before="0" w:after="424" w:line="240" w:lineRule="auto"/>
              <w:ind w:firstLine="0"/>
              <w:jc w:val="both"/>
              <w:rPr>
                <w:rFonts w:ascii="Calibri" w:eastAsia="Times New Roman" w:hAnsi="Calibri" w:cs="Calibri"/>
                <w:sz w:val="22"/>
                <w:szCs w:val="22"/>
                <w:lang w:val="sr-Cyrl-CS" w:eastAsia="sr-Cyrl-CS"/>
              </w:rPr>
            </w:pPr>
            <w:r w:rsidRPr="00500D6B">
              <w:rPr>
                <w:rFonts w:ascii="Calibri" w:eastAsia="Times New Roman" w:hAnsi="Calibri" w:cs="Calibri"/>
                <w:sz w:val="22"/>
                <w:szCs w:val="22"/>
                <w:lang w:val="sr-Cyrl-CS" w:eastAsia="sr-Cyrl-CS"/>
              </w:rPr>
              <w:t>Сњежана Јерковић</w:t>
            </w:r>
            <w:r w:rsidR="003012EB" w:rsidRPr="00500D6B">
              <w:rPr>
                <w:rFonts w:ascii="Calibri" w:eastAsia="Times New Roman" w:hAnsi="Calibri" w:cs="Calibri"/>
                <w:sz w:val="22"/>
                <w:szCs w:val="22"/>
                <w:lang w:val="sr-Cyrl-CS" w:eastAsia="sr-Cyrl-CS"/>
              </w:rPr>
              <w:t>, дипл. правник</w:t>
            </w:r>
          </w:p>
        </w:tc>
      </w:tr>
    </w:tbl>
    <w:p w:rsidR="00470627" w:rsidRPr="00500D6B" w:rsidRDefault="00470627" w:rsidP="0046293E">
      <w:pPr>
        <w:pStyle w:val="Bodytext131"/>
        <w:shd w:val="clear" w:color="auto" w:fill="auto"/>
        <w:spacing w:before="0" w:after="424" w:line="240" w:lineRule="auto"/>
        <w:ind w:firstLine="0"/>
        <w:jc w:val="both"/>
        <w:rPr>
          <w:rFonts w:ascii="Calibri" w:hAnsi="Calibri" w:cs="Calibri"/>
          <w:sz w:val="22"/>
          <w:szCs w:val="22"/>
          <w:lang w:val="sr-Cyrl-CS" w:eastAsia="sr-Cyrl-CS"/>
        </w:rPr>
      </w:pPr>
    </w:p>
    <w:p w:rsidR="00CE454B" w:rsidRPr="00500D6B" w:rsidRDefault="00CE454B" w:rsidP="0046293E">
      <w:pPr>
        <w:pStyle w:val="Bodytext131"/>
        <w:shd w:val="clear" w:color="auto" w:fill="auto"/>
        <w:tabs>
          <w:tab w:val="left" w:pos="5103"/>
        </w:tabs>
        <w:spacing w:before="0" w:after="424" w:line="240" w:lineRule="auto"/>
        <w:ind w:firstLine="0"/>
        <w:jc w:val="both"/>
        <w:rPr>
          <w:rFonts w:ascii="Calibri" w:hAnsi="Calibri" w:cs="Calibri"/>
          <w:sz w:val="22"/>
          <w:szCs w:val="22"/>
          <w:lang w:val="sr-Cyrl-CS" w:eastAsia="sr-Cyrl-CS"/>
        </w:rPr>
      </w:pPr>
    </w:p>
    <w:p w:rsidR="00FB0587" w:rsidRPr="00500D6B" w:rsidRDefault="00FB0587" w:rsidP="0046293E">
      <w:pPr>
        <w:pStyle w:val="Bodytext131"/>
        <w:shd w:val="clear" w:color="auto" w:fill="auto"/>
        <w:tabs>
          <w:tab w:val="left" w:pos="5103"/>
        </w:tabs>
        <w:spacing w:before="0" w:after="424" w:line="240" w:lineRule="auto"/>
        <w:ind w:firstLine="0"/>
        <w:jc w:val="both"/>
        <w:rPr>
          <w:rFonts w:ascii="Calibri" w:hAnsi="Calibri" w:cs="Calibri"/>
          <w:sz w:val="22"/>
          <w:szCs w:val="22"/>
          <w:lang w:val="sr-Cyrl-CS" w:eastAsia="sr-Cyrl-CS"/>
        </w:rPr>
      </w:pPr>
    </w:p>
    <w:p w:rsidR="00FB0587" w:rsidRPr="00500D6B" w:rsidRDefault="00FB0587" w:rsidP="0046293E">
      <w:pPr>
        <w:pStyle w:val="Bodytext131"/>
        <w:shd w:val="clear" w:color="auto" w:fill="auto"/>
        <w:tabs>
          <w:tab w:val="left" w:pos="5103"/>
        </w:tabs>
        <w:spacing w:before="0" w:after="424" w:line="240" w:lineRule="auto"/>
        <w:ind w:firstLine="0"/>
        <w:jc w:val="both"/>
        <w:rPr>
          <w:rFonts w:ascii="Calibri" w:hAnsi="Calibri" w:cs="Calibri"/>
          <w:sz w:val="22"/>
          <w:szCs w:val="22"/>
          <w:lang w:val="sr-Cyrl-CS" w:eastAsia="sr-Cyrl-CS"/>
        </w:rPr>
      </w:pPr>
    </w:p>
    <w:p w:rsidR="009C6C7F" w:rsidRPr="00500D6B" w:rsidRDefault="009C6C7F" w:rsidP="0046293E">
      <w:pPr>
        <w:pStyle w:val="Bodytext131"/>
        <w:shd w:val="clear" w:color="auto" w:fill="auto"/>
        <w:tabs>
          <w:tab w:val="left" w:pos="5103"/>
        </w:tabs>
        <w:spacing w:before="0" w:after="424" w:line="240" w:lineRule="auto"/>
        <w:ind w:firstLine="0"/>
        <w:jc w:val="both"/>
        <w:rPr>
          <w:rFonts w:ascii="Calibri" w:hAnsi="Calibri" w:cs="Calibri"/>
          <w:sz w:val="22"/>
          <w:szCs w:val="22"/>
          <w:lang w:val="sr-Cyrl-CS" w:eastAsia="sr-Cyrl-CS"/>
        </w:rPr>
      </w:pPr>
    </w:p>
    <w:p w:rsidR="009C6C7F" w:rsidRPr="00500D6B" w:rsidRDefault="009C6C7F" w:rsidP="0046293E">
      <w:pPr>
        <w:pStyle w:val="Bodytext131"/>
        <w:shd w:val="clear" w:color="auto" w:fill="auto"/>
        <w:tabs>
          <w:tab w:val="left" w:pos="5103"/>
        </w:tabs>
        <w:spacing w:before="0" w:after="424" w:line="240" w:lineRule="auto"/>
        <w:ind w:firstLine="0"/>
        <w:jc w:val="both"/>
        <w:rPr>
          <w:rFonts w:ascii="Calibri" w:hAnsi="Calibri" w:cs="Calibri"/>
          <w:sz w:val="22"/>
          <w:szCs w:val="22"/>
          <w:lang w:val="sr-Cyrl-CS" w:eastAsia="sr-Cyrl-CS"/>
        </w:rPr>
      </w:pPr>
    </w:p>
    <w:p w:rsidR="009C6C7F" w:rsidRPr="00500D6B" w:rsidRDefault="009C6C7F" w:rsidP="0046293E">
      <w:pPr>
        <w:pStyle w:val="Bodytext131"/>
        <w:shd w:val="clear" w:color="auto" w:fill="auto"/>
        <w:tabs>
          <w:tab w:val="left" w:pos="5103"/>
        </w:tabs>
        <w:spacing w:before="0" w:after="424" w:line="240" w:lineRule="auto"/>
        <w:ind w:firstLine="0"/>
        <w:jc w:val="both"/>
        <w:rPr>
          <w:rFonts w:ascii="Calibri" w:hAnsi="Calibri" w:cs="Calibri"/>
          <w:sz w:val="22"/>
          <w:szCs w:val="22"/>
          <w:lang w:val="sr-Cyrl-CS" w:eastAsia="sr-Cyrl-CS"/>
        </w:rPr>
      </w:pPr>
    </w:p>
    <w:p w:rsidR="00FB0587" w:rsidRPr="00500D6B" w:rsidRDefault="00FB0587" w:rsidP="0046293E">
      <w:pPr>
        <w:pStyle w:val="Bodytext131"/>
        <w:shd w:val="clear" w:color="auto" w:fill="auto"/>
        <w:tabs>
          <w:tab w:val="left" w:pos="5103"/>
        </w:tabs>
        <w:spacing w:before="0" w:after="424" w:line="240" w:lineRule="auto"/>
        <w:ind w:firstLine="0"/>
        <w:jc w:val="both"/>
        <w:rPr>
          <w:rFonts w:ascii="Calibri" w:hAnsi="Calibri" w:cs="Calibri"/>
          <w:sz w:val="22"/>
          <w:szCs w:val="22"/>
          <w:lang w:val="sr-Cyrl-CS" w:eastAsia="sr-Cyrl-CS"/>
        </w:rPr>
      </w:pPr>
    </w:p>
    <w:p w:rsidR="00654B8A" w:rsidRPr="00500D6B" w:rsidRDefault="006B757A" w:rsidP="0046293E">
      <w:pPr>
        <w:pStyle w:val="Heading120"/>
        <w:keepNext/>
        <w:keepLines/>
        <w:shd w:val="clear" w:color="auto" w:fill="FBD4B4"/>
        <w:spacing w:after="318" w:line="240" w:lineRule="auto"/>
        <w:jc w:val="both"/>
        <w:rPr>
          <w:rFonts w:ascii="Calibri" w:hAnsi="Calibri" w:cs="Calibri"/>
          <w:b/>
          <w:sz w:val="22"/>
          <w:szCs w:val="22"/>
          <w:lang w:eastAsia="sr-Cyrl-CS"/>
        </w:rPr>
      </w:pPr>
      <w:r w:rsidRPr="00500D6B">
        <w:rPr>
          <w:rFonts w:ascii="Calibri" w:hAnsi="Calibri" w:cs="Calibri"/>
          <w:b/>
          <w:sz w:val="22"/>
          <w:szCs w:val="22"/>
          <w:lang w:val="sr-Cyrl-CS" w:eastAsia="sr-Cyrl-CS"/>
        </w:rPr>
        <w:t xml:space="preserve">                                      1. </w:t>
      </w:r>
      <w:r w:rsidR="00654B8A" w:rsidRPr="00500D6B">
        <w:rPr>
          <w:rFonts w:ascii="Calibri" w:hAnsi="Calibri" w:cs="Calibri"/>
          <w:b/>
          <w:sz w:val="22"/>
          <w:szCs w:val="22"/>
          <w:lang w:eastAsia="sr-Cyrl-CS"/>
        </w:rPr>
        <w:t>ОПШТИ ПОДАЦИ О НАБАВЦИ</w:t>
      </w:r>
    </w:p>
    <w:p w:rsidR="00654B8A" w:rsidRPr="00500D6B" w:rsidRDefault="00654B8A" w:rsidP="0046293E">
      <w:pPr>
        <w:pStyle w:val="Tablecaption30"/>
        <w:shd w:val="clear" w:color="auto" w:fill="auto"/>
        <w:tabs>
          <w:tab w:val="left" w:pos="567"/>
        </w:tabs>
        <w:spacing w:line="240" w:lineRule="auto"/>
        <w:jc w:val="both"/>
        <w:rPr>
          <w:rFonts w:ascii="Calibri" w:hAnsi="Calibri" w:cs="Calibri"/>
          <w:sz w:val="22"/>
          <w:szCs w:val="22"/>
          <w:lang w:eastAsia="sr-Cyrl-CS"/>
        </w:rPr>
      </w:pPr>
      <w:r w:rsidRPr="00500D6B">
        <w:rPr>
          <w:rFonts w:ascii="Calibri" w:hAnsi="Calibri" w:cs="Calibri"/>
          <w:sz w:val="22"/>
          <w:szCs w:val="22"/>
          <w:lang w:eastAsia="sr-Cyrl-CS"/>
        </w:rPr>
        <w:t xml:space="preserve">1.1 </w:t>
      </w:r>
      <w:r w:rsidRPr="00500D6B">
        <w:rPr>
          <w:rFonts w:ascii="Calibri" w:hAnsi="Calibri" w:cs="Calibri"/>
          <w:sz w:val="22"/>
          <w:szCs w:val="22"/>
          <w:lang w:eastAsia="sr-Cyrl-CS"/>
        </w:rPr>
        <w:tab/>
        <w:t>Подаци о наручиоцу:</w:t>
      </w:r>
    </w:p>
    <w:tbl>
      <w:tblPr>
        <w:tblW w:w="0" w:type="auto"/>
        <w:jc w:val="center"/>
        <w:tblLayout w:type="fixed"/>
        <w:tblCellMar>
          <w:left w:w="0" w:type="dxa"/>
          <w:right w:w="0" w:type="dxa"/>
        </w:tblCellMar>
        <w:tblLook w:val="0000"/>
      </w:tblPr>
      <w:tblGrid>
        <w:gridCol w:w="5299"/>
        <w:gridCol w:w="4286"/>
      </w:tblGrid>
      <w:tr w:rsidR="00654B8A" w:rsidRPr="00500D6B"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rPr>
            </w:pPr>
            <w:r w:rsidRPr="00500D6B">
              <w:rPr>
                <w:rFonts w:ascii="Calibri" w:hAnsi="Calibri" w:cs="Calibri"/>
                <w:sz w:val="22"/>
                <w:szCs w:val="22"/>
                <w:lang w:eastAsia="sr-Cyrl-CS"/>
              </w:rPr>
              <w:t>Назив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 xml:space="preserve">Факултет организационих наука </w:t>
            </w:r>
          </w:p>
        </w:tc>
      </w:tr>
      <w:tr w:rsidR="00654B8A" w:rsidRPr="00500D6B"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Седиште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rPr>
            </w:pPr>
            <w:r w:rsidRPr="00500D6B">
              <w:rPr>
                <w:rFonts w:ascii="Calibri" w:hAnsi="Calibri" w:cs="Calibri"/>
                <w:sz w:val="22"/>
                <w:szCs w:val="22"/>
                <w:lang w:eastAsia="sr-Cyrl-CS"/>
              </w:rPr>
              <w:t>Јове Илића 154, Београд</w:t>
            </w:r>
          </w:p>
        </w:tc>
      </w:tr>
      <w:tr w:rsidR="00654B8A" w:rsidRPr="00500D6B"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Интернет страница наручиоца</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www.fon.bg.ac.rs</w:t>
            </w:r>
          </w:p>
        </w:tc>
      </w:tr>
      <w:tr w:rsidR="00654B8A" w:rsidRPr="00500D6B"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ПИБ</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100383934</w:t>
            </w:r>
          </w:p>
        </w:tc>
      </w:tr>
      <w:tr w:rsidR="00654B8A" w:rsidRPr="00500D6B"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 xml:space="preserve">Матични број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07004044</w:t>
            </w:r>
          </w:p>
        </w:tc>
      </w:tr>
      <w:tr w:rsidR="00654B8A" w:rsidRPr="00500D6B" w:rsidTr="002828FA">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 xml:space="preserve">Шифра делатности </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center"/>
          </w:tcPr>
          <w:p w:rsidR="00654B8A" w:rsidRPr="00500D6B" w:rsidRDefault="00654B8A" w:rsidP="0046293E">
            <w:pPr>
              <w:pStyle w:val="Bodytext131"/>
              <w:shd w:val="clear" w:color="auto" w:fill="auto"/>
              <w:spacing w:before="0" w:after="0" w:line="240" w:lineRule="auto"/>
              <w:ind w:left="257" w:firstLine="0"/>
              <w:jc w:val="both"/>
              <w:rPr>
                <w:rFonts w:ascii="Calibri" w:hAnsi="Calibri" w:cs="Calibri"/>
                <w:sz w:val="22"/>
                <w:szCs w:val="22"/>
                <w:lang w:eastAsia="sr-Cyrl-CS"/>
              </w:rPr>
            </w:pPr>
            <w:r w:rsidRPr="00500D6B">
              <w:rPr>
                <w:rFonts w:ascii="Calibri" w:hAnsi="Calibri" w:cs="Calibri"/>
                <w:sz w:val="22"/>
                <w:szCs w:val="22"/>
                <w:lang w:eastAsia="sr-Cyrl-CS"/>
              </w:rPr>
              <w:t>8542</w:t>
            </w:r>
          </w:p>
        </w:tc>
      </w:tr>
    </w:tbl>
    <w:p w:rsidR="00425032" w:rsidRPr="00500D6B" w:rsidRDefault="00425032" w:rsidP="0046293E">
      <w:pPr>
        <w:widowControl w:val="0"/>
        <w:rPr>
          <w:rFonts w:ascii="Calibri" w:hAnsi="Calibri" w:cs="Calibri"/>
          <w:noProof/>
          <w:lang w:val="sr-Cyrl-CS"/>
        </w:rPr>
      </w:pPr>
    </w:p>
    <w:p w:rsidR="00CF5B01" w:rsidRPr="00500D6B" w:rsidRDefault="00CF5B01" w:rsidP="00DE64E6">
      <w:pPr>
        <w:pStyle w:val="Bodytext111"/>
        <w:shd w:val="clear" w:color="auto" w:fill="auto"/>
        <w:tabs>
          <w:tab w:val="left" w:pos="567"/>
        </w:tabs>
        <w:spacing w:beforeLines="100" w:afterLines="80" w:line="240" w:lineRule="auto"/>
        <w:jc w:val="both"/>
        <w:rPr>
          <w:rStyle w:val="Bodytext11NotBold"/>
          <w:rFonts w:ascii="Calibri" w:hAnsi="Calibri" w:cs="Calibri"/>
          <w:sz w:val="22"/>
          <w:szCs w:val="22"/>
          <w:lang w:val="sr-Cyrl-CS" w:eastAsia="sr-Cyrl-CS"/>
        </w:rPr>
      </w:pPr>
      <w:r w:rsidRPr="00500D6B">
        <w:rPr>
          <w:rStyle w:val="Bodytext110"/>
          <w:rFonts w:ascii="Calibri" w:hAnsi="Calibri" w:cs="Calibri"/>
          <w:sz w:val="22"/>
          <w:szCs w:val="22"/>
          <w:lang w:eastAsia="sr-Cyrl-CS"/>
        </w:rPr>
        <w:t>1.2</w:t>
      </w:r>
      <w:r w:rsidRPr="00500D6B">
        <w:rPr>
          <w:rStyle w:val="Bodytext110"/>
          <w:rFonts w:ascii="Calibri" w:hAnsi="Calibri" w:cs="Calibri"/>
          <w:sz w:val="22"/>
          <w:szCs w:val="22"/>
          <w:lang w:eastAsia="sr-Cyrl-CS"/>
        </w:rPr>
        <w:tab/>
      </w:r>
      <w:r w:rsidRPr="00492D20">
        <w:rPr>
          <w:rStyle w:val="Bodytext110"/>
          <w:rFonts w:ascii="Calibri" w:hAnsi="Calibri" w:cs="Calibri"/>
          <w:b/>
          <w:sz w:val="22"/>
          <w:szCs w:val="22"/>
          <w:lang w:eastAsia="sr-Cyrl-CS"/>
        </w:rPr>
        <w:t>Врста поступка јавне набавке</w:t>
      </w:r>
      <w:r w:rsidRPr="00500D6B">
        <w:rPr>
          <w:rStyle w:val="Bodytext110"/>
          <w:rFonts w:ascii="Calibri" w:hAnsi="Calibri" w:cs="Calibri"/>
          <w:sz w:val="22"/>
          <w:szCs w:val="22"/>
          <w:lang w:eastAsia="sr-Cyrl-CS"/>
        </w:rPr>
        <w:t>:</w:t>
      </w:r>
      <w:r w:rsidR="00492D20">
        <w:rPr>
          <w:rStyle w:val="Bodytext110"/>
          <w:rFonts w:ascii="Calibri" w:hAnsi="Calibri" w:cs="Calibri"/>
          <w:sz w:val="22"/>
          <w:szCs w:val="22"/>
          <w:lang w:eastAsia="sr-Cyrl-CS"/>
        </w:rPr>
        <w:t xml:space="preserve"> </w:t>
      </w:r>
      <w:r w:rsidRPr="00500D6B">
        <w:rPr>
          <w:rStyle w:val="Bodytext11NotBold"/>
          <w:rFonts w:ascii="Calibri" w:hAnsi="Calibri" w:cs="Calibri"/>
          <w:sz w:val="22"/>
          <w:szCs w:val="22"/>
          <w:lang w:eastAsia="sr-Cyrl-CS"/>
        </w:rPr>
        <w:t>Јавна набавка мале вредности.</w:t>
      </w:r>
    </w:p>
    <w:p w:rsidR="00CF5B01" w:rsidRPr="00500D6B" w:rsidRDefault="00CF5B01" w:rsidP="0046293E">
      <w:pPr>
        <w:widowControl w:val="0"/>
        <w:tabs>
          <w:tab w:val="left" w:pos="567"/>
        </w:tabs>
        <w:rPr>
          <w:rFonts w:ascii="Calibri" w:hAnsi="Calibri" w:cs="Calibri"/>
          <w:noProof/>
          <w:lang w:val="sr-Cyrl-CS"/>
        </w:rPr>
      </w:pPr>
      <w:r w:rsidRPr="00500D6B">
        <w:rPr>
          <w:rStyle w:val="Bodytext110"/>
          <w:rFonts w:ascii="Calibri" w:hAnsi="Calibri" w:cs="Calibri"/>
          <w:bCs w:val="0"/>
          <w:sz w:val="22"/>
          <w:szCs w:val="22"/>
          <w:lang w:eastAsia="sr-Cyrl-CS"/>
        </w:rPr>
        <w:t>1.3</w:t>
      </w:r>
      <w:r w:rsidRPr="00500D6B">
        <w:rPr>
          <w:rStyle w:val="Bodytext110"/>
          <w:rFonts w:ascii="Calibri" w:hAnsi="Calibri" w:cs="Calibri"/>
          <w:bCs w:val="0"/>
          <w:sz w:val="22"/>
          <w:szCs w:val="22"/>
          <w:lang w:eastAsia="sr-Cyrl-CS"/>
        </w:rPr>
        <w:tab/>
        <w:t>Предмет јавне набавке</w:t>
      </w:r>
      <w:r w:rsidRPr="00500D6B">
        <w:rPr>
          <w:rStyle w:val="Bodytext110"/>
          <w:rFonts w:ascii="Calibri" w:hAnsi="Calibri" w:cs="Calibri"/>
          <w:bCs w:val="0"/>
          <w:sz w:val="22"/>
          <w:szCs w:val="22"/>
          <w:lang w:val="sr-Cyrl-CS" w:eastAsia="sr-Cyrl-CS"/>
        </w:rPr>
        <w:t xml:space="preserve">: </w:t>
      </w:r>
      <w:r w:rsidR="00DC7661" w:rsidRPr="00500D6B">
        <w:rPr>
          <w:rFonts w:ascii="Calibri" w:hAnsi="Calibri" w:cs="Calibri"/>
          <w:noProof/>
          <w:lang w:val="sr-Cyrl-CS"/>
        </w:rPr>
        <w:t>Услуг</w:t>
      </w:r>
      <w:r w:rsidR="005E084C" w:rsidRPr="00500D6B">
        <w:rPr>
          <w:rFonts w:ascii="Calibri" w:hAnsi="Calibri" w:cs="Calibri"/>
          <w:noProof/>
          <w:lang w:val="sr-Cyrl-CS"/>
        </w:rPr>
        <w:t>а</w:t>
      </w:r>
      <w:r w:rsidR="00DC7661" w:rsidRPr="00500D6B">
        <w:rPr>
          <w:rFonts w:ascii="Calibri" w:hAnsi="Calibri" w:cs="Calibri"/>
          <w:noProof/>
          <w:lang w:val="sr-Cyrl-CS"/>
        </w:rPr>
        <w:t xml:space="preserve"> систематског прегледа запослених</w:t>
      </w:r>
      <w:r w:rsidR="00771065" w:rsidRPr="00500D6B">
        <w:rPr>
          <w:rFonts w:ascii="Calibri" w:hAnsi="Calibri" w:cs="Calibri"/>
          <w:noProof/>
          <w:lang w:val="sr-Cyrl-CS"/>
        </w:rPr>
        <w:t xml:space="preserve"> Факултета организационих наука</w:t>
      </w:r>
      <w:r w:rsidRPr="00500D6B">
        <w:rPr>
          <w:rFonts w:ascii="Calibri" w:hAnsi="Calibri" w:cs="Calibri"/>
          <w:noProof/>
          <w:lang w:val="sr-Cyrl-CS"/>
        </w:rPr>
        <w:t>.</w:t>
      </w:r>
    </w:p>
    <w:p w:rsidR="00E76D3C" w:rsidRPr="00500D6B" w:rsidRDefault="00E76D3C" w:rsidP="0046293E">
      <w:pPr>
        <w:widowControl w:val="0"/>
        <w:tabs>
          <w:tab w:val="left" w:pos="567"/>
        </w:tabs>
        <w:rPr>
          <w:rFonts w:ascii="Calibri" w:hAnsi="Calibri" w:cs="Calibri"/>
          <w:noProof/>
        </w:rPr>
      </w:pPr>
    </w:p>
    <w:p w:rsidR="00CF5B01" w:rsidRPr="00500D6B" w:rsidRDefault="00CF5B01" w:rsidP="0046293E">
      <w:pPr>
        <w:pStyle w:val="BodyTextIndent"/>
        <w:ind w:left="1843" w:hanging="1843"/>
        <w:rPr>
          <w:rFonts w:ascii="Calibri" w:hAnsi="Calibri" w:cs="Calibri"/>
          <w:sz w:val="22"/>
          <w:szCs w:val="22"/>
          <w:lang w:eastAsia="sr-Cyrl-CS"/>
        </w:rPr>
      </w:pPr>
      <w:r w:rsidRPr="00500D6B">
        <w:rPr>
          <w:rStyle w:val="Bodytext13Bold5"/>
          <w:rFonts w:ascii="Calibri" w:hAnsi="Calibri" w:cs="Calibri"/>
          <w:sz w:val="22"/>
          <w:szCs w:val="22"/>
          <w:lang w:eastAsia="sr-Cyrl-CS"/>
        </w:rPr>
        <w:t>1.</w:t>
      </w:r>
      <w:r w:rsidR="00E76D3C" w:rsidRPr="00500D6B">
        <w:rPr>
          <w:rStyle w:val="Bodytext13Bold5"/>
          <w:rFonts w:ascii="Calibri" w:hAnsi="Calibri" w:cs="Calibri"/>
          <w:sz w:val="22"/>
          <w:szCs w:val="22"/>
          <w:lang w:val="sr-Cyrl-CS" w:eastAsia="sr-Cyrl-CS"/>
        </w:rPr>
        <w:t>4</w:t>
      </w:r>
      <w:r w:rsidR="00492D20">
        <w:rPr>
          <w:rStyle w:val="Bodytext13Bold5"/>
          <w:rFonts w:ascii="Calibri" w:hAnsi="Calibri" w:cs="Calibri"/>
          <w:sz w:val="22"/>
          <w:szCs w:val="22"/>
          <w:lang w:eastAsia="sr-Cyrl-CS"/>
        </w:rPr>
        <w:t xml:space="preserve">  </w:t>
      </w:r>
      <w:r w:rsidRPr="00500D6B">
        <w:rPr>
          <w:rStyle w:val="Bodytext13Bold5"/>
          <w:rFonts w:ascii="Calibri" w:hAnsi="Calibri" w:cs="Calibri"/>
          <w:sz w:val="22"/>
          <w:szCs w:val="22"/>
          <w:lang w:eastAsia="sr-Cyrl-CS"/>
        </w:rPr>
        <w:t>Контакт:</w:t>
      </w:r>
      <w:r w:rsidR="00492D20">
        <w:rPr>
          <w:rStyle w:val="Bodytext13Bold5"/>
          <w:rFonts w:ascii="Calibri" w:hAnsi="Calibri" w:cs="Calibri"/>
          <w:sz w:val="22"/>
          <w:szCs w:val="22"/>
          <w:lang w:eastAsia="sr-Cyrl-CS"/>
        </w:rPr>
        <w:t xml:space="preserve"> </w:t>
      </w:r>
      <w:r w:rsidRPr="00500D6B">
        <w:rPr>
          <w:rFonts w:ascii="Calibri" w:hAnsi="Calibri" w:cs="Calibri"/>
          <w:sz w:val="22"/>
          <w:szCs w:val="22"/>
        </w:rPr>
        <w:t xml:space="preserve">Лице за контакт Наручиоца </w:t>
      </w:r>
      <w:r w:rsidRPr="00500D6B">
        <w:rPr>
          <w:rFonts w:ascii="Calibri" w:hAnsi="Calibri" w:cs="Calibri"/>
          <w:sz w:val="22"/>
          <w:szCs w:val="22"/>
          <w:lang w:val="ru-RU"/>
        </w:rPr>
        <w:t>у вези са предметном набавком</w:t>
      </w:r>
      <w:r w:rsidRPr="00500D6B">
        <w:rPr>
          <w:rFonts w:ascii="Calibri" w:hAnsi="Calibri" w:cs="Calibri"/>
          <w:sz w:val="22"/>
          <w:szCs w:val="22"/>
        </w:rPr>
        <w:t xml:space="preserve"> је дипл.правник Ј</w:t>
      </w:r>
      <w:r w:rsidR="0046293E" w:rsidRPr="00500D6B">
        <w:rPr>
          <w:rFonts w:ascii="Calibri" w:hAnsi="Calibri" w:cs="Calibri"/>
          <w:sz w:val="22"/>
          <w:szCs w:val="22"/>
        </w:rPr>
        <w:t>ерковић</w:t>
      </w:r>
      <w:r w:rsidRPr="00500D6B">
        <w:rPr>
          <w:rFonts w:ascii="Calibri" w:hAnsi="Calibri" w:cs="Calibri"/>
          <w:sz w:val="22"/>
          <w:szCs w:val="22"/>
        </w:rPr>
        <w:t xml:space="preserve">Сњежана, </w:t>
      </w:r>
      <w:r w:rsidR="001D572B" w:rsidRPr="00500D6B">
        <w:rPr>
          <w:rFonts w:ascii="Calibri" w:hAnsi="Calibri" w:cs="Calibri"/>
          <w:sz w:val="22"/>
          <w:szCs w:val="22"/>
          <w:lang w:val="sr-Cyrl-CS" w:eastAsia="sr-Cyrl-CS"/>
        </w:rPr>
        <w:t xml:space="preserve">електронска </w:t>
      </w:r>
      <w:r w:rsidR="001D572B" w:rsidRPr="00500D6B">
        <w:rPr>
          <w:rFonts w:ascii="Calibri" w:hAnsi="Calibri" w:cs="Calibri"/>
          <w:sz w:val="22"/>
          <w:szCs w:val="22"/>
          <w:lang w:eastAsia="sr-Cyrl-CS"/>
        </w:rPr>
        <w:t>адрес</w:t>
      </w:r>
      <w:r w:rsidR="001D572B" w:rsidRPr="00500D6B">
        <w:rPr>
          <w:rFonts w:ascii="Calibri" w:hAnsi="Calibri" w:cs="Calibri"/>
          <w:sz w:val="22"/>
          <w:szCs w:val="22"/>
          <w:lang w:val="sr-Cyrl-CS" w:eastAsia="sr-Cyrl-CS"/>
        </w:rPr>
        <w:t xml:space="preserve">а: </w:t>
      </w:r>
      <w:hyperlink r:id="rId8" w:history="1">
        <w:r w:rsidR="00843DD0" w:rsidRPr="00500D6B">
          <w:rPr>
            <w:rStyle w:val="Hyperlink"/>
            <w:rFonts w:ascii="Calibri" w:hAnsi="Calibri" w:cs="Calibri"/>
            <w:sz w:val="22"/>
            <w:szCs w:val="22"/>
            <w:lang w:eastAsia="sr-Cyrl-CS"/>
          </w:rPr>
          <w:t>snjezana.jerkovic@fon.bg.ac.rs</w:t>
        </w:r>
      </w:hyperlink>
    </w:p>
    <w:p w:rsidR="00843DD0" w:rsidRPr="00500D6B" w:rsidRDefault="00843DD0" w:rsidP="0046293E">
      <w:pPr>
        <w:pStyle w:val="BodyTextIndent"/>
        <w:ind w:left="1843" w:hanging="1843"/>
        <w:rPr>
          <w:rFonts w:ascii="Calibri" w:hAnsi="Calibri" w:cs="Calibri"/>
          <w:sz w:val="22"/>
          <w:szCs w:val="22"/>
        </w:rPr>
      </w:pPr>
    </w:p>
    <w:p w:rsidR="00CF5B01" w:rsidRPr="00500D6B" w:rsidRDefault="00CF5B01" w:rsidP="0046293E">
      <w:pPr>
        <w:pStyle w:val="BodyTextIndent"/>
        <w:tabs>
          <w:tab w:val="left" w:pos="360"/>
        </w:tabs>
        <w:ind w:firstLine="0"/>
        <w:rPr>
          <w:rFonts w:ascii="Calibri" w:hAnsi="Calibri" w:cs="Calibri"/>
          <w:b/>
          <w:bCs/>
          <w:sz w:val="22"/>
          <w:szCs w:val="22"/>
        </w:rPr>
      </w:pPr>
      <w:r w:rsidRPr="00500D6B">
        <w:rPr>
          <w:rFonts w:ascii="Calibri" w:hAnsi="Calibri" w:cs="Calibri"/>
          <w:b/>
          <w:bCs/>
          <w:sz w:val="22"/>
          <w:szCs w:val="22"/>
        </w:rPr>
        <w:t>1.</w:t>
      </w:r>
      <w:r w:rsidR="00E76D3C" w:rsidRPr="00500D6B">
        <w:rPr>
          <w:rFonts w:ascii="Calibri" w:hAnsi="Calibri" w:cs="Calibri"/>
          <w:b/>
          <w:bCs/>
          <w:sz w:val="22"/>
          <w:szCs w:val="22"/>
          <w:lang w:val="sr-Cyrl-CS"/>
        </w:rPr>
        <w:t>5</w:t>
      </w:r>
      <w:r w:rsidRPr="00500D6B">
        <w:rPr>
          <w:rFonts w:ascii="Calibri" w:hAnsi="Calibri" w:cs="Calibri"/>
          <w:b/>
          <w:bCs/>
          <w:sz w:val="22"/>
          <w:szCs w:val="22"/>
        </w:rPr>
        <w:t xml:space="preserve">   Напомена уколико је у питању резервисана набавка:</w:t>
      </w:r>
    </w:p>
    <w:p w:rsidR="00CF5B01" w:rsidRPr="00500D6B" w:rsidRDefault="00984DD1" w:rsidP="0046293E">
      <w:pPr>
        <w:pStyle w:val="BodyTextIndent"/>
        <w:tabs>
          <w:tab w:val="left" w:pos="360"/>
        </w:tabs>
        <w:ind w:firstLine="0"/>
        <w:rPr>
          <w:rFonts w:ascii="Calibri" w:hAnsi="Calibri" w:cs="Calibri"/>
          <w:bCs/>
          <w:sz w:val="22"/>
          <w:szCs w:val="22"/>
        </w:rPr>
      </w:pPr>
      <w:r w:rsidRPr="00500D6B">
        <w:rPr>
          <w:rFonts w:ascii="Calibri" w:hAnsi="Calibri" w:cs="Calibri"/>
          <w:bCs/>
          <w:sz w:val="22"/>
          <w:szCs w:val="22"/>
        </w:rPr>
        <w:tab/>
      </w:r>
      <w:r w:rsidR="00CF5B01" w:rsidRPr="00500D6B">
        <w:rPr>
          <w:rFonts w:ascii="Calibri" w:hAnsi="Calibri" w:cs="Calibri"/>
          <w:bCs/>
          <w:sz w:val="22"/>
          <w:szCs w:val="22"/>
        </w:rPr>
        <w:t>У предметном поступку није у питању резервисана јавна набавка.</w:t>
      </w:r>
    </w:p>
    <w:p w:rsidR="00CF5B01" w:rsidRDefault="00157A8C" w:rsidP="0046293E">
      <w:pPr>
        <w:pStyle w:val="BodyTextIndent"/>
        <w:tabs>
          <w:tab w:val="left" w:pos="360"/>
        </w:tabs>
        <w:ind w:firstLine="0"/>
        <w:rPr>
          <w:rFonts w:ascii="Calibri" w:hAnsi="Calibri" w:cs="Calibri"/>
          <w:bCs/>
          <w:sz w:val="22"/>
          <w:szCs w:val="22"/>
        </w:rPr>
      </w:pPr>
      <w:r w:rsidRPr="005C7C43">
        <w:rPr>
          <w:rFonts w:ascii="Calibri" w:hAnsi="Calibri" w:cs="Calibri"/>
          <w:b/>
          <w:bCs/>
          <w:sz w:val="22"/>
          <w:szCs w:val="22"/>
        </w:rPr>
        <w:t>1.6</w:t>
      </w:r>
      <w:r w:rsidR="00492D20">
        <w:rPr>
          <w:rFonts w:ascii="Calibri" w:hAnsi="Calibri" w:cs="Calibri"/>
          <w:b/>
          <w:bCs/>
          <w:sz w:val="22"/>
          <w:szCs w:val="22"/>
        </w:rPr>
        <w:t xml:space="preserve">   </w:t>
      </w:r>
      <w:r w:rsidRPr="005C7C43">
        <w:rPr>
          <w:rFonts w:ascii="Calibri" w:hAnsi="Calibri" w:cs="Calibri"/>
          <w:b/>
          <w:bCs/>
          <w:sz w:val="22"/>
          <w:szCs w:val="22"/>
        </w:rPr>
        <w:t>Циљ поступка</w:t>
      </w:r>
      <w:r>
        <w:rPr>
          <w:rFonts w:ascii="Calibri" w:hAnsi="Calibri" w:cs="Calibri"/>
          <w:bCs/>
          <w:sz w:val="22"/>
          <w:szCs w:val="22"/>
        </w:rPr>
        <w:t>: Поступак јавне набавке спроводи се ради закључења уговора о јавној набавци.</w:t>
      </w:r>
    </w:p>
    <w:p w:rsidR="00157A8C" w:rsidRPr="00157A8C" w:rsidRDefault="005C7C43" w:rsidP="0046293E">
      <w:pPr>
        <w:pStyle w:val="BodyTextIndent"/>
        <w:tabs>
          <w:tab w:val="left" w:pos="360"/>
        </w:tabs>
        <w:ind w:firstLine="0"/>
        <w:rPr>
          <w:rFonts w:ascii="Calibri" w:hAnsi="Calibri" w:cs="Calibri"/>
          <w:bCs/>
          <w:sz w:val="22"/>
          <w:szCs w:val="22"/>
        </w:rPr>
      </w:pPr>
      <w:r w:rsidRPr="005C7C43">
        <w:rPr>
          <w:rFonts w:ascii="Calibri" w:hAnsi="Calibri" w:cs="Calibri"/>
          <w:b/>
          <w:bCs/>
          <w:sz w:val="22"/>
          <w:szCs w:val="22"/>
        </w:rPr>
        <w:t>1.7</w:t>
      </w:r>
      <w:r w:rsidR="00492D20">
        <w:rPr>
          <w:rFonts w:ascii="Calibri" w:hAnsi="Calibri" w:cs="Calibri"/>
          <w:b/>
          <w:bCs/>
          <w:sz w:val="22"/>
          <w:szCs w:val="22"/>
        </w:rPr>
        <w:t xml:space="preserve">   </w:t>
      </w:r>
      <w:r w:rsidR="00157A8C" w:rsidRPr="005C7C43">
        <w:rPr>
          <w:rFonts w:ascii="Calibri" w:hAnsi="Calibri" w:cs="Calibri"/>
          <w:b/>
          <w:bCs/>
          <w:sz w:val="22"/>
          <w:szCs w:val="22"/>
        </w:rPr>
        <w:t>Рок за доношење одлуке о додели уговора</w:t>
      </w:r>
      <w:r w:rsidR="00157A8C">
        <w:rPr>
          <w:rFonts w:ascii="Calibri" w:hAnsi="Calibri" w:cs="Calibri"/>
          <w:bCs/>
          <w:sz w:val="22"/>
          <w:szCs w:val="22"/>
        </w:rPr>
        <w:t>: Одлука о додели уговора биће донета у року од 10 дана од дана</w:t>
      </w:r>
      <w:r w:rsidR="00492D20">
        <w:rPr>
          <w:rFonts w:ascii="Calibri" w:hAnsi="Calibri" w:cs="Calibri"/>
          <w:bCs/>
          <w:sz w:val="22"/>
          <w:szCs w:val="22"/>
        </w:rPr>
        <w:t xml:space="preserve"> </w:t>
      </w:r>
      <w:r>
        <w:rPr>
          <w:rFonts w:ascii="Calibri" w:hAnsi="Calibri" w:cs="Calibri"/>
          <w:bCs/>
          <w:sz w:val="22"/>
          <w:szCs w:val="22"/>
        </w:rPr>
        <w:t>јавног</w:t>
      </w:r>
      <w:r w:rsidR="00157A8C">
        <w:rPr>
          <w:rFonts w:ascii="Calibri" w:hAnsi="Calibri" w:cs="Calibri"/>
          <w:bCs/>
          <w:sz w:val="22"/>
          <w:szCs w:val="22"/>
        </w:rPr>
        <w:t xml:space="preserve"> отварања понуда.</w:t>
      </w:r>
    </w:p>
    <w:p w:rsidR="00425032" w:rsidRPr="00500D6B" w:rsidRDefault="00425032" w:rsidP="0046293E">
      <w:pPr>
        <w:widowControl w:val="0"/>
        <w:rPr>
          <w:rFonts w:ascii="Calibri" w:hAnsi="Calibri" w:cs="Calibri"/>
          <w:noProof/>
          <w:lang w:val="sr-Cyrl-CS"/>
        </w:rPr>
      </w:pPr>
    </w:p>
    <w:p w:rsidR="001D572B" w:rsidRPr="00500D6B" w:rsidRDefault="006B757A" w:rsidP="0046293E">
      <w:pPr>
        <w:pStyle w:val="Heading120"/>
        <w:keepNext/>
        <w:keepLines/>
        <w:shd w:val="clear" w:color="auto" w:fill="FBD4B4"/>
        <w:spacing w:after="318" w:line="240" w:lineRule="auto"/>
        <w:rPr>
          <w:rFonts w:ascii="Calibri" w:hAnsi="Calibri" w:cs="Calibri"/>
          <w:b/>
          <w:sz w:val="22"/>
          <w:szCs w:val="22"/>
          <w:lang w:val="sr-Cyrl-CS" w:eastAsia="sr-Cyrl-CS"/>
        </w:rPr>
      </w:pPr>
      <w:r w:rsidRPr="00500D6B">
        <w:rPr>
          <w:rFonts w:ascii="Calibri" w:hAnsi="Calibri" w:cs="Calibri"/>
          <w:b/>
          <w:sz w:val="22"/>
          <w:szCs w:val="22"/>
          <w:lang w:val="sr-Cyrl-CS" w:eastAsia="sr-Cyrl-CS"/>
        </w:rPr>
        <w:t xml:space="preserve">2. </w:t>
      </w:r>
      <w:r w:rsidR="001D572B" w:rsidRPr="00500D6B">
        <w:rPr>
          <w:rFonts w:ascii="Calibri" w:hAnsi="Calibri" w:cs="Calibri"/>
          <w:b/>
          <w:sz w:val="22"/>
          <w:szCs w:val="22"/>
          <w:lang w:val="sr-Cyrl-CS" w:eastAsia="sr-Cyrl-CS"/>
        </w:rPr>
        <w:t>ПОДАЦИ О ПРЕДМЕТУ ЈАВНЕ НАБАВКЕ</w:t>
      </w:r>
    </w:p>
    <w:p w:rsidR="001D572B" w:rsidRPr="00F96DDC" w:rsidRDefault="001D572B" w:rsidP="00DE64E6">
      <w:pPr>
        <w:pStyle w:val="Bodytext111"/>
        <w:shd w:val="clear" w:color="auto" w:fill="auto"/>
        <w:tabs>
          <w:tab w:val="left" w:pos="567"/>
          <w:tab w:val="left" w:pos="860"/>
        </w:tabs>
        <w:spacing w:beforeLines="100" w:afterLines="80" w:line="240" w:lineRule="auto"/>
        <w:ind w:left="567" w:right="140" w:hanging="567"/>
        <w:jc w:val="both"/>
        <w:rPr>
          <w:rStyle w:val="Bodytext110"/>
          <w:rFonts w:ascii="Calibri" w:hAnsi="Calibri" w:cs="Calibri"/>
          <w:b/>
          <w:sz w:val="22"/>
          <w:szCs w:val="22"/>
          <w:lang w:val="sr-Cyrl-CS" w:eastAsia="sr-Cyrl-CS"/>
        </w:rPr>
      </w:pPr>
      <w:r w:rsidRPr="00500D6B">
        <w:rPr>
          <w:rStyle w:val="Bodytext110"/>
          <w:rFonts w:ascii="Calibri" w:hAnsi="Calibri" w:cs="Calibri"/>
          <w:sz w:val="22"/>
          <w:szCs w:val="22"/>
          <w:lang w:val="sr-Cyrl-CS" w:eastAsia="sr-Cyrl-CS"/>
        </w:rPr>
        <w:t xml:space="preserve">  2.1  </w:t>
      </w:r>
      <w:r w:rsidRPr="00F96DDC">
        <w:rPr>
          <w:rStyle w:val="Bodytext110"/>
          <w:rFonts w:ascii="Calibri" w:hAnsi="Calibri" w:cs="Calibri"/>
          <w:b/>
          <w:sz w:val="22"/>
          <w:szCs w:val="22"/>
          <w:lang w:val="sr-Cyrl-CS" w:eastAsia="sr-Cyrl-CS"/>
        </w:rPr>
        <w:t>Опис предмета набавке, назив и ознака из општег речника набавке:</w:t>
      </w:r>
    </w:p>
    <w:p w:rsidR="00454F22" w:rsidRPr="00500D6B" w:rsidRDefault="00F96DDC" w:rsidP="0046293E">
      <w:pPr>
        <w:pStyle w:val="Bodytext111"/>
        <w:shd w:val="clear" w:color="auto" w:fill="auto"/>
        <w:tabs>
          <w:tab w:val="left" w:pos="567"/>
          <w:tab w:val="left" w:pos="860"/>
        </w:tabs>
        <w:spacing w:before="0" w:after="0" w:line="240" w:lineRule="auto"/>
        <w:ind w:hanging="567"/>
        <w:jc w:val="both"/>
        <w:rPr>
          <w:rFonts w:ascii="Calibri" w:hAnsi="Calibri" w:cs="Calibri"/>
          <w:sz w:val="22"/>
          <w:szCs w:val="22"/>
          <w:lang w:val="sr-Cyrl-CS"/>
        </w:rPr>
      </w:pPr>
      <w:r>
        <w:rPr>
          <w:rStyle w:val="Bodytext110"/>
          <w:rFonts w:ascii="Calibri" w:hAnsi="Calibri" w:cs="Calibri"/>
          <w:sz w:val="22"/>
          <w:szCs w:val="22"/>
          <w:lang w:eastAsia="sr-Cyrl-CS"/>
        </w:rPr>
        <w:tab/>
      </w:r>
      <w:r>
        <w:rPr>
          <w:rStyle w:val="Bodytext110"/>
          <w:rFonts w:ascii="Calibri" w:hAnsi="Calibri" w:cs="Calibri"/>
          <w:sz w:val="22"/>
          <w:szCs w:val="22"/>
          <w:lang w:eastAsia="sr-Cyrl-CS"/>
        </w:rPr>
        <w:tab/>
      </w:r>
      <w:r w:rsidR="00DC7661" w:rsidRPr="00500D6B">
        <w:rPr>
          <w:rStyle w:val="Bodytext110"/>
          <w:rFonts w:ascii="Calibri" w:hAnsi="Calibri" w:cs="Calibri"/>
          <w:sz w:val="22"/>
          <w:szCs w:val="22"/>
          <w:lang w:val="sr-Cyrl-CS" w:eastAsia="sr-Cyrl-CS"/>
        </w:rPr>
        <w:t>Услуг</w:t>
      </w:r>
      <w:r w:rsidR="005E084C" w:rsidRPr="00500D6B">
        <w:rPr>
          <w:rStyle w:val="Bodytext110"/>
          <w:rFonts w:ascii="Calibri" w:hAnsi="Calibri" w:cs="Calibri"/>
          <w:sz w:val="22"/>
          <w:szCs w:val="22"/>
          <w:lang w:val="sr-Cyrl-CS" w:eastAsia="sr-Cyrl-CS"/>
        </w:rPr>
        <w:t>а</w:t>
      </w:r>
      <w:r w:rsidR="00DC7661" w:rsidRPr="00500D6B">
        <w:rPr>
          <w:rStyle w:val="Bodytext110"/>
          <w:rFonts w:ascii="Calibri" w:hAnsi="Calibri" w:cs="Calibri"/>
          <w:sz w:val="22"/>
          <w:szCs w:val="22"/>
          <w:lang w:val="sr-Cyrl-CS" w:eastAsia="sr-Cyrl-CS"/>
        </w:rPr>
        <w:t xml:space="preserve"> систематског прегледа запослених</w:t>
      </w:r>
      <w:r w:rsidR="00771065" w:rsidRPr="00500D6B">
        <w:rPr>
          <w:rStyle w:val="Bodytext110"/>
          <w:rFonts w:ascii="Calibri" w:hAnsi="Calibri" w:cs="Calibri"/>
          <w:sz w:val="22"/>
          <w:szCs w:val="22"/>
          <w:lang w:val="sr-Cyrl-CS" w:eastAsia="sr-Cyrl-CS"/>
        </w:rPr>
        <w:t xml:space="preserve"> Факултета организационих наука</w:t>
      </w:r>
      <w:r w:rsidR="00DC7661" w:rsidRPr="00500D6B">
        <w:rPr>
          <w:rStyle w:val="Bodytext110"/>
          <w:rFonts w:ascii="Calibri" w:hAnsi="Calibri" w:cs="Calibri"/>
          <w:sz w:val="22"/>
          <w:szCs w:val="22"/>
          <w:lang w:val="sr-Cyrl-CS" w:eastAsia="sr-Cyrl-CS"/>
        </w:rPr>
        <w:t>.</w:t>
      </w:r>
    </w:p>
    <w:p w:rsidR="00E31366" w:rsidRPr="00500D6B" w:rsidRDefault="00F96DDC" w:rsidP="0046293E">
      <w:pPr>
        <w:pStyle w:val="Bodytext111"/>
        <w:shd w:val="clear" w:color="auto" w:fill="auto"/>
        <w:tabs>
          <w:tab w:val="left" w:pos="567"/>
          <w:tab w:val="left" w:pos="860"/>
        </w:tabs>
        <w:spacing w:before="0" w:after="0" w:line="240" w:lineRule="auto"/>
        <w:ind w:hanging="567"/>
        <w:jc w:val="both"/>
        <w:rPr>
          <w:rStyle w:val="Bodytext110"/>
          <w:rFonts w:ascii="Calibri" w:hAnsi="Calibri" w:cs="Calibri"/>
          <w:sz w:val="22"/>
          <w:szCs w:val="22"/>
          <w:lang w:eastAsia="sr-Cyrl-CS"/>
        </w:rPr>
      </w:pPr>
      <w:r>
        <w:rPr>
          <w:rStyle w:val="Bodytext110"/>
          <w:rFonts w:ascii="Calibri" w:hAnsi="Calibri" w:cs="Calibri"/>
          <w:sz w:val="22"/>
          <w:szCs w:val="22"/>
          <w:lang w:eastAsia="sr-Cyrl-CS"/>
        </w:rPr>
        <w:tab/>
      </w:r>
      <w:r>
        <w:rPr>
          <w:rStyle w:val="Bodytext110"/>
          <w:rFonts w:ascii="Calibri" w:hAnsi="Calibri" w:cs="Calibri"/>
          <w:sz w:val="22"/>
          <w:szCs w:val="22"/>
          <w:lang w:eastAsia="sr-Cyrl-CS"/>
        </w:rPr>
        <w:tab/>
      </w:r>
      <w:r w:rsidR="00E31366" w:rsidRPr="00500D6B">
        <w:rPr>
          <w:rStyle w:val="Bodytext110"/>
          <w:rFonts w:ascii="Calibri" w:hAnsi="Calibri" w:cs="Calibri"/>
          <w:sz w:val="22"/>
          <w:szCs w:val="22"/>
          <w:lang w:eastAsia="sr-Cyrl-CS"/>
        </w:rPr>
        <w:t>Ознака из општег речника набавке</w:t>
      </w:r>
      <w:r w:rsidR="00E31366" w:rsidRPr="00500D6B">
        <w:rPr>
          <w:rStyle w:val="Bodytext110"/>
          <w:rFonts w:ascii="Calibri" w:hAnsi="Calibri" w:cs="Calibri"/>
          <w:sz w:val="22"/>
          <w:szCs w:val="22"/>
          <w:lang w:val="sr-Cyrl-CS" w:eastAsia="sr-Cyrl-CS"/>
        </w:rPr>
        <w:t>:</w:t>
      </w:r>
      <w:r>
        <w:rPr>
          <w:rStyle w:val="Bodytext110"/>
          <w:rFonts w:ascii="Calibri" w:hAnsi="Calibri" w:cs="Calibri"/>
          <w:sz w:val="22"/>
          <w:szCs w:val="22"/>
          <w:lang w:eastAsia="sr-Cyrl-CS"/>
        </w:rPr>
        <w:t xml:space="preserve"> </w:t>
      </w:r>
      <w:r w:rsidR="00DC7661" w:rsidRPr="00500D6B">
        <w:rPr>
          <w:rStyle w:val="Bodytext110"/>
          <w:rFonts w:ascii="Calibri" w:hAnsi="Calibri" w:cs="Calibri"/>
          <w:sz w:val="22"/>
          <w:szCs w:val="22"/>
          <w:lang w:val="sr-Cyrl-CS" w:eastAsia="sr-Cyrl-CS"/>
        </w:rPr>
        <w:t>Здравствене услуге -85100000.</w:t>
      </w:r>
    </w:p>
    <w:p w:rsidR="0046293E" w:rsidRPr="00500D6B" w:rsidRDefault="001D572B" w:rsidP="00DE64E6">
      <w:pPr>
        <w:pStyle w:val="Bodytext111"/>
        <w:shd w:val="clear" w:color="auto" w:fill="auto"/>
        <w:tabs>
          <w:tab w:val="left" w:pos="567"/>
          <w:tab w:val="left" w:pos="860"/>
        </w:tabs>
        <w:spacing w:beforeLines="100" w:afterLines="80" w:line="240" w:lineRule="auto"/>
        <w:ind w:left="567" w:right="140" w:hanging="567"/>
        <w:jc w:val="both"/>
        <w:rPr>
          <w:rFonts w:ascii="Calibri" w:hAnsi="Calibri" w:cs="Calibri"/>
          <w:bCs w:val="0"/>
          <w:sz w:val="22"/>
          <w:szCs w:val="22"/>
          <w:shd w:val="clear" w:color="auto" w:fill="FFFFFF"/>
          <w:lang w:eastAsia="sr-Cyrl-CS"/>
        </w:rPr>
      </w:pPr>
      <w:r w:rsidRPr="00500D6B">
        <w:rPr>
          <w:rStyle w:val="Bodytext110"/>
          <w:rFonts w:ascii="Calibri" w:hAnsi="Calibri" w:cs="Calibri"/>
          <w:sz w:val="22"/>
          <w:szCs w:val="22"/>
          <w:lang w:val="sr-Cyrl-CS" w:eastAsia="sr-Cyrl-CS"/>
        </w:rPr>
        <w:t>2.</w:t>
      </w:r>
      <w:r w:rsidRPr="00500D6B">
        <w:rPr>
          <w:rFonts w:ascii="Calibri" w:hAnsi="Calibri" w:cs="Calibri"/>
          <w:bCs w:val="0"/>
          <w:sz w:val="22"/>
          <w:szCs w:val="22"/>
          <w:shd w:val="clear" w:color="auto" w:fill="FFFFFF"/>
          <w:lang w:val="sr-Cyrl-CS" w:eastAsia="sr-Cyrl-CS"/>
        </w:rPr>
        <w:t>2</w:t>
      </w:r>
      <w:r w:rsidR="00F96DDC">
        <w:rPr>
          <w:rFonts w:ascii="Calibri" w:hAnsi="Calibri" w:cs="Calibri"/>
          <w:bCs w:val="0"/>
          <w:sz w:val="22"/>
          <w:szCs w:val="22"/>
          <w:shd w:val="clear" w:color="auto" w:fill="FFFFFF"/>
          <w:lang w:eastAsia="sr-Cyrl-CS"/>
        </w:rPr>
        <w:t xml:space="preserve">   </w:t>
      </w:r>
      <w:r w:rsidR="00E76D3C" w:rsidRPr="00500D6B">
        <w:rPr>
          <w:rFonts w:ascii="Calibri" w:hAnsi="Calibri" w:cs="Calibri"/>
          <w:bCs w:val="0"/>
          <w:sz w:val="22"/>
          <w:szCs w:val="22"/>
          <w:shd w:val="clear" w:color="auto" w:fill="FFFFFF"/>
          <w:lang w:val="sr-Cyrl-CS" w:eastAsia="sr-Cyrl-CS"/>
        </w:rPr>
        <w:t>Опис партија</w:t>
      </w:r>
    </w:p>
    <w:p w:rsidR="00E76D3C" w:rsidRPr="00500D6B" w:rsidRDefault="00E76D3C" w:rsidP="00DE64E6">
      <w:pPr>
        <w:pStyle w:val="Bodytext111"/>
        <w:shd w:val="clear" w:color="auto" w:fill="auto"/>
        <w:tabs>
          <w:tab w:val="left" w:pos="567"/>
          <w:tab w:val="left" w:pos="860"/>
        </w:tabs>
        <w:spacing w:beforeLines="100" w:afterLines="80" w:line="240" w:lineRule="auto"/>
        <w:ind w:left="567" w:right="140" w:hanging="567"/>
        <w:jc w:val="both"/>
        <w:rPr>
          <w:rFonts w:ascii="Calibri" w:hAnsi="Calibri" w:cs="Calibri"/>
          <w:bCs w:val="0"/>
          <w:sz w:val="22"/>
          <w:szCs w:val="22"/>
          <w:shd w:val="clear" w:color="auto" w:fill="FFFFFF"/>
          <w:lang w:val="sr-Cyrl-CS" w:eastAsia="sr-Cyrl-CS"/>
        </w:rPr>
      </w:pPr>
      <w:r w:rsidRPr="00500D6B">
        <w:rPr>
          <w:rFonts w:ascii="Calibri" w:hAnsi="Calibri" w:cs="Calibri"/>
          <w:b w:val="0"/>
          <w:bCs w:val="0"/>
          <w:sz w:val="22"/>
          <w:szCs w:val="22"/>
          <w:shd w:val="clear" w:color="auto" w:fill="FFFFFF"/>
          <w:lang w:eastAsia="sr-Cyrl-CS"/>
        </w:rPr>
        <w:t xml:space="preserve">Јавна набавка </w:t>
      </w:r>
      <w:r w:rsidR="00125253" w:rsidRPr="00500D6B">
        <w:rPr>
          <w:rFonts w:ascii="Calibri" w:hAnsi="Calibri" w:cs="Calibri"/>
          <w:b w:val="0"/>
          <w:bCs w:val="0"/>
          <w:sz w:val="22"/>
          <w:szCs w:val="22"/>
          <w:shd w:val="clear" w:color="auto" w:fill="FFFFFF"/>
          <w:lang w:val="sr-Cyrl-CS" w:eastAsia="sr-Cyrl-CS"/>
        </w:rPr>
        <w:t>није обликована по партијама.</w:t>
      </w:r>
    </w:p>
    <w:p w:rsidR="00125253" w:rsidRPr="00500D6B" w:rsidRDefault="00125253" w:rsidP="00DE64E6">
      <w:pPr>
        <w:pStyle w:val="Bodytext111"/>
        <w:shd w:val="clear" w:color="auto" w:fill="auto"/>
        <w:tabs>
          <w:tab w:val="left" w:pos="567"/>
          <w:tab w:val="left" w:pos="860"/>
        </w:tabs>
        <w:spacing w:beforeLines="100" w:afterLines="80" w:line="240" w:lineRule="auto"/>
        <w:ind w:left="567" w:right="140" w:hanging="567"/>
        <w:jc w:val="both"/>
        <w:rPr>
          <w:rFonts w:ascii="Calibri" w:hAnsi="Calibri" w:cs="Calibri"/>
          <w:b w:val="0"/>
          <w:bCs w:val="0"/>
          <w:sz w:val="22"/>
          <w:szCs w:val="22"/>
          <w:shd w:val="clear" w:color="auto" w:fill="FFFFFF"/>
          <w:lang w:val="sr-Cyrl-CS" w:eastAsia="sr-Cyrl-CS"/>
        </w:rPr>
      </w:pPr>
    </w:p>
    <w:p w:rsidR="00125253" w:rsidRPr="00500D6B" w:rsidRDefault="00125253" w:rsidP="00DE64E6">
      <w:pPr>
        <w:pStyle w:val="Bodytext111"/>
        <w:shd w:val="clear" w:color="auto" w:fill="auto"/>
        <w:tabs>
          <w:tab w:val="left" w:pos="567"/>
          <w:tab w:val="left" w:pos="860"/>
        </w:tabs>
        <w:spacing w:beforeLines="100" w:afterLines="80" w:line="240" w:lineRule="auto"/>
        <w:ind w:left="567" w:right="140" w:hanging="567"/>
        <w:jc w:val="both"/>
        <w:rPr>
          <w:rFonts w:ascii="Calibri" w:hAnsi="Calibri" w:cs="Calibri"/>
          <w:b w:val="0"/>
          <w:bCs w:val="0"/>
          <w:sz w:val="22"/>
          <w:szCs w:val="22"/>
          <w:shd w:val="clear" w:color="auto" w:fill="FFFFFF"/>
          <w:lang w:val="sr-Cyrl-CS" w:eastAsia="sr-Cyrl-CS"/>
        </w:rPr>
      </w:pPr>
    </w:p>
    <w:p w:rsidR="0046293E" w:rsidRPr="00500D6B" w:rsidRDefault="0046293E" w:rsidP="00DE64E6">
      <w:pPr>
        <w:pStyle w:val="Bodytext111"/>
        <w:shd w:val="clear" w:color="auto" w:fill="auto"/>
        <w:tabs>
          <w:tab w:val="left" w:pos="567"/>
          <w:tab w:val="left" w:pos="860"/>
        </w:tabs>
        <w:spacing w:beforeLines="100" w:afterLines="80" w:line="240" w:lineRule="auto"/>
        <w:ind w:left="567" w:right="140" w:hanging="567"/>
        <w:jc w:val="both"/>
        <w:rPr>
          <w:rStyle w:val="Bodytext110"/>
          <w:rFonts w:ascii="Calibri" w:hAnsi="Calibri" w:cs="Calibri"/>
          <w:sz w:val="22"/>
          <w:szCs w:val="22"/>
          <w:lang w:eastAsia="sr-Cyrl-CS"/>
        </w:rPr>
      </w:pPr>
    </w:p>
    <w:p w:rsidR="0046293E" w:rsidRPr="00500D6B" w:rsidRDefault="0046293E" w:rsidP="00DE64E6">
      <w:pPr>
        <w:pStyle w:val="Bodytext111"/>
        <w:shd w:val="clear" w:color="auto" w:fill="auto"/>
        <w:tabs>
          <w:tab w:val="left" w:pos="567"/>
          <w:tab w:val="left" w:pos="860"/>
        </w:tabs>
        <w:spacing w:beforeLines="100" w:afterLines="80" w:line="240" w:lineRule="auto"/>
        <w:ind w:left="567" w:right="140" w:hanging="567"/>
        <w:jc w:val="both"/>
        <w:rPr>
          <w:rStyle w:val="Bodytext110"/>
          <w:rFonts w:ascii="Calibri" w:hAnsi="Calibri" w:cs="Calibri"/>
          <w:sz w:val="22"/>
          <w:szCs w:val="22"/>
          <w:lang w:eastAsia="sr-Cyrl-CS"/>
        </w:rPr>
      </w:pPr>
    </w:p>
    <w:p w:rsidR="00725BF4" w:rsidRPr="00500D6B" w:rsidRDefault="00725BF4" w:rsidP="0046293E">
      <w:pPr>
        <w:widowControl w:val="0"/>
        <w:rPr>
          <w:rFonts w:ascii="Calibri" w:hAnsi="Calibri" w:cs="Calibri"/>
          <w:noProof/>
          <w:lang w:val="sr-Cyrl-CS"/>
        </w:rPr>
      </w:pPr>
    </w:p>
    <w:p w:rsidR="00157F0A" w:rsidRPr="00500D6B" w:rsidRDefault="006B757A" w:rsidP="00EC098B">
      <w:pPr>
        <w:keepNext/>
        <w:keepLines/>
        <w:shd w:val="clear" w:color="auto" w:fill="FBD4B4"/>
        <w:spacing w:after="5" w:line="270" w:lineRule="auto"/>
        <w:ind w:left="-142"/>
        <w:outlineLvl w:val="0"/>
        <w:rPr>
          <w:rFonts w:ascii="Calibri" w:hAnsi="Calibri" w:cs="Calibri"/>
          <w:b/>
          <w:color w:val="000000"/>
        </w:rPr>
      </w:pPr>
      <w:r w:rsidRPr="00500D6B">
        <w:rPr>
          <w:rFonts w:ascii="Calibri" w:hAnsi="Calibri" w:cs="Calibri"/>
          <w:b/>
          <w:lang w:val="sr-Cyrl-CS" w:eastAsia="sr-Cyrl-CS"/>
        </w:rPr>
        <w:lastRenderedPageBreak/>
        <w:t>3</w:t>
      </w:r>
      <w:r w:rsidRPr="00500D6B">
        <w:rPr>
          <w:rFonts w:ascii="Calibri" w:hAnsi="Calibri" w:cs="Calibri"/>
          <w:b/>
          <w:shd w:val="clear" w:color="auto" w:fill="FBD4B4"/>
          <w:lang w:val="sr-Cyrl-CS" w:eastAsia="sr-Cyrl-CS"/>
        </w:rPr>
        <w:t xml:space="preserve">. </w:t>
      </w:r>
      <w:r w:rsidR="00157F0A" w:rsidRPr="00500D6B">
        <w:rPr>
          <w:rFonts w:ascii="Calibri" w:hAnsi="Calibri" w:cs="Calibri"/>
          <w:b/>
          <w:color w:val="000000"/>
          <w:shd w:val="clear" w:color="auto" w:fill="FBD4B4"/>
        </w:rPr>
        <w:t>ВРСТА, ТЕХНИЧКЕ КАРАКТЕРИСТИКЕ, КВАЛИТЕТ, КОЛИЧИНА И ОПИС УСЛУГА КОЈЕ СУ ПРЕДМЕТ ЈАВНЕ НАБАВКЕ</w:t>
      </w:r>
    </w:p>
    <w:p w:rsidR="00FE19C3" w:rsidRPr="00500D6B" w:rsidRDefault="00FE19C3" w:rsidP="0046293E">
      <w:pPr>
        <w:rPr>
          <w:rFonts w:ascii="Calibri" w:hAnsi="Calibri" w:cs="Calibri"/>
          <w:noProof/>
          <w:lang w:val="sr-Cyrl-CS"/>
        </w:rPr>
      </w:pPr>
    </w:p>
    <w:p w:rsidR="00B70590" w:rsidRPr="00500D6B" w:rsidRDefault="005E084C" w:rsidP="0046293E">
      <w:pPr>
        <w:rPr>
          <w:rFonts w:ascii="Calibri" w:hAnsi="Calibri" w:cs="Calibri"/>
          <w:b/>
          <w:noProof/>
          <w:lang w:val="sr-Cyrl-CS"/>
        </w:rPr>
      </w:pPr>
      <w:r w:rsidRPr="00500D6B">
        <w:rPr>
          <w:rFonts w:ascii="Calibri" w:hAnsi="Calibri" w:cs="Calibri"/>
          <w:b/>
          <w:noProof/>
          <w:lang w:val="sr-Cyrl-CS"/>
        </w:rPr>
        <w:t>Набавка здравствених услуга за потребе запослених обухвата</w:t>
      </w:r>
      <w:r w:rsidR="00157F0A" w:rsidRPr="00500D6B">
        <w:rPr>
          <w:rFonts w:ascii="Calibri" w:hAnsi="Calibri" w:cs="Calibri"/>
          <w:b/>
          <w:noProof/>
          <w:lang w:val="sr-Cyrl-CS"/>
        </w:rPr>
        <w:t xml:space="preserve"> здравствене </w:t>
      </w:r>
      <w:r w:rsidR="00EC098B" w:rsidRPr="00500D6B">
        <w:rPr>
          <w:rFonts w:ascii="Calibri" w:hAnsi="Calibri" w:cs="Calibri"/>
          <w:b/>
          <w:noProof/>
          <w:lang w:val="sr-Cyrl-CS"/>
        </w:rPr>
        <w:t>услуге</w:t>
      </w:r>
      <w:r w:rsidR="00157F0A" w:rsidRPr="00500D6B">
        <w:rPr>
          <w:rFonts w:ascii="Calibri" w:hAnsi="Calibri" w:cs="Calibri"/>
          <w:b/>
          <w:noProof/>
          <w:lang w:val="sr-Cyrl-CS"/>
        </w:rPr>
        <w:t xml:space="preserve"> и то:</w:t>
      </w:r>
    </w:p>
    <w:p w:rsidR="00FE7C32" w:rsidRPr="00500D6B" w:rsidRDefault="00FE7C32" w:rsidP="0046293E">
      <w:pPr>
        <w:rPr>
          <w:rFonts w:ascii="Calibri" w:hAnsi="Calibri" w:cs="Calibri"/>
        </w:rPr>
      </w:pPr>
      <w:r w:rsidRPr="00500D6B">
        <w:rPr>
          <w:rFonts w:ascii="Calibri" w:hAnsi="Calibri" w:cs="Calibri"/>
          <w:lang w:val="sr-Cyrl-CS"/>
        </w:rPr>
        <w:t xml:space="preserve">Потребно је извршити </w:t>
      </w:r>
      <w:r w:rsidR="005C7C43">
        <w:rPr>
          <w:rFonts w:ascii="Calibri" w:hAnsi="Calibri" w:cs="Calibri"/>
          <w:lang w:val="sr-Cyrl-CS"/>
        </w:rPr>
        <w:t xml:space="preserve">доле </w:t>
      </w:r>
      <w:r w:rsidRPr="00500D6B">
        <w:rPr>
          <w:rFonts w:ascii="Calibri" w:hAnsi="Calibri" w:cs="Calibri"/>
          <w:lang w:val="sr-Cyrl-CS"/>
        </w:rPr>
        <w:t xml:space="preserve">наведене прегледе, разврстане по категоријама, за </w:t>
      </w:r>
      <w:r w:rsidR="004C2023" w:rsidRPr="00A52F3E">
        <w:rPr>
          <w:rFonts w:ascii="Calibri" w:hAnsi="Calibri" w:cs="Calibri"/>
          <w:color w:val="000000" w:themeColor="text1"/>
          <w:lang w:val="sr-Cyrl-CS"/>
        </w:rPr>
        <w:t xml:space="preserve">максимално </w:t>
      </w:r>
      <w:r w:rsidRPr="00A52F3E">
        <w:rPr>
          <w:rFonts w:ascii="Calibri" w:hAnsi="Calibri" w:cs="Calibri"/>
          <w:color w:val="000000" w:themeColor="text1"/>
          <w:lang w:val="sr-Cyrl-CS"/>
        </w:rPr>
        <w:t>2</w:t>
      </w:r>
      <w:r w:rsidR="00771065" w:rsidRPr="00A52F3E">
        <w:rPr>
          <w:rFonts w:ascii="Calibri" w:hAnsi="Calibri" w:cs="Calibri"/>
          <w:color w:val="000000" w:themeColor="text1"/>
          <w:lang w:val="sr-Cyrl-CS"/>
        </w:rPr>
        <w:t>50</w:t>
      </w:r>
      <w:r w:rsidRPr="00A52F3E">
        <w:rPr>
          <w:rFonts w:ascii="Calibri" w:hAnsi="Calibri" w:cs="Calibri"/>
          <w:color w:val="000000" w:themeColor="text1"/>
          <w:lang w:val="sr-Cyrl-CS"/>
        </w:rPr>
        <w:t xml:space="preserve"> запослених:</w:t>
      </w:r>
    </w:p>
    <w:p w:rsidR="00FE7C32" w:rsidRPr="00500D6B" w:rsidRDefault="00FE7C32" w:rsidP="0046293E">
      <w:pPr>
        <w:rPr>
          <w:rFonts w:ascii="Calibri" w:hAnsi="Calibri" w:cs="Calibri"/>
        </w:rPr>
      </w:pPr>
    </w:p>
    <w:p w:rsidR="00FE7C32" w:rsidRPr="00500D6B" w:rsidRDefault="00FE7C32" w:rsidP="0046293E">
      <w:pPr>
        <w:pStyle w:val="ListParagraph"/>
        <w:numPr>
          <w:ilvl w:val="0"/>
          <w:numId w:val="16"/>
        </w:numPr>
        <w:spacing w:after="200" w:line="276" w:lineRule="auto"/>
        <w:rPr>
          <w:rFonts w:ascii="Calibri" w:hAnsi="Calibri" w:cs="Calibri"/>
          <w:b/>
          <w:lang w:val="sr-Cyrl-CS"/>
        </w:rPr>
      </w:pPr>
      <w:r w:rsidRPr="00500D6B">
        <w:rPr>
          <w:rFonts w:ascii="Calibri" w:hAnsi="Calibri" w:cs="Calibri"/>
          <w:b/>
          <w:lang w:val="sr-Cyrl-CS"/>
        </w:rPr>
        <w:t>Ултразв</w:t>
      </w:r>
      <w:r w:rsidR="006D57A7" w:rsidRPr="00500D6B">
        <w:rPr>
          <w:rFonts w:ascii="Calibri" w:hAnsi="Calibri" w:cs="Calibri"/>
          <w:b/>
          <w:lang w:val="sr-Cyrl-CS"/>
        </w:rPr>
        <w:t>у</w:t>
      </w:r>
      <w:r w:rsidRPr="00500D6B">
        <w:rPr>
          <w:rFonts w:ascii="Calibri" w:hAnsi="Calibri" w:cs="Calibri"/>
          <w:b/>
          <w:lang w:val="sr-Cyrl-CS"/>
        </w:rPr>
        <w:t>чна дијагностика:</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УЗ преглед врата</w:t>
      </w:r>
      <w:r w:rsidR="00692A79" w:rsidRPr="00500D6B">
        <w:rPr>
          <w:rFonts w:ascii="Calibri" w:hAnsi="Calibri" w:cs="Calibri"/>
          <w:lang w:val="sr-Latn-CS"/>
        </w:rPr>
        <w:t>.</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Доплер крвних судова врата</w:t>
      </w:r>
      <w:r w:rsidR="00692A79" w:rsidRPr="00500D6B">
        <w:rPr>
          <w:rFonts w:ascii="Calibri" w:hAnsi="Calibri" w:cs="Calibri"/>
          <w:lang w:val="sr-Latn-CS"/>
        </w:rPr>
        <w:t>.</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УЗ преглед дојке (за жене)</w:t>
      </w:r>
      <w:r w:rsidR="00692A79" w:rsidRPr="00500D6B">
        <w:rPr>
          <w:rFonts w:ascii="Calibri" w:hAnsi="Calibri" w:cs="Calibri"/>
          <w:lang w:val="sr-Latn-CS"/>
        </w:rPr>
        <w:t>.</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УЗ абдомена</w:t>
      </w:r>
      <w:r w:rsidR="00692A79" w:rsidRPr="00500D6B">
        <w:rPr>
          <w:rFonts w:ascii="Calibri" w:hAnsi="Calibri" w:cs="Calibri"/>
          <w:lang w:val="sr-Latn-CS"/>
        </w:rPr>
        <w:t>.</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УЗ уро-тракта</w:t>
      </w:r>
      <w:r w:rsidR="00692A79" w:rsidRPr="00500D6B">
        <w:rPr>
          <w:rFonts w:ascii="Calibri" w:hAnsi="Calibri" w:cs="Calibri"/>
          <w:lang w:val="sr-Latn-CS"/>
        </w:rPr>
        <w:t>.</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УЗ тестиса (за мушкарце).</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Доплер крних судова абдомена и карлице.</w:t>
      </w:r>
    </w:p>
    <w:p w:rsidR="00FE7C32" w:rsidRPr="00500D6B" w:rsidRDefault="00FE7C32" w:rsidP="00A52F3E">
      <w:pPr>
        <w:pStyle w:val="ListParagraph"/>
        <w:numPr>
          <w:ilvl w:val="0"/>
          <w:numId w:val="41"/>
        </w:numPr>
        <w:spacing w:after="200" w:line="276" w:lineRule="auto"/>
        <w:rPr>
          <w:rFonts w:ascii="Calibri" w:hAnsi="Calibri" w:cs="Calibri"/>
          <w:lang w:val="sr-Cyrl-CS"/>
        </w:rPr>
      </w:pPr>
      <w:r w:rsidRPr="00500D6B">
        <w:rPr>
          <w:rFonts w:ascii="Calibri" w:hAnsi="Calibri" w:cs="Calibri"/>
          <w:lang w:val="sr-Cyrl-CS"/>
        </w:rPr>
        <w:t>Доплер крвних судова ногу.</w:t>
      </w:r>
    </w:p>
    <w:p w:rsidR="00FE7C32" w:rsidRPr="00500D6B" w:rsidRDefault="00FE7C32" w:rsidP="0046293E">
      <w:pPr>
        <w:rPr>
          <w:rFonts w:ascii="Calibri" w:hAnsi="Calibri" w:cs="Calibri"/>
          <w:b/>
          <w:color w:val="FF0000"/>
        </w:rPr>
      </w:pPr>
      <w:r w:rsidRPr="00500D6B">
        <w:rPr>
          <w:rFonts w:ascii="Calibri" w:hAnsi="Calibri" w:cs="Calibri"/>
          <w:b/>
          <w:lang w:val="sr-Cyrl-CS"/>
        </w:rPr>
        <w:t>Прегледе из категорије I треба да обави и резултате потпише специјалиста радиолог</w:t>
      </w:r>
      <w:r w:rsidR="004C2023" w:rsidRPr="00500D6B">
        <w:rPr>
          <w:rFonts w:ascii="Calibri" w:hAnsi="Calibri" w:cs="Calibri"/>
          <w:b/>
          <w:lang w:val="sr-Cyrl-CS"/>
        </w:rPr>
        <w:t xml:space="preserve"> са најмање 3 године клиничког искуства.</w:t>
      </w:r>
    </w:p>
    <w:p w:rsidR="00FE7C32" w:rsidRPr="00500D6B" w:rsidRDefault="00FE7C32" w:rsidP="0046293E">
      <w:pPr>
        <w:rPr>
          <w:rFonts w:ascii="Calibri" w:hAnsi="Calibri" w:cs="Calibri"/>
          <w:b/>
        </w:rPr>
      </w:pPr>
    </w:p>
    <w:p w:rsidR="00FE7C32" w:rsidRPr="00500D6B" w:rsidRDefault="00FE7C32" w:rsidP="0046293E">
      <w:pPr>
        <w:pStyle w:val="ListParagraph"/>
        <w:numPr>
          <w:ilvl w:val="0"/>
          <w:numId w:val="16"/>
        </w:numPr>
        <w:spacing w:after="200" w:line="276" w:lineRule="auto"/>
        <w:rPr>
          <w:rFonts w:ascii="Calibri" w:hAnsi="Calibri" w:cs="Calibri"/>
          <w:b/>
          <w:lang w:val="sr-Cyrl-CS"/>
        </w:rPr>
      </w:pPr>
      <w:r w:rsidRPr="00500D6B">
        <w:rPr>
          <w:rFonts w:ascii="Calibri" w:hAnsi="Calibri" w:cs="Calibri"/>
          <w:b/>
          <w:lang w:val="sr-Cyrl-CS"/>
        </w:rPr>
        <w:t>Кардиолошки/интернистички преглед:</w:t>
      </w:r>
    </w:p>
    <w:p w:rsidR="00FE7C32" w:rsidRPr="00500D6B" w:rsidRDefault="00FE7C32" w:rsidP="0046293E">
      <w:pPr>
        <w:pStyle w:val="ListParagraph"/>
        <w:numPr>
          <w:ilvl w:val="0"/>
          <w:numId w:val="18"/>
        </w:numPr>
        <w:spacing w:after="200" w:line="276" w:lineRule="auto"/>
        <w:rPr>
          <w:rFonts w:ascii="Calibri" w:hAnsi="Calibri" w:cs="Calibri"/>
          <w:lang w:val="sr-Cyrl-CS"/>
        </w:rPr>
      </w:pPr>
      <w:r w:rsidRPr="00500D6B">
        <w:rPr>
          <w:rFonts w:ascii="Calibri" w:hAnsi="Calibri" w:cs="Calibri"/>
          <w:lang w:val="sr-Cyrl-CS"/>
        </w:rPr>
        <w:t>Кардиолошки преглед са ЕКГ-ом.</w:t>
      </w:r>
    </w:p>
    <w:p w:rsidR="00FE7C32" w:rsidRPr="00500D6B" w:rsidRDefault="00FE7C32" w:rsidP="0046293E">
      <w:pPr>
        <w:pStyle w:val="ListParagraph"/>
        <w:numPr>
          <w:ilvl w:val="0"/>
          <w:numId w:val="18"/>
        </w:numPr>
        <w:spacing w:after="200" w:line="276" w:lineRule="auto"/>
        <w:rPr>
          <w:rFonts w:ascii="Calibri" w:hAnsi="Calibri" w:cs="Calibri"/>
          <w:lang w:val="sr-Cyrl-CS"/>
        </w:rPr>
      </w:pPr>
      <w:r w:rsidRPr="00500D6B">
        <w:rPr>
          <w:rFonts w:ascii="Calibri" w:hAnsi="Calibri" w:cs="Calibri"/>
          <w:lang w:val="sr-Cyrl-CS"/>
        </w:rPr>
        <w:t>Ултразвук срца.</w:t>
      </w:r>
    </w:p>
    <w:p w:rsidR="00FE7C32" w:rsidRPr="00500D6B" w:rsidRDefault="00FE7C32" w:rsidP="0046293E">
      <w:pPr>
        <w:pStyle w:val="ListParagraph"/>
        <w:numPr>
          <w:ilvl w:val="0"/>
          <w:numId w:val="18"/>
        </w:numPr>
        <w:spacing w:after="200" w:line="276" w:lineRule="auto"/>
        <w:rPr>
          <w:rFonts w:ascii="Calibri" w:hAnsi="Calibri" w:cs="Calibri"/>
          <w:lang w:val="sr-Cyrl-CS"/>
        </w:rPr>
      </w:pPr>
      <w:r w:rsidRPr="00500D6B">
        <w:rPr>
          <w:rFonts w:ascii="Calibri" w:hAnsi="Calibri" w:cs="Calibri"/>
          <w:lang w:val="sr-Cyrl-CS"/>
        </w:rPr>
        <w:t>Спирометрија.</w:t>
      </w:r>
    </w:p>
    <w:p w:rsidR="005A3879" w:rsidRPr="00500D6B" w:rsidRDefault="005A3879" w:rsidP="005A3879">
      <w:pPr>
        <w:pStyle w:val="ListParagraph"/>
        <w:spacing w:after="200" w:line="276" w:lineRule="auto"/>
        <w:ind w:left="0"/>
        <w:rPr>
          <w:rFonts w:ascii="Calibri" w:hAnsi="Calibri" w:cs="Calibri"/>
          <w:lang w:val="sr-Cyrl-CS"/>
        </w:rPr>
      </w:pPr>
    </w:p>
    <w:p w:rsidR="00FE7C32" w:rsidRPr="00500D6B" w:rsidRDefault="00FE7C32" w:rsidP="005A3879">
      <w:pPr>
        <w:pStyle w:val="ListParagraph"/>
        <w:spacing w:after="200" w:line="276" w:lineRule="auto"/>
        <w:ind w:left="0"/>
        <w:rPr>
          <w:rFonts w:ascii="Calibri" w:hAnsi="Calibri" w:cs="Calibri"/>
          <w:b/>
          <w:lang w:val="sr-Cyrl-CS"/>
        </w:rPr>
      </w:pPr>
      <w:r w:rsidRPr="00500D6B">
        <w:rPr>
          <w:rFonts w:ascii="Calibri" w:hAnsi="Calibri" w:cs="Calibri"/>
          <w:b/>
          <w:lang w:val="sr-Cyrl-CS"/>
        </w:rPr>
        <w:t xml:space="preserve">Прегледе </w:t>
      </w:r>
      <w:r w:rsidR="00692A79" w:rsidRPr="00500D6B">
        <w:rPr>
          <w:rFonts w:ascii="Calibri" w:hAnsi="Calibri" w:cs="Calibri"/>
          <w:b/>
          <w:lang w:val="sr-Cyrl-CS"/>
        </w:rPr>
        <w:t>из категорије I</w:t>
      </w:r>
      <w:r w:rsidR="00692A79" w:rsidRPr="00500D6B">
        <w:rPr>
          <w:rFonts w:ascii="Calibri" w:hAnsi="Calibri" w:cs="Calibri"/>
          <w:b/>
          <w:lang w:val="sr-Latn-CS"/>
        </w:rPr>
        <w:t>I</w:t>
      </w:r>
      <w:r w:rsidR="004F2AE4">
        <w:rPr>
          <w:rFonts w:ascii="Calibri" w:hAnsi="Calibri" w:cs="Calibri"/>
          <w:b/>
          <w:lang w:val="sr-Latn-CS"/>
        </w:rPr>
        <w:t xml:space="preserve"> </w:t>
      </w:r>
      <w:r w:rsidRPr="00500D6B">
        <w:rPr>
          <w:rFonts w:ascii="Calibri" w:hAnsi="Calibri" w:cs="Calibri"/>
          <w:b/>
          <w:lang w:val="sr-Cyrl-CS"/>
        </w:rPr>
        <w:t xml:space="preserve">треба да обави и резултате потпише специјалиста интерне медицине-кардиолог са најмање </w:t>
      </w:r>
      <w:r w:rsidR="004C2023" w:rsidRPr="00500D6B">
        <w:rPr>
          <w:rFonts w:ascii="Calibri" w:hAnsi="Calibri" w:cs="Calibri"/>
          <w:b/>
          <w:lang w:val="sr-Cyrl-CS"/>
        </w:rPr>
        <w:t>3</w:t>
      </w:r>
      <w:r w:rsidRPr="00500D6B">
        <w:rPr>
          <w:rFonts w:ascii="Calibri" w:hAnsi="Calibri" w:cs="Calibri"/>
          <w:b/>
          <w:lang w:val="sr-Cyrl-CS"/>
        </w:rPr>
        <w:t xml:space="preserve"> годин</w:t>
      </w:r>
      <w:r w:rsidR="004C2023" w:rsidRPr="00500D6B">
        <w:rPr>
          <w:rFonts w:ascii="Calibri" w:hAnsi="Calibri" w:cs="Calibri"/>
          <w:b/>
          <w:lang w:val="sr-Cyrl-CS"/>
        </w:rPr>
        <w:t>е</w:t>
      </w:r>
      <w:r w:rsidRPr="00500D6B">
        <w:rPr>
          <w:rFonts w:ascii="Calibri" w:hAnsi="Calibri" w:cs="Calibri"/>
          <w:b/>
          <w:lang w:val="sr-Cyrl-CS"/>
        </w:rPr>
        <w:t xml:space="preserve"> клиничког искуства.</w:t>
      </w:r>
    </w:p>
    <w:p w:rsidR="005A3879" w:rsidRPr="00500D6B" w:rsidRDefault="005A3879" w:rsidP="005A3879">
      <w:pPr>
        <w:pStyle w:val="ListParagraph"/>
        <w:spacing w:after="200" w:line="276" w:lineRule="auto"/>
        <w:ind w:left="0"/>
        <w:rPr>
          <w:rFonts w:ascii="Calibri" w:hAnsi="Calibri" w:cs="Calibri"/>
          <w:b/>
          <w:lang w:val="sr-Cyrl-CS"/>
        </w:rPr>
      </w:pPr>
    </w:p>
    <w:p w:rsidR="00BF50A2" w:rsidRPr="00500D6B" w:rsidRDefault="00BF50A2" w:rsidP="00BF50A2">
      <w:pPr>
        <w:pStyle w:val="ListParagraph"/>
        <w:numPr>
          <w:ilvl w:val="0"/>
          <w:numId w:val="16"/>
        </w:numPr>
        <w:spacing w:after="200" w:line="276" w:lineRule="auto"/>
        <w:rPr>
          <w:rFonts w:ascii="Calibri" w:hAnsi="Calibri" w:cs="Calibri"/>
          <w:b/>
          <w:lang w:val="sr-Cyrl-CS"/>
        </w:rPr>
      </w:pPr>
      <w:r w:rsidRPr="00500D6B">
        <w:rPr>
          <w:rFonts w:ascii="Calibri" w:hAnsi="Calibri" w:cs="Calibri"/>
          <w:b/>
          <w:lang w:val="sr-Cyrl-CS"/>
        </w:rPr>
        <w:t>Гинеколошки преглед</w:t>
      </w:r>
    </w:p>
    <w:p w:rsidR="00B366DB" w:rsidRPr="00500D6B" w:rsidRDefault="00BF50A2" w:rsidP="00BF50A2">
      <w:pPr>
        <w:numPr>
          <w:ilvl w:val="0"/>
          <w:numId w:val="35"/>
        </w:numPr>
        <w:rPr>
          <w:rFonts w:ascii="Calibri" w:hAnsi="Calibri" w:cs="Calibri"/>
          <w:lang w:val="sr-Cyrl-CS"/>
        </w:rPr>
      </w:pPr>
      <w:r w:rsidRPr="00500D6B">
        <w:rPr>
          <w:rFonts w:ascii="Calibri" w:hAnsi="Calibri" w:cs="Calibri"/>
          <w:lang w:val="sr-Cyrl-CS"/>
        </w:rPr>
        <w:t xml:space="preserve">Гинеколошки преглед </w:t>
      </w:r>
    </w:p>
    <w:p w:rsidR="00BF50A2" w:rsidRPr="00500D6B" w:rsidRDefault="00B366DB" w:rsidP="00BF50A2">
      <w:pPr>
        <w:numPr>
          <w:ilvl w:val="0"/>
          <w:numId w:val="35"/>
        </w:numPr>
        <w:rPr>
          <w:rFonts w:ascii="Calibri" w:hAnsi="Calibri" w:cs="Calibri"/>
          <w:lang w:val="sr-Cyrl-CS"/>
        </w:rPr>
      </w:pPr>
      <w:r w:rsidRPr="00500D6B">
        <w:rPr>
          <w:rFonts w:ascii="Calibri" w:hAnsi="Calibri" w:cs="Calibri"/>
          <w:lang w:val="sr-Cyrl-CS"/>
        </w:rPr>
        <w:t>Колпоскопски преглед са Папа брисом</w:t>
      </w:r>
    </w:p>
    <w:p w:rsidR="00B366DB" w:rsidRPr="00500D6B" w:rsidRDefault="00B366DB" w:rsidP="00BF50A2">
      <w:pPr>
        <w:numPr>
          <w:ilvl w:val="0"/>
          <w:numId w:val="35"/>
        </w:numPr>
        <w:rPr>
          <w:rFonts w:ascii="Calibri" w:hAnsi="Calibri" w:cs="Calibri"/>
          <w:lang w:val="sr-Cyrl-CS"/>
        </w:rPr>
      </w:pPr>
      <w:r w:rsidRPr="00500D6B">
        <w:rPr>
          <w:rFonts w:ascii="Calibri" w:hAnsi="Calibri" w:cs="Calibri"/>
          <w:lang w:val="sr-Cyrl-CS"/>
        </w:rPr>
        <w:t>Преглед вагиналног секрета</w:t>
      </w:r>
    </w:p>
    <w:p w:rsidR="00BF50A2" w:rsidRPr="00500D6B" w:rsidRDefault="00BF50A2" w:rsidP="00B366DB">
      <w:pPr>
        <w:ind w:left="720"/>
        <w:rPr>
          <w:rFonts w:ascii="Calibri" w:hAnsi="Calibri" w:cs="Calibri"/>
          <w:b/>
          <w:color w:val="FF0000"/>
          <w:lang w:val="sr-Cyrl-CS"/>
        </w:rPr>
      </w:pPr>
    </w:p>
    <w:p w:rsidR="00BF50A2" w:rsidRPr="00500D6B" w:rsidRDefault="00BF50A2" w:rsidP="00BF50A2">
      <w:pPr>
        <w:rPr>
          <w:rFonts w:ascii="Calibri" w:hAnsi="Calibri" w:cs="Calibri"/>
          <w:b/>
          <w:lang w:val="sr-Cyrl-CS"/>
        </w:rPr>
      </w:pPr>
      <w:r w:rsidRPr="00500D6B">
        <w:rPr>
          <w:rFonts w:ascii="Calibri" w:hAnsi="Calibri" w:cs="Calibri"/>
          <w:b/>
          <w:lang w:val="sr-Cyrl-CS"/>
        </w:rPr>
        <w:t xml:space="preserve">Прегледе из категорије </w:t>
      </w:r>
      <w:r w:rsidRPr="00500D6B">
        <w:rPr>
          <w:rFonts w:ascii="Calibri" w:hAnsi="Calibri" w:cs="Calibri"/>
          <w:b/>
          <w:lang w:val="sr-Latn-CS"/>
        </w:rPr>
        <w:t>III</w:t>
      </w:r>
      <w:r w:rsidRPr="00500D6B">
        <w:rPr>
          <w:rFonts w:ascii="Calibri" w:hAnsi="Calibri" w:cs="Calibri"/>
          <w:b/>
          <w:lang w:val="sr-Cyrl-CS"/>
        </w:rPr>
        <w:t xml:space="preserve"> треба да обави и резултате потпише специјалиста </w:t>
      </w:r>
      <w:r w:rsidRPr="00500D6B">
        <w:rPr>
          <w:rFonts w:ascii="Calibri" w:hAnsi="Calibri" w:cs="Calibri"/>
          <w:b/>
          <w:lang w:val="sr-Latn-CS"/>
        </w:rPr>
        <w:t xml:space="preserve"> -  </w:t>
      </w:r>
      <w:r w:rsidRPr="00500D6B">
        <w:rPr>
          <w:rFonts w:ascii="Calibri" w:hAnsi="Calibri" w:cs="Calibri"/>
          <w:b/>
          <w:lang w:val="sr-Cyrl-CS"/>
        </w:rPr>
        <w:t>гинеколог  са најмање 3 године клиничког искуства.</w:t>
      </w:r>
    </w:p>
    <w:p w:rsidR="00FE7C32" w:rsidRPr="00500D6B" w:rsidRDefault="00FE7C32" w:rsidP="0046293E">
      <w:pPr>
        <w:rPr>
          <w:rFonts w:ascii="Calibri" w:hAnsi="Calibri" w:cs="Calibri"/>
          <w:b/>
        </w:rPr>
      </w:pPr>
    </w:p>
    <w:p w:rsidR="00FE7C32" w:rsidRPr="00500D6B" w:rsidRDefault="00FE7C32" w:rsidP="0046293E">
      <w:pPr>
        <w:pStyle w:val="ListParagraph"/>
        <w:numPr>
          <w:ilvl w:val="0"/>
          <w:numId w:val="16"/>
        </w:numPr>
        <w:spacing w:after="200" w:line="276" w:lineRule="auto"/>
        <w:rPr>
          <w:rFonts w:ascii="Calibri" w:hAnsi="Calibri" w:cs="Calibri"/>
          <w:b/>
          <w:lang w:val="sr-Cyrl-CS"/>
        </w:rPr>
      </w:pPr>
      <w:r w:rsidRPr="00500D6B">
        <w:rPr>
          <w:rFonts w:ascii="Calibri" w:hAnsi="Calibri" w:cs="Calibri"/>
          <w:b/>
          <w:lang w:val="sr-Cyrl-CS"/>
        </w:rPr>
        <w:t>Лабораторијска дијагностика:</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rPr>
        <w:t>Комплетна крвна слика са леукоцитном формулом</w:t>
      </w:r>
      <w:r w:rsidRPr="00500D6B">
        <w:rPr>
          <w:rFonts w:ascii="Calibri" w:hAnsi="Calibri" w:cs="Calibri"/>
          <w:lang w:val="sr-Cyrl-CS"/>
        </w:rPr>
        <w:t>.</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Cyrl-CS"/>
        </w:rPr>
        <w:t>Седиментација.</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Cyrl-CS"/>
        </w:rPr>
        <w:t>Глукоза.</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Cyrl-CS"/>
        </w:rPr>
        <w:t>Холестерол.</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Latn-CS"/>
        </w:rPr>
        <w:t>LDL</w:t>
      </w:r>
      <w:r w:rsidRPr="00500D6B">
        <w:rPr>
          <w:rFonts w:ascii="Calibri" w:hAnsi="Calibri" w:cs="Calibri"/>
          <w:lang w:val="sr-Cyrl-CS"/>
        </w:rPr>
        <w:t xml:space="preserve"> холестерол</w:t>
      </w:r>
      <w:r w:rsidR="00692A79" w:rsidRPr="00500D6B">
        <w:rPr>
          <w:rFonts w:ascii="Calibri" w:hAnsi="Calibri" w:cs="Calibri"/>
          <w:lang w:val="sr-Latn-CS"/>
        </w:rPr>
        <w:t>.</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Latn-CS"/>
        </w:rPr>
        <w:t>HDL</w:t>
      </w:r>
      <w:r w:rsidRPr="00500D6B">
        <w:rPr>
          <w:rFonts w:ascii="Calibri" w:hAnsi="Calibri" w:cs="Calibri"/>
          <w:lang w:val="sr-Cyrl-CS"/>
        </w:rPr>
        <w:t xml:space="preserve"> холестерол</w:t>
      </w:r>
      <w:r w:rsidR="00692A79" w:rsidRPr="00500D6B">
        <w:rPr>
          <w:rFonts w:ascii="Calibri" w:hAnsi="Calibri" w:cs="Calibri"/>
          <w:lang w:val="sr-Latn-CS"/>
        </w:rPr>
        <w:t>.</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Latn-CS"/>
        </w:rPr>
        <w:t>Триглицериди.</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Cyrl-CS"/>
        </w:rPr>
        <w:t>Ензими AST, ALT.</w:t>
      </w:r>
    </w:p>
    <w:p w:rsidR="00FE7C32" w:rsidRPr="00500D6B" w:rsidRDefault="00FE7C32" w:rsidP="0046293E">
      <w:pPr>
        <w:pStyle w:val="ListParagraph"/>
        <w:numPr>
          <w:ilvl w:val="0"/>
          <w:numId w:val="19"/>
        </w:numPr>
        <w:spacing w:after="200" w:line="276" w:lineRule="auto"/>
        <w:rPr>
          <w:rFonts w:ascii="Calibri" w:hAnsi="Calibri" w:cs="Calibri"/>
          <w:lang w:val="sr-Cyrl-CS"/>
        </w:rPr>
      </w:pPr>
      <w:r w:rsidRPr="00500D6B">
        <w:rPr>
          <w:rFonts w:ascii="Calibri" w:hAnsi="Calibri" w:cs="Calibri"/>
          <w:lang w:val="sr-Latn-CS"/>
        </w:rPr>
        <w:t>Уреа, креатин.</w:t>
      </w:r>
    </w:p>
    <w:p w:rsidR="008916CF" w:rsidRPr="00500D6B" w:rsidRDefault="00D67585" w:rsidP="00157F0A">
      <w:pPr>
        <w:widowControl w:val="0"/>
        <w:numPr>
          <w:ilvl w:val="1"/>
          <w:numId w:val="35"/>
        </w:numPr>
        <w:rPr>
          <w:rFonts w:ascii="Calibri" w:hAnsi="Calibri" w:cs="Calibri"/>
          <w:noProof/>
          <w:lang w:val="sr-Cyrl-CS"/>
        </w:rPr>
      </w:pPr>
      <w:r w:rsidRPr="00500D6B">
        <w:rPr>
          <w:rFonts w:ascii="Calibri" w:hAnsi="Calibri" w:cs="Calibri"/>
          <w:b/>
          <w:noProof/>
          <w:lang w:val="sr-Cyrl-CS"/>
        </w:rPr>
        <w:t>Услови плаћања и понуђена валута</w:t>
      </w:r>
      <w:r w:rsidR="00FE7CFF" w:rsidRPr="00500D6B">
        <w:rPr>
          <w:rFonts w:ascii="Calibri" w:hAnsi="Calibri" w:cs="Calibri"/>
          <w:noProof/>
          <w:lang w:val="sr-Cyrl-CS"/>
        </w:rPr>
        <w:t>:</w:t>
      </w:r>
    </w:p>
    <w:p w:rsidR="00864D32" w:rsidRPr="00500D6B" w:rsidRDefault="00864D32" w:rsidP="00B4287A">
      <w:pPr>
        <w:rPr>
          <w:rFonts w:ascii="Calibri" w:hAnsi="Calibri" w:cs="Calibri"/>
          <w:lang w:val="sr-Cyrl-CS" w:eastAsia="en-GB"/>
        </w:rPr>
      </w:pPr>
      <w:r w:rsidRPr="00500D6B">
        <w:rPr>
          <w:rFonts w:ascii="Calibri" w:hAnsi="Calibri" w:cs="Calibri"/>
          <w:lang w:val="sr-Cyrl-CS" w:eastAsia="en-GB"/>
        </w:rPr>
        <w:t xml:space="preserve">Понуђач ће наручиоцу испостављати фактуре </w:t>
      </w:r>
      <w:r w:rsidR="00993178" w:rsidRPr="00500D6B">
        <w:rPr>
          <w:rFonts w:ascii="Calibri" w:hAnsi="Calibri" w:cs="Calibri"/>
          <w:lang w:val="sr-Cyrl-CS" w:eastAsia="en-GB"/>
        </w:rPr>
        <w:t>на основу извршених</w:t>
      </w:r>
      <w:r w:rsidRPr="00500D6B">
        <w:rPr>
          <w:rFonts w:ascii="Calibri" w:hAnsi="Calibri" w:cs="Calibri"/>
          <w:lang w:val="sr-Cyrl-CS" w:eastAsia="en-GB"/>
        </w:rPr>
        <w:t xml:space="preserve"> преглед</w:t>
      </w:r>
      <w:r w:rsidR="00993178" w:rsidRPr="00500D6B">
        <w:rPr>
          <w:rFonts w:ascii="Calibri" w:hAnsi="Calibri" w:cs="Calibri"/>
          <w:lang w:val="sr-Cyrl-CS" w:eastAsia="en-GB"/>
        </w:rPr>
        <w:t>а.</w:t>
      </w:r>
    </w:p>
    <w:p w:rsidR="00864D32" w:rsidRPr="00500D6B" w:rsidRDefault="00864D32" w:rsidP="00993178">
      <w:pPr>
        <w:rPr>
          <w:rFonts w:ascii="Calibri" w:hAnsi="Calibri" w:cs="Calibri"/>
          <w:noProof/>
          <w:lang w:val="sr-Cyrl-CS"/>
        </w:rPr>
      </w:pPr>
      <w:r w:rsidRPr="00500D6B">
        <w:rPr>
          <w:rFonts w:ascii="Calibri" w:hAnsi="Calibri" w:cs="Calibri"/>
          <w:lang w:val="sr-Cyrl-CS" w:eastAsia="en-GB"/>
        </w:rPr>
        <w:lastRenderedPageBreak/>
        <w:t xml:space="preserve">Понуђач се обавезује да уз фактуру достави Извештај са списком запослених код којих је обављен преглед, са </w:t>
      </w:r>
      <w:r w:rsidR="00993178" w:rsidRPr="00500D6B">
        <w:rPr>
          <w:rFonts w:ascii="Calibri" w:hAnsi="Calibri" w:cs="Calibri"/>
          <w:lang w:val="sr-Cyrl-CS" w:eastAsia="en-GB"/>
        </w:rPr>
        <w:t>тачним навођењем врсте прегледа које је запослени обавио.</w:t>
      </w:r>
      <w:r w:rsidR="004F2AE4">
        <w:rPr>
          <w:rFonts w:ascii="Calibri" w:hAnsi="Calibri" w:cs="Calibri"/>
          <w:lang w:eastAsia="en-GB"/>
        </w:rPr>
        <w:t xml:space="preserve"> </w:t>
      </w:r>
      <w:r w:rsidRPr="00500D6B">
        <w:rPr>
          <w:rFonts w:ascii="Calibri" w:hAnsi="Calibri" w:cs="Calibri"/>
          <w:noProof/>
          <w:lang w:val="sr-Cyrl-CS"/>
        </w:rPr>
        <w:t xml:space="preserve">У извештају ће се прецизно навести подаци на основу којих ће се на несметан начин утврдити стварна вредност извршених услуга. </w:t>
      </w:r>
      <w:r w:rsidRPr="00500D6B">
        <w:rPr>
          <w:rFonts w:ascii="Calibri" w:hAnsi="Calibri" w:cs="Calibri"/>
          <w:lang w:val="sr-Cyrl-CS"/>
        </w:rPr>
        <w:t xml:space="preserve">Плаћање ће се извршити </w:t>
      </w:r>
      <w:r w:rsidRPr="00500D6B">
        <w:rPr>
          <w:rFonts w:ascii="Calibri" w:hAnsi="Calibri" w:cs="Calibri"/>
        </w:rPr>
        <w:t xml:space="preserve">у року </w:t>
      </w:r>
      <w:r w:rsidRPr="00500D6B">
        <w:rPr>
          <w:rFonts w:ascii="Calibri" w:hAnsi="Calibri" w:cs="Calibri"/>
          <w:lang w:val="sr-Cyrl-CS"/>
        </w:rPr>
        <w:t xml:space="preserve">до </w:t>
      </w:r>
      <w:r w:rsidRPr="00500D6B">
        <w:rPr>
          <w:rFonts w:ascii="Calibri" w:hAnsi="Calibri" w:cs="Calibri"/>
          <w:bCs/>
          <w:lang w:val="sr-Cyrl-CS"/>
        </w:rPr>
        <w:t xml:space="preserve">45 </w:t>
      </w:r>
      <w:r w:rsidRPr="00500D6B">
        <w:rPr>
          <w:rFonts w:ascii="Calibri" w:hAnsi="Calibri" w:cs="Calibri"/>
        </w:rPr>
        <w:t xml:space="preserve">дана од дана службеног пријема рачуна по извршеној </w:t>
      </w:r>
      <w:r w:rsidRPr="00500D6B">
        <w:rPr>
          <w:rFonts w:ascii="Calibri" w:hAnsi="Calibri" w:cs="Calibri"/>
          <w:lang w:val="sr-Cyrl-CS"/>
        </w:rPr>
        <w:t>уговореној услузи, на основу претходно усаглашеног Извештаја.</w:t>
      </w:r>
    </w:p>
    <w:p w:rsidR="00621752" w:rsidRPr="00500D6B" w:rsidRDefault="00692A79" w:rsidP="00B4287A">
      <w:pPr>
        <w:widowControl w:val="0"/>
        <w:rPr>
          <w:rFonts w:ascii="Calibri" w:hAnsi="Calibri" w:cs="Calibri"/>
          <w:noProof/>
          <w:lang w:val="sr-Cyrl-CS"/>
        </w:rPr>
      </w:pPr>
      <w:r w:rsidRPr="00500D6B">
        <w:rPr>
          <w:rFonts w:ascii="Calibri" w:hAnsi="Calibri" w:cs="Calibri"/>
          <w:noProof/>
          <w:lang w:val="sr-Cyrl-CS"/>
        </w:rPr>
        <w:t>Пружалац услуг</w:t>
      </w:r>
      <w:r w:rsidR="005212A0" w:rsidRPr="00500D6B">
        <w:rPr>
          <w:rFonts w:ascii="Calibri" w:hAnsi="Calibri" w:cs="Calibri"/>
          <w:noProof/>
          <w:lang w:val="sr-Cyrl-CS"/>
        </w:rPr>
        <w:t>а</w:t>
      </w:r>
      <w:r w:rsidRPr="00500D6B">
        <w:rPr>
          <w:rFonts w:ascii="Calibri" w:hAnsi="Calibri" w:cs="Calibri"/>
          <w:noProof/>
          <w:lang w:val="sr-Cyrl-CS"/>
        </w:rPr>
        <w:t xml:space="preserve"> се обавезује да приликом фактурисања извршених услуга, на рачуну наведе број уговора </w:t>
      </w:r>
      <w:r w:rsidR="005212A0" w:rsidRPr="00500D6B">
        <w:rPr>
          <w:rFonts w:ascii="Calibri" w:hAnsi="Calibri" w:cs="Calibri"/>
          <w:noProof/>
          <w:lang w:val="sr-Cyrl-CS"/>
        </w:rPr>
        <w:t>под којим је исти заведен код Корисника и број јавне набавке.</w:t>
      </w:r>
    </w:p>
    <w:p w:rsidR="00C345DC" w:rsidRPr="00500D6B" w:rsidRDefault="00E44DFB" w:rsidP="00B4287A">
      <w:pPr>
        <w:rPr>
          <w:rFonts w:ascii="Calibri" w:hAnsi="Calibri" w:cs="Calibri"/>
          <w:lang w:val="sr-Cyrl-CS" w:eastAsia="en-GB"/>
        </w:rPr>
      </w:pPr>
      <w:r w:rsidRPr="00500D6B">
        <w:rPr>
          <w:rFonts w:ascii="Calibri" w:hAnsi="Calibri" w:cs="Calibri"/>
          <w:lang w:val="sr-Cyrl-CS" w:eastAsia="en-GB"/>
        </w:rPr>
        <w:t>Јединична цена је фиксна за сво време трајања уговора.</w:t>
      </w:r>
    </w:p>
    <w:p w:rsidR="00C345DC" w:rsidRPr="00500D6B" w:rsidRDefault="00C345DC" w:rsidP="00585993">
      <w:pPr>
        <w:widowControl w:val="0"/>
        <w:rPr>
          <w:rFonts w:ascii="Calibri" w:hAnsi="Calibri" w:cs="Calibri"/>
          <w:noProof/>
          <w:lang w:val="sr-Cyrl-CS"/>
        </w:rPr>
      </w:pPr>
    </w:p>
    <w:p w:rsidR="00621752" w:rsidRPr="00500D6B" w:rsidRDefault="00621752" w:rsidP="0046293E">
      <w:pPr>
        <w:widowControl w:val="0"/>
        <w:rPr>
          <w:rFonts w:ascii="Calibri" w:hAnsi="Calibri" w:cs="Calibri"/>
          <w:b/>
          <w:lang w:val="sr-Cyrl-CS"/>
        </w:rPr>
      </w:pPr>
      <w:r w:rsidRPr="00500D6B">
        <w:rPr>
          <w:rFonts w:ascii="Calibri" w:hAnsi="Calibri" w:cs="Calibri"/>
          <w:b/>
          <w:lang w:val="sr-Cyrl-CS"/>
        </w:rPr>
        <w:t>3.</w:t>
      </w:r>
      <w:r w:rsidR="00157F0A" w:rsidRPr="00500D6B">
        <w:rPr>
          <w:rFonts w:ascii="Calibri" w:hAnsi="Calibri" w:cs="Calibri"/>
          <w:b/>
          <w:lang w:val="sr-Cyrl-CS"/>
        </w:rPr>
        <w:t>2</w:t>
      </w:r>
      <w:r w:rsidRPr="00500D6B">
        <w:rPr>
          <w:rFonts w:ascii="Calibri" w:hAnsi="Calibri" w:cs="Calibri"/>
          <w:b/>
          <w:noProof/>
          <w:lang w:val="sr-Cyrl-CS"/>
        </w:rPr>
        <w:t xml:space="preserve">. </w:t>
      </w:r>
      <w:r w:rsidR="00661938" w:rsidRPr="00500D6B">
        <w:rPr>
          <w:rFonts w:ascii="Calibri" w:hAnsi="Calibri" w:cs="Calibri"/>
          <w:b/>
          <w:noProof/>
          <w:lang w:val="sr-Cyrl-CS"/>
        </w:rPr>
        <w:t xml:space="preserve"> М</w:t>
      </w:r>
      <w:r w:rsidRPr="00500D6B">
        <w:rPr>
          <w:rFonts w:ascii="Calibri" w:hAnsi="Calibri" w:cs="Calibri"/>
          <w:b/>
          <w:noProof/>
          <w:lang w:val="sr-Cyrl-CS"/>
        </w:rPr>
        <w:t xml:space="preserve">есто </w:t>
      </w:r>
      <w:r w:rsidR="00661938" w:rsidRPr="00500D6B">
        <w:rPr>
          <w:rFonts w:ascii="Calibri" w:hAnsi="Calibri" w:cs="Calibri"/>
          <w:b/>
          <w:noProof/>
          <w:lang w:val="sr-Cyrl-CS"/>
        </w:rPr>
        <w:t xml:space="preserve"> вршења </w:t>
      </w:r>
      <w:r w:rsidRPr="00500D6B">
        <w:rPr>
          <w:rFonts w:ascii="Calibri" w:hAnsi="Calibri" w:cs="Calibri"/>
          <w:b/>
          <w:noProof/>
          <w:lang w:val="sr-Cyrl-CS"/>
        </w:rPr>
        <w:t>услуге</w:t>
      </w:r>
    </w:p>
    <w:p w:rsidR="00EA0303" w:rsidRPr="00500D6B" w:rsidRDefault="00621752" w:rsidP="0092730D">
      <w:pPr>
        <w:widowControl w:val="0"/>
        <w:rPr>
          <w:rFonts w:ascii="Calibri" w:hAnsi="Calibri" w:cs="Calibri"/>
          <w:shd w:val="clear" w:color="auto" w:fill="FFFF00"/>
          <w:lang w:val="sr-Cyrl-CS"/>
        </w:rPr>
      </w:pPr>
      <w:r w:rsidRPr="00500D6B">
        <w:rPr>
          <w:rFonts w:ascii="Calibri" w:hAnsi="Calibri" w:cs="Calibri"/>
        </w:rPr>
        <w:t>Здравствени прегледи ће се вршити</w:t>
      </w:r>
      <w:r w:rsidR="004F2AE4">
        <w:rPr>
          <w:rFonts w:ascii="Calibri" w:hAnsi="Calibri" w:cs="Calibri"/>
        </w:rPr>
        <w:t xml:space="preserve"> </w:t>
      </w:r>
      <w:r w:rsidR="00EA0303" w:rsidRPr="00500D6B">
        <w:rPr>
          <w:rFonts w:ascii="Calibri" w:hAnsi="Calibri" w:cs="Calibri"/>
          <w:lang w:val="sr-Cyrl-CS"/>
        </w:rPr>
        <w:t xml:space="preserve">у пословним просторијама </w:t>
      </w:r>
      <w:r w:rsidR="009374BF" w:rsidRPr="00500D6B">
        <w:rPr>
          <w:rFonts w:ascii="Calibri" w:hAnsi="Calibri" w:cs="Calibri"/>
          <w:lang w:val="sr-Cyrl-CS"/>
        </w:rPr>
        <w:t>понуђача</w:t>
      </w:r>
      <w:r w:rsidR="00EA0303" w:rsidRPr="00500D6B">
        <w:rPr>
          <w:rFonts w:ascii="Calibri" w:hAnsi="Calibri" w:cs="Calibri"/>
          <w:lang w:val="sr-Cyrl-CS"/>
        </w:rPr>
        <w:t>.</w:t>
      </w:r>
      <w:r w:rsidR="004C2023" w:rsidRPr="00500D6B">
        <w:rPr>
          <w:rFonts w:ascii="Calibri" w:hAnsi="Calibri" w:cs="Calibri"/>
          <w:lang w:val="sr-Cyrl-CS"/>
        </w:rPr>
        <w:t xml:space="preserve"> Узимање неопходних узорака за лабараторијску дијагностику може се организовати и у просторијама наручиоца </w:t>
      </w:r>
      <w:r w:rsidR="005212A0" w:rsidRPr="00500D6B">
        <w:rPr>
          <w:rFonts w:ascii="Calibri" w:hAnsi="Calibri" w:cs="Calibri"/>
          <w:lang w:val="sr-Cyrl-CS"/>
        </w:rPr>
        <w:t>услуга</w:t>
      </w:r>
      <w:r w:rsidR="002A49A4" w:rsidRPr="00500D6B">
        <w:rPr>
          <w:rFonts w:ascii="Calibri" w:hAnsi="Calibri" w:cs="Calibri"/>
          <w:lang w:val="sr-Cyrl-CS"/>
        </w:rPr>
        <w:t>,</w:t>
      </w:r>
      <w:r w:rsidR="004D34E2" w:rsidRPr="00500D6B">
        <w:rPr>
          <w:rFonts w:ascii="Calibri" w:hAnsi="Calibri" w:cs="Calibri"/>
          <w:lang w:val="sr-Cyrl-CS"/>
        </w:rPr>
        <w:t xml:space="preserve"> према договору.</w:t>
      </w:r>
    </w:p>
    <w:p w:rsidR="00661938" w:rsidRPr="00500D6B" w:rsidRDefault="00661938" w:rsidP="0092730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Наручилац задржава право да пре доношења Одлуке о избору понуђача, у  фази стручне оцене понуде, обиђе објекат где би се извршиле тражене услуге и на лицу места се увери да ли су испуњени тражени услови. Уколико се констатује супротно, понуда ће се одбити као неприхватљива.</w:t>
      </w:r>
    </w:p>
    <w:p w:rsidR="00661938" w:rsidRPr="00500D6B" w:rsidRDefault="00661938" w:rsidP="0092730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Уколико је локација понуђача на удаљености већој од </w:t>
      </w:r>
      <w:r w:rsidR="004D34E2" w:rsidRPr="00500D6B">
        <w:rPr>
          <w:rFonts w:ascii="Calibri" w:hAnsi="Calibri" w:cs="Calibri"/>
          <w:sz w:val="22"/>
          <w:szCs w:val="22"/>
          <w:lang w:val="sr-Cyrl-CS" w:eastAsia="en-GB"/>
        </w:rPr>
        <w:t>5</w:t>
      </w:r>
      <w:r w:rsidR="00431F05" w:rsidRPr="00500D6B">
        <w:rPr>
          <w:rFonts w:ascii="Calibri" w:hAnsi="Calibri" w:cs="Calibri"/>
          <w:sz w:val="22"/>
          <w:szCs w:val="22"/>
          <w:lang w:val="sr-Cyrl-CS" w:eastAsia="en-GB"/>
        </w:rPr>
        <w:t xml:space="preserve">(пет) </w:t>
      </w:r>
      <w:r w:rsidRPr="00500D6B">
        <w:rPr>
          <w:rFonts w:ascii="Calibri" w:hAnsi="Calibri" w:cs="Calibri"/>
          <w:sz w:val="22"/>
          <w:szCs w:val="22"/>
          <w:lang w:val="sr-Cyrl-CS" w:eastAsia="en-GB"/>
        </w:rPr>
        <w:t xml:space="preserve">километара од Факултета организационих наука, понуђач је дужан да организује превоз запослених на релацији од Факултета </w:t>
      </w:r>
      <w:r w:rsidR="00AB6BF5" w:rsidRPr="00500D6B">
        <w:rPr>
          <w:rFonts w:ascii="Calibri" w:hAnsi="Calibri" w:cs="Calibri"/>
          <w:sz w:val="22"/>
          <w:szCs w:val="22"/>
          <w:lang w:val="sr-Cyrl-CS" w:eastAsia="en-GB"/>
        </w:rPr>
        <w:t>о</w:t>
      </w:r>
      <w:r w:rsidRPr="00500D6B">
        <w:rPr>
          <w:rFonts w:ascii="Calibri" w:hAnsi="Calibri" w:cs="Calibri"/>
          <w:sz w:val="22"/>
          <w:szCs w:val="22"/>
          <w:lang w:val="sr-Cyrl-CS" w:eastAsia="en-GB"/>
        </w:rPr>
        <w:t>рганизационих наука, Јове Илића 154, Београд</w:t>
      </w:r>
      <w:r w:rsidR="00AB6BF5" w:rsidRPr="00500D6B">
        <w:rPr>
          <w:rFonts w:ascii="Calibri" w:hAnsi="Calibri" w:cs="Calibri"/>
          <w:sz w:val="22"/>
          <w:szCs w:val="22"/>
          <w:lang w:val="sr-Cyrl-CS" w:eastAsia="en-GB"/>
        </w:rPr>
        <w:t>,</w:t>
      </w:r>
      <w:r w:rsidRPr="00500D6B">
        <w:rPr>
          <w:rFonts w:ascii="Calibri" w:hAnsi="Calibri" w:cs="Calibri"/>
          <w:sz w:val="22"/>
          <w:szCs w:val="22"/>
          <w:lang w:val="sr-Cyrl-CS" w:eastAsia="en-GB"/>
        </w:rPr>
        <w:t xml:space="preserve"> до пословних просторија понуђача где ће се извршити преглед</w:t>
      </w:r>
      <w:r w:rsidR="00AB6BF5" w:rsidRPr="00500D6B">
        <w:rPr>
          <w:rFonts w:ascii="Calibri" w:hAnsi="Calibri" w:cs="Calibri"/>
          <w:sz w:val="22"/>
          <w:szCs w:val="22"/>
          <w:lang w:val="sr-Cyrl-CS" w:eastAsia="en-GB"/>
        </w:rPr>
        <w:t>и</w:t>
      </w:r>
      <w:r w:rsidRPr="00500D6B">
        <w:rPr>
          <w:rFonts w:ascii="Calibri" w:hAnsi="Calibri" w:cs="Calibri"/>
          <w:sz w:val="22"/>
          <w:szCs w:val="22"/>
          <w:lang w:val="sr-Cyrl-CS" w:eastAsia="en-GB"/>
        </w:rPr>
        <w:t xml:space="preserve"> и од пословних просторија понуђача до Факултета организационих наука по извршеним прегледима.</w:t>
      </w:r>
    </w:p>
    <w:p w:rsidR="00661938" w:rsidRPr="00500D6B" w:rsidRDefault="00661938" w:rsidP="0092730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Тачно в</w:t>
      </w:r>
      <w:r w:rsidR="00E430B8" w:rsidRPr="00500D6B">
        <w:rPr>
          <w:rFonts w:ascii="Calibri" w:hAnsi="Calibri" w:cs="Calibri"/>
          <w:sz w:val="22"/>
          <w:szCs w:val="22"/>
          <w:lang w:val="sr-Cyrl-CS" w:eastAsia="en-GB"/>
        </w:rPr>
        <w:t>реме поласка и доласка аутобуса,</w:t>
      </w:r>
      <w:r w:rsidRPr="00500D6B">
        <w:rPr>
          <w:rFonts w:ascii="Calibri" w:hAnsi="Calibri" w:cs="Calibri"/>
          <w:sz w:val="22"/>
          <w:szCs w:val="22"/>
          <w:lang w:val="sr-Cyrl-CS" w:eastAsia="en-GB"/>
        </w:rPr>
        <w:t xml:space="preserve"> мини комбија</w:t>
      </w:r>
      <w:r w:rsidR="00E430B8" w:rsidRPr="00500D6B">
        <w:rPr>
          <w:rFonts w:ascii="Calibri" w:hAnsi="Calibri" w:cs="Calibri"/>
          <w:sz w:val="22"/>
          <w:szCs w:val="22"/>
          <w:lang w:val="sr-Cyrl-CS" w:eastAsia="en-GB"/>
        </w:rPr>
        <w:t xml:space="preserve"> или дугог одговарајућег превозног сред</w:t>
      </w:r>
      <w:r w:rsidR="004574B4" w:rsidRPr="00500D6B">
        <w:rPr>
          <w:rFonts w:ascii="Calibri" w:hAnsi="Calibri" w:cs="Calibri"/>
          <w:sz w:val="22"/>
          <w:szCs w:val="22"/>
          <w:lang w:val="sr-Cyrl-CS" w:eastAsia="en-GB"/>
        </w:rPr>
        <w:t>с</w:t>
      </w:r>
      <w:r w:rsidR="00E430B8" w:rsidRPr="00500D6B">
        <w:rPr>
          <w:rFonts w:ascii="Calibri" w:hAnsi="Calibri" w:cs="Calibri"/>
          <w:sz w:val="22"/>
          <w:szCs w:val="22"/>
          <w:lang w:val="sr-Cyrl-CS" w:eastAsia="en-GB"/>
        </w:rPr>
        <w:t>тва</w:t>
      </w:r>
      <w:r w:rsidRPr="00500D6B">
        <w:rPr>
          <w:rFonts w:ascii="Calibri" w:hAnsi="Calibri" w:cs="Calibri"/>
          <w:sz w:val="22"/>
          <w:szCs w:val="22"/>
          <w:lang w:val="sr-Cyrl-CS" w:eastAsia="en-GB"/>
        </w:rPr>
        <w:t xml:space="preserve"> испред </w:t>
      </w:r>
      <w:r w:rsidR="00E430B8" w:rsidRPr="00500D6B">
        <w:rPr>
          <w:rFonts w:ascii="Calibri" w:hAnsi="Calibri" w:cs="Calibri"/>
          <w:sz w:val="22"/>
          <w:szCs w:val="22"/>
          <w:lang w:val="sr-Cyrl-CS" w:eastAsia="en-GB"/>
        </w:rPr>
        <w:t>Ф</w:t>
      </w:r>
      <w:r w:rsidRPr="00500D6B">
        <w:rPr>
          <w:rFonts w:ascii="Calibri" w:hAnsi="Calibri" w:cs="Calibri"/>
          <w:sz w:val="22"/>
          <w:szCs w:val="22"/>
          <w:lang w:val="sr-Cyrl-CS" w:eastAsia="en-GB"/>
        </w:rPr>
        <w:t xml:space="preserve">акултета </w:t>
      </w:r>
      <w:r w:rsidR="00E430B8" w:rsidRPr="00500D6B">
        <w:rPr>
          <w:rFonts w:ascii="Calibri" w:hAnsi="Calibri" w:cs="Calibri"/>
          <w:sz w:val="22"/>
          <w:szCs w:val="22"/>
          <w:lang w:val="sr-Cyrl-CS" w:eastAsia="en-GB"/>
        </w:rPr>
        <w:t>организационих наука</w:t>
      </w:r>
      <w:r w:rsidRPr="00500D6B">
        <w:rPr>
          <w:rFonts w:ascii="Calibri" w:hAnsi="Calibri" w:cs="Calibri"/>
          <w:sz w:val="22"/>
          <w:szCs w:val="22"/>
          <w:lang w:val="sr-Cyrl-CS" w:eastAsia="en-GB"/>
        </w:rPr>
        <w:t xml:space="preserve">, </w:t>
      </w:r>
      <w:r w:rsidR="004574B4" w:rsidRPr="00500D6B">
        <w:rPr>
          <w:rFonts w:ascii="Calibri" w:hAnsi="Calibri" w:cs="Calibri"/>
          <w:sz w:val="22"/>
          <w:szCs w:val="22"/>
          <w:lang w:val="sr-Cyrl-CS" w:eastAsia="en-GB"/>
        </w:rPr>
        <w:t xml:space="preserve">са којима би се вршио превоз запослених, </w:t>
      </w:r>
      <w:r w:rsidRPr="00500D6B">
        <w:rPr>
          <w:rFonts w:ascii="Calibri" w:hAnsi="Calibri" w:cs="Calibri"/>
          <w:sz w:val="22"/>
          <w:szCs w:val="22"/>
          <w:lang w:val="sr-Cyrl-CS" w:eastAsia="en-GB"/>
        </w:rPr>
        <w:t>биће одређено најкасније три дана пре дана вршења прегледа.</w:t>
      </w:r>
    </w:p>
    <w:p w:rsidR="00661938" w:rsidRPr="00500D6B" w:rsidRDefault="00661938" w:rsidP="0092730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Цена превоза се не исказује посебно и  треба је ур</w:t>
      </w:r>
      <w:r w:rsidR="004574B4" w:rsidRPr="00500D6B">
        <w:rPr>
          <w:rFonts w:ascii="Calibri" w:hAnsi="Calibri" w:cs="Calibri"/>
          <w:sz w:val="22"/>
          <w:szCs w:val="22"/>
          <w:lang w:val="sr-Cyrl-CS" w:eastAsia="en-GB"/>
        </w:rPr>
        <w:t>а</w:t>
      </w:r>
      <w:r w:rsidRPr="00500D6B">
        <w:rPr>
          <w:rFonts w:ascii="Calibri" w:hAnsi="Calibri" w:cs="Calibri"/>
          <w:sz w:val="22"/>
          <w:szCs w:val="22"/>
          <w:lang w:val="sr-Cyrl-CS" w:eastAsia="en-GB"/>
        </w:rPr>
        <w:t>чунати заједно са ценом услуга, те у збиру уписати у образац понуде.</w:t>
      </w:r>
    </w:p>
    <w:p w:rsidR="00110FDE" w:rsidRPr="00500D6B" w:rsidRDefault="00110FDE" w:rsidP="0046293E">
      <w:pPr>
        <w:widowControl w:val="0"/>
        <w:rPr>
          <w:rFonts w:ascii="Calibri" w:hAnsi="Calibri" w:cs="Calibri"/>
          <w:color w:val="FF0000"/>
          <w:shd w:val="clear" w:color="auto" w:fill="FFFF00"/>
          <w:lang w:val="sr-Cyrl-CS"/>
        </w:rPr>
      </w:pPr>
    </w:p>
    <w:p w:rsidR="00110FDE" w:rsidRPr="00500D6B" w:rsidRDefault="004D34E2" w:rsidP="0046293E">
      <w:pPr>
        <w:pStyle w:val="CommentText"/>
        <w:rPr>
          <w:rFonts w:ascii="Calibri" w:hAnsi="Calibri" w:cs="Calibri"/>
          <w:b/>
          <w:sz w:val="22"/>
          <w:szCs w:val="22"/>
          <w:lang w:val="sr-Cyrl-CS" w:eastAsia="en-GB"/>
        </w:rPr>
      </w:pPr>
      <w:r w:rsidRPr="00500D6B">
        <w:rPr>
          <w:rFonts w:ascii="Calibri" w:hAnsi="Calibri" w:cs="Calibri"/>
          <w:b/>
          <w:sz w:val="22"/>
          <w:szCs w:val="22"/>
          <w:lang w:val="sr-Cyrl-CS" w:eastAsia="en-GB"/>
        </w:rPr>
        <w:t>3.</w:t>
      </w:r>
      <w:r w:rsidR="00157F0A" w:rsidRPr="00500D6B">
        <w:rPr>
          <w:rFonts w:ascii="Calibri" w:hAnsi="Calibri" w:cs="Calibri"/>
          <w:b/>
          <w:sz w:val="22"/>
          <w:szCs w:val="22"/>
          <w:lang w:val="sr-Cyrl-CS" w:eastAsia="en-GB"/>
        </w:rPr>
        <w:t>3.</w:t>
      </w:r>
      <w:r w:rsidR="00110FDE" w:rsidRPr="00500D6B">
        <w:rPr>
          <w:rFonts w:ascii="Calibri" w:hAnsi="Calibri" w:cs="Calibri"/>
          <w:b/>
          <w:sz w:val="22"/>
          <w:szCs w:val="22"/>
          <w:lang w:val="sr-Cyrl-CS" w:eastAsia="en-GB"/>
        </w:rPr>
        <w:t xml:space="preserve">Број прегледа, термини и начин вршења прегледа </w:t>
      </w:r>
    </w:p>
    <w:p w:rsidR="001500EE" w:rsidRPr="00500D6B" w:rsidRDefault="00110FDE" w:rsidP="00555DDB">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Прегледи </w:t>
      </w:r>
      <w:r w:rsidR="001500EE" w:rsidRPr="00500D6B">
        <w:rPr>
          <w:rFonts w:ascii="Calibri" w:hAnsi="Calibri" w:cs="Calibri"/>
          <w:sz w:val="22"/>
          <w:szCs w:val="22"/>
          <w:lang w:val="sr-Cyrl-CS" w:eastAsia="en-GB"/>
        </w:rPr>
        <w:t xml:space="preserve"> ће се вршити периодично према писаним захтевима за извршење услуга упућеним од стране Наручиоца. </w:t>
      </w:r>
    </w:p>
    <w:p w:rsidR="000A5173" w:rsidRPr="00500D6B" w:rsidRDefault="00621752" w:rsidP="00555DDB">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Наручилац је дужан да Понуђачу достави списак запослених за преглед</w:t>
      </w:r>
      <w:r w:rsidR="00DD51A8" w:rsidRPr="00500D6B">
        <w:rPr>
          <w:rFonts w:ascii="Calibri" w:hAnsi="Calibri" w:cs="Calibri"/>
          <w:sz w:val="22"/>
          <w:szCs w:val="22"/>
          <w:lang w:val="sr-Cyrl-CS" w:eastAsia="en-GB"/>
        </w:rPr>
        <w:t xml:space="preserve"> три дана </w:t>
      </w:r>
      <w:r w:rsidR="00413D69" w:rsidRPr="00500D6B">
        <w:rPr>
          <w:rFonts w:ascii="Calibri" w:hAnsi="Calibri" w:cs="Calibri"/>
          <w:sz w:val="22"/>
          <w:szCs w:val="22"/>
          <w:lang w:val="sr-Cyrl-CS" w:eastAsia="en-GB"/>
        </w:rPr>
        <w:t xml:space="preserve">пре  </w:t>
      </w:r>
      <w:r w:rsidR="00110FDE" w:rsidRPr="00500D6B">
        <w:rPr>
          <w:rFonts w:ascii="Calibri" w:hAnsi="Calibri" w:cs="Calibri"/>
          <w:sz w:val="22"/>
          <w:szCs w:val="22"/>
          <w:lang w:val="sr-Cyrl-CS" w:eastAsia="en-GB"/>
        </w:rPr>
        <w:t>вршења прегледа.</w:t>
      </w:r>
    </w:p>
    <w:p w:rsidR="00110FDE" w:rsidRPr="00500D6B" w:rsidRDefault="00110FDE" w:rsidP="00555DDB">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Понуђач је дужан да комплетан преглед и то најмање за групу од  </w:t>
      </w:r>
      <w:r w:rsidR="004D34E2" w:rsidRPr="00500D6B">
        <w:rPr>
          <w:rFonts w:ascii="Calibri" w:hAnsi="Calibri" w:cs="Calibri"/>
          <w:sz w:val="22"/>
          <w:szCs w:val="22"/>
          <w:lang w:val="sr-Cyrl-CS" w:eastAsia="en-GB"/>
        </w:rPr>
        <w:t>8</w:t>
      </w:r>
      <w:r w:rsidR="00431F05" w:rsidRPr="00500D6B">
        <w:rPr>
          <w:rFonts w:ascii="Calibri" w:hAnsi="Calibri" w:cs="Calibri"/>
          <w:sz w:val="22"/>
          <w:szCs w:val="22"/>
          <w:lang w:val="sr-Cyrl-CS" w:eastAsia="en-GB"/>
        </w:rPr>
        <w:t xml:space="preserve">(осам) </w:t>
      </w:r>
      <w:r w:rsidRPr="00500D6B">
        <w:rPr>
          <w:rFonts w:ascii="Calibri" w:hAnsi="Calibri" w:cs="Calibri"/>
          <w:sz w:val="22"/>
          <w:szCs w:val="22"/>
          <w:lang w:val="sr-Cyrl-CS" w:eastAsia="en-GB"/>
        </w:rPr>
        <w:t xml:space="preserve">запослених, обави у току једног термина. </w:t>
      </w:r>
    </w:p>
    <w:p w:rsidR="000A5173" w:rsidRPr="00500D6B" w:rsidRDefault="00110FDE" w:rsidP="00555DDB">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Минималан број </w:t>
      </w:r>
      <w:r w:rsidR="00FE7C32" w:rsidRPr="00500D6B">
        <w:rPr>
          <w:rFonts w:ascii="Calibri" w:hAnsi="Calibri" w:cs="Calibri"/>
          <w:sz w:val="22"/>
          <w:szCs w:val="22"/>
          <w:lang w:val="sr-Cyrl-CS" w:eastAsia="en-GB"/>
        </w:rPr>
        <w:t>термина радним дан</w:t>
      </w:r>
      <w:r w:rsidR="004D34E2" w:rsidRPr="00500D6B">
        <w:rPr>
          <w:rFonts w:ascii="Calibri" w:hAnsi="Calibri" w:cs="Calibri"/>
          <w:sz w:val="22"/>
          <w:szCs w:val="22"/>
          <w:lang w:val="sr-Cyrl-CS" w:eastAsia="en-GB"/>
        </w:rPr>
        <w:t>ом је</w:t>
      </w:r>
      <w:r w:rsidR="003F0F28" w:rsidRPr="00500D6B">
        <w:rPr>
          <w:rFonts w:ascii="Calibri" w:hAnsi="Calibri" w:cs="Calibri"/>
          <w:sz w:val="22"/>
          <w:szCs w:val="22"/>
          <w:lang w:val="sr-Cyrl-CS" w:eastAsia="en-GB"/>
        </w:rPr>
        <w:t xml:space="preserve"> 3</w:t>
      </w:r>
      <w:r w:rsidR="00683F85">
        <w:rPr>
          <w:rFonts w:ascii="Calibri" w:hAnsi="Calibri" w:cs="Calibri"/>
          <w:sz w:val="22"/>
          <w:szCs w:val="22"/>
          <w:lang w:eastAsia="en-GB"/>
        </w:rPr>
        <w:t xml:space="preserve"> </w:t>
      </w:r>
      <w:r w:rsidR="003F0F28" w:rsidRPr="00500D6B">
        <w:rPr>
          <w:rFonts w:ascii="Calibri" w:hAnsi="Calibri" w:cs="Calibri"/>
          <w:sz w:val="22"/>
          <w:szCs w:val="22"/>
          <w:lang w:val="sr-Cyrl-CS" w:eastAsia="en-GB"/>
        </w:rPr>
        <w:t>(</w:t>
      </w:r>
      <w:r w:rsidR="004D34E2" w:rsidRPr="00500D6B">
        <w:rPr>
          <w:rFonts w:ascii="Calibri" w:hAnsi="Calibri" w:cs="Calibri"/>
          <w:sz w:val="22"/>
          <w:szCs w:val="22"/>
          <w:lang w:val="sr-Cyrl-CS" w:eastAsia="en-GB"/>
        </w:rPr>
        <w:t>три</w:t>
      </w:r>
      <w:r w:rsidR="004F2AE4">
        <w:rPr>
          <w:rFonts w:ascii="Calibri" w:hAnsi="Calibri" w:cs="Calibri"/>
          <w:sz w:val="22"/>
          <w:szCs w:val="22"/>
          <w:lang w:eastAsia="en-GB"/>
        </w:rPr>
        <w:t xml:space="preserve"> </w:t>
      </w:r>
      <w:r w:rsidR="003F0F28" w:rsidRPr="00500D6B">
        <w:rPr>
          <w:rFonts w:ascii="Calibri" w:hAnsi="Calibri" w:cs="Calibri"/>
          <w:sz w:val="22"/>
          <w:szCs w:val="22"/>
          <w:lang w:val="sr-Cyrl-CS" w:eastAsia="en-GB"/>
        </w:rPr>
        <w:t>)</w:t>
      </w:r>
      <w:r w:rsidRPr="00500D6B">
        <w:rPr>
          <w:rFonts w:ascii="Calibri" w:hAnsi="Calibri" w:cs="Calibri"/>
          <w:sz w:val="22"/>
          <w:szCs w:val="22"/>
          <w:lang w:val="sr-Cyrl-CS" w:eastAsia="en-GB"/>
        </w:rPr>
        <w:t xml:space="preserve">и то </w:t>
      </w:r>
      <w:r w:rsidR="004D34E2" w:rsidRPr="00500D6B">
        <w:rPr>
          <w:rFonts w:ascii="Calibri" w:hAnsi="Calibri" w:cs="Calibri"/>
          <w:sz w:val="22"/>
          <w:szCs w:val="22"/>
          <w:lang w:val="sr-Cyrl-CS" w:eastAsia="en-GB"/>
        </w:rPr>
        <w:t xml:space="preserve">у времену </w:t>
      </w:r>
      <w:r w:rsidR="00052D12" w:rsidRPr="00500D6B">
        <w:rPr>
          <w:rFonts w:ascii="Calibri" w:hAnsi="Calibri" w:cs="Calibri"/>
          <w:sz w:val="22"/>
          <w:szCs w:val="22"/>
          <w:lang w:val="sr-Cyrl-CS" w:eastAsia="en-GB"/>
        </w:rPr>
        <w:t xml:space="preserve">од </w:t>
      </w:r>
      <w:r w:rsidR="003F0F28" w:rsidRPr="00500D6B">
        <w:rPr>
          <w:rFonts w:ascii="Calibri" w:hAnsi="Calibri" w:cs="Calibri"/>
          <w:sz w:val="22"/>
          <w:szCs w:val="22"/>
          <w:lang w:val="sr-Cyrl-CS" w:eastAsia="en-GB"/>
        </w:rPr>
        <w:t>9</w:t>
      </w:r>
      <w:r w:rsidR="004F2AE4">
        <w:rPr>
          <w:rFonts w:ascii="Calibri" w:hAnsi="Calibri" w:cs="Calibri"/>
          <w:sz w:val="22"/>
          <w:szCs w:val="22"/>
          <w:lang w:eastAsia="en-GB"/>
        </w:rPr>
        <w:t xml:space="preserve"> </w:t>
      </w:r>
      <w:r w:rsidR="00052D12" w:rsidRPr="00500D6B">
        <w:rPr>
          <w:rFonts w:ascii="Calibri" w:hAnsi="Calibri" w:cs="Calibri"/>
          <w:sz w:val="22"/>
          <w:szCs w:val="22"/>
          <w:lang w:val="sr-Cyrl-CS" w:eastAsia="en-GB"/>
        </w:rPr>
        <w:t>до</w:t>
      </w:r>
      <w:r w:rsidR="004F2AE4">
        <w:rPr>
          <w:rFonts w:ascii="Calibri" w:hAnsi="Calibri" w:cs="Calibri"/>
          <w:sz w:val="22"/>
          <w:szCs w:val="22"/>
          <w:lang w:eastAsia="en-GB"/>
        </w:rPr>
        <w:t xml:space="preserve"> </w:t>
      </w:r>
      <w:r w:rsidR="003F0F28" w:rsidRPr="00500D6B">
        <w:rPr>
          <w:rFonts w:ascii="Calibri" w:hAnsi="Calibri" w:cs="Calibri"/>
          <w:sz w:val="22"/>
          <w:szCs w:val="22"/>
          <w:lang w:val="sr-Cyrl-CS" w:eastAsia="en-GB"/>
        </w:rPr>
        <w:t>20</w:t>
      </w:r>
      <w:r w:rsidR="004D34E2" w:rsidRPr="00500D6B">
        <w:rPr>
          <w:rFonts w:ascii="Calibri" w:hAnsi="Calibri" w:cs="Calibri"/>
          <w:sz w:val="22"/>
          <w:szCs w:val="22"/>
          <w:lang w:val="sr-Cyrl-CS" w:eastAsia="en-GB"/>
        </w:rPr>
        <w:t xml:space="preserve"> часова.</w:t>
      </w:r>
    </w:p>
    <w:p w:rsidR="00110FDE" w:rsidRPr="00500D6B" w:rsidRDefault="00110FDE" w:rsidP="00555DDB">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Минималан број </w:t>
      </w:r>
      <w:r w:rsidR="00FE7C32" w:rsidRPr="00500D6B">
        <w:rPr>
          <w:rFonts w:ascii="Calibri" w:hAnsi="Calibri" w:cs="Calibri"/>
          <w:sz w:val="22"/>
          <w:szCs w:val="22"/>
          <w:lang w:val="sr-Cyrl-CS" w:eastAsia="en-GB"/>
        </w:rPr>
        <w:t>термина викендом</w:t>
      </w:r>
      <w:r w:rsidR="000B2038" w:rsidRPr="00500D6B">
        <w:rPr>
          <w:rFonts w:ascii="Calibri" w:hAnsi="Calibri" w:cs="Calibri"/>
          <w:sz w:val="22"/>
          <w:szCs w:val="22"/>
          <w:lang w:val="sr-Cyrl-CS" w:eastAsia="en-GB"/>
        </w:rPr>
        <w:t xml:space="preserve"> је</w:t>
      </w:r>
      <w:r w:rsidR="003F0F28" w:rsidRPr="00500D6B">
        <w:rPr>
          <w:rFonts w:ascii="Calibri" w:hAnsi="Calibri" w:cs="Calibri"/>
          <w:sz w:val="22"/>
          <w:szCs w:val="22"/>
          <w:lang w:val="sr-Cyrl-CS" w:eastAsia="en-GB"/>
        </w:rPr>
        <w:t xml:space="preserve"> 2</w:t>
      </w:r>
      <w:r w:rsidR="00683F85">
        <w:rPr>
          <w:rFonts w:ascii="Calibri" w:hAnsi="Calibri" w:cs="Calibri"/>
          <w:sz w:val="22"/>
          <w:szCs w:val="22"/>
          <w:lang w:eastAsia="en-GB"/>
        </w:rPr>
        <w:t xml:space="preserve"> </w:t>
      </w:r>
      <w:r w:rsidR="003F0F28" w:rsidRPr="00500D6B">
        <w:rPr>
          <w:rFonts w:ascii="Calibri" w:hAnsi="Calibri" w:cs="Calibri"/>
          <w:sz w:val="22"/>
          <w:szCs w:val="22"/>
          <w:lang w:val="sr-Cyrl-CS" w:eastAsia="en-GB"/>
        </w:rPr>
        <w:t>(</w:t>
      </w:r>
      <w:r w:rsidR="000B2038" w:rsidRPr="00500D6B">
        <w:rPr>
          <w:rFonts w:ascii="Calibri" w:hAnsi="Calibri" w:cs="Calibri"/>
          <w:sz w:val="22"/>
          <w:szCs w:val="22"/>
          <w:lang w:val="sr-Cyrl-CS" w:eastAsia="en-GB"/>
        </w:rPr>
        <w:t>два</w:t>
      </w:r>
      <w:r w:rsidR="003F0F28" w:rsidRPr="00500D6B">
        <w:rPr>
          <w:rFonts w:ascii="Calibri" w:hAnsi="Calibri" w:cs="Calibri"/>
          <w:sz w:val="22"/>
          <w:szCs w:val="22"/>
          <w:lang w:val="sr-Cyrl-CS" w:eastAsia="en-GB"/>
        </w:rPr>
        <w:t>)</w:t>
      </w:r>
      <w:r w:rsidR="00946B49" w:rsidRPr="00500D6B">
        <w:rPr>
          <w:rFonts w:ascii="Calibri" w:hAnsi="Calibri" w:cs="Calibri"/>
          <w:sz w:val="22"/>
          <w:szCs w:val="22"/>
          <w:lang w:val="sr-Cyrl-CS" w:eastAsia="en-GB"/>
        </w:rPr>
        <w:t xml:space="preserve"> и то у времену </w:t>
      </w:r>
      <w:r w:rsidR="000B2038" w:rsidRPr="00500D6B">
        <w:rPr>
          <w:rFonts w:ascii="Calibri" w:hAnsi="Calibri" w:cs="Calibri"/>
          <w:sz w:val="22"/>
          <w:szCs w:val="22"/>
          <w:lang w:val="sr-Cyrl-CS" w:eastAsia="en-GB"/>
        </w:rPr>
        <w:t xml:space="preserve">од </w:t>
      </w:r>
      <w:r w:rsidR="003F0F28" w:rsidRPr="00500D6B">
        <w:rPr>
          <w:rFonts w:ascii="Calibri" w:hAnsi="Calibri" w:cs="Calibri"/>
          <w:sz w:val="22"/>
          <w:szCs w:val="22"/>
          <w:lang w:val="sr-Cyrl-CS" w:eastAsia="en-GB"/>
        </w:rPr>
        <w:t>9</w:t>
      </w:r>
      <w:r w:rsidR="000B2038" w:rsidRPr="00500D6B">
        <w:rPr>
          <w:rFonts w:ascii="Calibri" w:hAnsi="Calibri" w:cs="Calibri"/>
          <w:sz w:val="22"/>
          <w:szCs w:val="22"/>
          <w:lang w:val="sr-Cyrl-CS" w:eastAsia="en-GB"/>
        </w:rPr>
        <w:t xml:space="preserve"> до </w:t>
      </w:r>
      <w:r w:rsidR="003F0F28" w:rsidRPr="00500D6B">
        <w:rPr>
          <w:rFonts w:ascii="Calibri" w:hAnsi="Calibri" w:cs="Calibri"/>
          <w:sz w:val="22"/>
          <w:szCs w:val="22"/>
          <w:lang w:val="sr-Cyrl-CS" w:eastAsia="en-GB"/>
        </w:rPr>
        <w:t>20</w:t>
      </w:r>
      <w:r w:rsidR="000B2038" w:rsidRPr="00500D6B">
        <w:rPr>
          <w:rFonts w:ascii="Calibri" w:hAnsi="Calibri" w:cs="Calibri"/>
          <w:sz w:val="22"/>
          <w:szCs w:val="22"/>
          <w:lang w:val="sr-Cyrl-CS" w:eastAsia="en-GB"/>
        </w:rPr>
        <w:t xml:space="preserve"> часова.</w:t>
      </w:r>
    </w:p>
    <w:p w:rsidR="00B350B2" w:rsidRPr="00500D6B" w:rsidRDefault="00621752" w:rsidP="00555DDB">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Понуђач је дужан да по извршеном прегледу, у складу са Законом о поверљивошћу личних података, у појединачним ковертама са назнаком имена и презимена запосленог, на адресу Наручиоца достави извештај са свим дијагностичким анализама и са препоруком за евентуално даље испитивање и лечење.</w:t>
      </w:r>
    </w:p>
    <w:p w:rsidR="00DA43A6" w:rsidRPr="00500D6B" w:rsidRDefault="00A8746A" w:rsidP="00555DDB">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Максимални р</w:t>
      </w:r>
      <w:r w:rsidR="00DA43A6" w:rsidRPr="00500D6B">
        <w:rPr>
          <w:rFonts w:ascii="Calibri" w:hAnsi="Calibri" w:cs="Calibri"/>
          <w:sz w:val="22"/>
          <w:szCs w:val="22"/>
          <w:lang w:val="sr-Cyrl-CS" w:eastAsia="en-GB"/>
        </w:rPr>
        <w:t xml:space="preserve">ок за достављање извештаја са свим дијагностичким анализама и са препоруком за евентуално даље испитивање и лечење је </w:t>
      </w:r>
      <w:r w:rsidR="000B2038" w:rsidRPr="00500D6B">
        <w:rPr>
          <w:rFonts w:ascii="Calibri" w:hAnsi="Calibri" w:cs="Calibri"/>
          <w:sz w:val="22"/>
          <w:szCs w:val="22"/>
          <w:lang w:val="sr-Cyrl-CS" w:eastAsia="en-GB"/>
        </w:rPr>
        <w:t>3</w:t>
      </w:r>
      <w:r w:rsidRPr="00500D6B">
        <w:rPr>
          <w:rFonts w:ascii="Calibri" w:hAnsi="Calibri" w:cs="Calibri"/>
          <w:sz w:val="22"/>
          <w:szCs w:val="22"/>
          <w:lang w:val="sr-Cyrl-CS" w:eastAsia="en-GB"/>
        </w:rPr>
        <w:t xml:space="preserve"> (</w:t>
      </w:r>
      <w:r w:rsidR="000B2038" w:rsidRPr="00500D6B">
        <w:rPr>
          <w:rFonts w:ascii="Calibri" w:hAnsi="Calibri" w:cs="Calibri"/>
          <w:sz w:val="22"/>
          <w:szCs w:val="22"/>
          <w:lang w:val="sr-Cyrl-CS" w:eastAsia="en-GB"/>
        </w:rPr>
        <w:t>три</w:t>
      </w:r>
      <w:r w:rsidRPr="00500D6B">
        <w:rPr>
          <w:rFonts w:ascii="Calibri" w:hAnsi="Calibri" w:cs="Calibri"/>
          <w:sz w:val="22"/>
          <w:szCs w:val="22"/>
          <w:lang w:val="sr-Cyrl-CS" w:eastAsia="en-GB"/>
        </w:rPr>
        <w:t xml:space="preserve">) </w:t>
      </w:r>
      <w:r w:rsidR="00110FDE" w:rsidRPr="00500D6B">
        <w:rPr>
          <w:rFonts w:ascii="Calibri" w:hAnsi="Calibri" w:cs="Calibri"/>
          <w:sz w:val="22"/>
          <w:szCs w:val="22"/>
          <w:lang w:val="sr-Cyrl-CS" w:eastAsia="en-GB"/>
        </w:rPr>
        <w:t>дана</w:t>
      </w:r>
      <w:r w:rsidR="00DA43A6" w:rsidRPr="00500D6B">
        <w:rPr>
          <w:rFonts w:ascii="Calibri" w:hAnsi="Calibri" w:cs="Calibri"/>
          <w:sz w:val="22"/>
          <w:szCs w:val="22"/>
          <w:lang w:val="sr-Cyrl-CS" w:eastAsia="en-GB"/>
        </w:rPr>
        <w:t xml:space="preserve"> од дана извршених прегледа.</w:t>
      </w:r>
    </w:p>
    <w:p w:rsidR="00B70590" w:rsidRPr="00500D6B" w:rsidRDefault="00B70590" w:rsidP="0046293E">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Набавка ће се вршити периодично према писаним захтевима за извршење услуга упућеним од стране Наручиоца. </w:t>
      </w:r>
    </w:p>
    <w:p w:rsidR="00157F0A" w:rsidRDefault="00157F0A" w:rsidP="0046293E">
      <w:pPr>
        <w:pStyle w:val="CommentText"/>
        <w:rPr>
          <w:rFonts w:ascii="Calibri" w:hAnsi="Calibri" w:cs="Calibri"/>
          <w:b/>
          <w:sz w:val="22"/>
          <w:szCs w:val="22"/>
          <w:lang w:val="sr-Cyrl-CS" w:eastAsia="en-GB"/>
        </w:rPr>
      </w:pPr>
    </w:p>
    <w:p w:rsidR="00621752" w:rsidRPr="00500D6B" w:rsidRDefault="00621752" w:rsidP="0046293E">
      <w:pPr>
        <w:pStyle w:val="CommentText"/>
        <w:rPr>
          <w:rFonts w:ascii="Calibri" w:hAnsi="Calibri" w:cs="Calibri"/>
          <w:b/>
          <w:sz w:val="22"/>
          <w:szCs w:val="22"/>
          <w:lang w:val="sr-Cyrl-CS" w:eastAsia="en-GB"/>
        </w:rPr>
      </w:pPr>
      <w:r w:rsidRPr="00500D6B">
        <w:rPr>
          <w:rFonts w:ascii="Calibri" w:hAnsi="Calibri" w:cs="Calibri"/>
          <w:b/>
          <w:sz w:val="22"/>
          <w:szCs w:val="22"/>
          <w:lang w:val="sr-Cyrl-CS" w:eastAsia="en-GB"/>
        </w:rPr>
        <w:t>3</w:t>
      </w:r>
      <w:r w:rsidR="00AF434E" w:rsidRPr="00500D6B">
        <w:rPr>
          <w:rFonts w:ascii="Calibri" w:hAnsi="Calibri" w:cs="Calibri"/>
          <w:b/>
          <w:sz w:val="22"/>
          <w:szCs w:val="22"/>
          <w:lang w:val="sr-Cyrl-CS" w:eastAsia="en-GB"/>
        </w:rPr>
        <w:t>.</w:t>
      </w:r>
      <w:r w:rsidR="00157F0A" w:rsidRPr="00500D6B">
        <w:rPr>
          <w:rFonts w:ascii="Calibri" w:hAnsi="Calibri" w:cs="Calibri"/>
          <w:b/>
          <w:sz w:val="22"/>
          <w:szCs w:val="22"/>
          <w:lang w:val="sr-Cyrl-CS" w:eastAsia="en-GB"/>
        </w:rPr>
        <w:t>4.</w:t>
      </w:r>
      <w:r w:rsidRPr="00500D6B">
        <w:rPr>
          <w:rFonts w:ascii="Calibri" w:hAnsi="Calibri" w:cs="Calibri"/>
          <w:b/>
          <w:sz w:val="22"/>
          <w:szCs w:val="22"/>
          <w:lang w:val="sr-Cyrl-CS" w:eastAsia="en-GB"/>
        </w:rPr>
        <w:t xml:space="preserve"> Квалитет</w:t>
      </w:r>
    </w:p>
    <w:p w:rsidR="00621752" w:rsidRPr="00500D6B" w:rsidRDefault="00621752" w:rsidP="0046293E">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Понуђач је дужан да услугу која је предмет јавне набавке врши квалитетно, у складу са важећим прописима, професионалним стандардима, нормативима струке за ову врсту посла и добрим пословним обичајима.</w:t>
      </w:r>
    </w:p>
    <w:p w:rsidR="00F23E70" w:rsidRPr="00500D6B" w:rsidRDefault="00F23E70" w:rsidP="0046293E">
      <w:pPr>
        <w:pStyle w:val="CommentText"/>
        <w:rPr>
          <w:rFonts w:ascii="Calibri" w:hAnsi="Calibri" w:cs="Calibri"/>
          <w:sz w:val="22"/>
          <w:szCs w:val="22"/>
          <w:lang w:val="sr-Cyrl-CS" w:eastAsia="en-GB"/>
        </w:rPr>
      </w:pPr>
    </w:p>
    <w:p w:rsidR="00D67585" w:rsidRDefault="00D67585" w:rsidP="0046293E">
      <w:pPr>
        <w:pStyle w:val="Bodytext131"/>
        <w:shd w:val="clear" w:color="auto" w:fill="auto"/>
        <w:tabs>
          <w:tab w:val="left" w:pos="4278"/>
          <w:tab w:val="left" w:pos="6890"/>
        </w:tabs>
        <w:spacing w:before="0" w:after="0" w:line="240" w:lineRule="auto"/>
        <w:ind w:firstLine="0"/>
        <w:jc w:val="both"/>
        <w:rPr>
          <w:rFonts w:ascii="Calibri" w:hAnsi="Calibri" w:cs="Calibri"/>
          <w:sz w:val="22"/>
          <w:szCs w:val="22"/>
          <w:lang w:eastAsia="sr-Cyrl-CS"/>
        </w:rPr>
      </w:pPr>
      <w:r w:rsidRPr="00500D6B">
        <w:rPr>
          <w:rFonts w:ascii="Calibri" w:hAnsi="Calibri" w:cs="Calibri"/>
          <w:sz w:val="22"/>
          <w:szCs w:val="22"/>
          <w:lang w:eastAsia="sr-Cyrl-CS"/>
        </w:rPr>
        <w:t>Датум:</w:t>
      </w:r>
      <w:r w:rsidRPr="00500D6B">
        <w:rPr>
          <w:rFonts w:ascii="Calibri" w:hAnsi="Calibri" w:cs="Calibri"/>
          <w:sz w:val="22"/>
          <w:szCs w:val="22"/>
          <w:lang w:eastAsia="sr-Cyrl-CS"/>
        </w:rPr>
        <w:tab/>
        <w:t>М.П.</w:t>
      </w:r>
      <w:r w:rsidRPr="00500D6B">
        <w:rPr>
          <w:rFonts w:ascii="Calibri" w:hAnsi="Calibri" w:cs="Calibri"/>
          <w:sz w:val="22"/>
          <w:szCs w:val="22"/>
          <w:lang w:eastAsia="sr-Cyrl-CS"/>
        </w:rPr>
        <w:tab/>
        <w:t>Потпис понуђача</w:t>
      </w:r>
    </w:p>
    <w:p w:rsidR="00500D6B" w:rsidRDefault="00500D6B" w:rsidP="0046293E">
      <w:pPr>
        <w:pStyle w:val="Bodytext131"/>
        <w:shd w:val="clear" w:color="auto" w:fill="auto"/>
        <w:tabs>
          <w:tab w:val="left" w:pos="4278"/>
          <w:tab w:val="left" w:pos="6890"/>
        </w:tabs>
        <w:spacing w:before="0" w:after="0" w:line="240" w:lineRule="auto"/>
        <w:ind w:firstLine="0"/>
        <w:jc w:val="both"/>
        <w:rPr>
          <w:rFonts w:ascii="Calibri" w:hAnsi="Calibri" w:cs="Calibri"/>
          <w:sz w:val="22"/>
          <w:szCs w:val="22"/>
          <w:lang w:eastAsia="sr-Cyrl-CS"/>
        </w:rPr>
      </w:pPr>
    </w:p>
    <w:p w:rsidR="00C67FDC" w:rsidRPr="00500D6B" w:rsidRDefault="00D34E29" w:rsidP="0046293E">
      <w:pPr>
        <w:pStyle w:val="Heading11"/>
        <w:keepNext/>
        <w:keepLines/>
        <w:shd w:val="clear" w:color="auto" w:fill="FBD4B4"/>
        <w:spacing w:after="275"/>
        <w:ind w:left="540" w:right="520"/>
        <w:jc w:val="center"/>
        <w:rPr>
          <w:rFonts w:ascii="Calibri" w:hAnsi="Calibri" w:cs="Calibri"/>
          <w:sz w:val="22"/>
          <w:szCs w:val="22"/>
          <w:lang w:eastAsia="sr-Cyrl-CS"/>
        </w:rPr>
      </w:pPr>
      <w:bookmarkStart w:id="1" w:name="bookmark22"/>
      <w:r w:rsidRPr="00500D6B">
        <w:rPr>
          <w:rFonts w:ascii="Calibri" w:hAnsi="Calibri" w:cs="Calibri"/>
          <w:sz w:val="22"/>
          <w:szCs w:val="22"/>
          <w:lang w:val="sr-Cyrl-CS" w:eastAsia="sr-Cyrl-CS"/>
        </w:rPr>
        <w:lastRenderedPageBreak/>
        <w:t xml:space="preserve">4 </w:t>
      </w:r>
      <w:r w:rsidR="00D275BC" w:rsidRPr="00500D6B">
        <w:rPr>
          <w:rFonts w:ascii="Calibri" w:hAnsi="Calibri" w:cs="Calibri"/>
          <w:sz w:val="22"/>
          <w:szCs w:val="22"/>
          <w:lang w:eastAsia="sr-Cyrl-CS"/>
        </w:rPr>
        <w:t>.</w:t>
      </w:r>
      <w:r w:rsidR="00C67FDC" w:rsidRPr="00500D6B">
        <w:rPr>
          <w:rFonts w:ascii="Calibri" w:hAnsi="Calibri" w:cs="Calibri"/>
          <w:sz w:val="22"/>
          <w:szCs w:val="22"/>
          <w:lang w:eastAsia="sr-Cyrl-CS"/>
        </w:rPr>
        <w:t>УСЛОВИ ЗА УЧЕШЋЕ У ПОСТУПКУ ЈАВНЕ НАБАВКЕ ИЗ ЧЛ. 75. И 76. ЗАКОНА И УПУТСТВО КАКО СЕ ДОКАЗУЈЕ ИСПУЊЕНОСТ ТИХ УСЛОВА</w:t>
      </w:r>
      <w:bookmarkEnd w:id="1"/>
    </w:p>
    <w:p w:rsidR="00C67FDC" w:rsidRPr="00500D6B" w:rsidRDefault="00D34E29" w:rsidP="0046293E">
      <w:pPr>
        <w:pStyle w:val="Bodytext1"/>
        <w:shd w:val="clear" w:color="auto" w:fill="auto"/>
        <w:spacing w:after="0"/>
        <w:ind w:left="40" w:right="80"/>
        <w:jc w:val="both"/>
        <w:rPr>
          <w:rStyle w:val="Bodytext7"/>
          <w:rFonts w:ascii="Calibri" w:hAnsi="Calibri" w:cs="Calibri"/>
          <w:sz w:val="22"/>
          <w:szCs w:val="22"/>
          <w:lang w:val="sr-Cyrl-CS" w:eastAsia="sr-Cyrl-CS"/>
        </w:rPr>
      </w:pPr>
      <w:r w:rsidRPr="00500D6B">
        <w:rPr>
          <w:rStyle w:val="BodytextBold"/>
          <w:rFonts w:ascii="Calibri" w:hAnsi="Calibri" w:cs="Calibri"/>
          <w:sz w:val="22"/>
          <w:szCs w:val="22"/>
          <w:lang w:val="sr-Cyrl-CS" w:eastAsia="sr-Cyrl-CS"/>
        </w:rPr>
        <w:t>4</w:t>
      </w:r>
      <w:r w:rsidR="00C67FDC" w:rsidRPr="00500D6B">
        <w:rPr>
          <w:rStyle w:val="BodytextBold"/>
          <w:rFonts w:ascii="Calibri" w:hAnsi="Calibri" w:cs="Calibri"/>
          <w:sz w:val="22"/>
          <w:szCs w:val="22"/>
          <w:lang w:eastAsia="sr-Cyrl-CS"/>
        </w:rPr>
        <w:t xml:space="preserve">.1. </w:t>
      </w:r>
      <w:r w:rsidR="00C67FDC" w:rsidRPr="00500D6B">
        <w:rPr>
          <w:rStyle w:val="BodytextBold15"/>
          <w:rFonts w:ascii="Calibri" w:hAnsi="Calibri" w:cs="Calibri"/>
          <w:sz w:val="22"/>
          <w:szCs w:val="22"/>
          <w:lang w:eastAsia="sr-Cyrl-CS"/>
        </w:rPr>
        <w:t>Обавезни услови</w:t>
      </w:r>
      <w:r w:rsidR="00C67FDC" w:rsidRPr="00500D6B">
        <w:rPr>
          <w:rStyle w:val="Bodytext7"/>
          <w:rFonts w:ascii="Calibri" w:hAnsi="Calibri" w:cs="Calibri"/>
          <w:sz w:val="22"/>
          <w:szCs w:val="22"/>
          <w:lang w:eastAsia="sr-Cyrl-CS"/>
        </w:rPr>
        <w:t xml:space="preserve"> за учешће у поступку јавне набавке одређени су чланом 75. став 1. Закона и у складу са наведеним чланом понуђач мора доказати:</w:t>
      </w:r>
    </w:p>
    <w:p w:rsidR="00EB5858" w:rsidRPr="00500D6B" w:rsidRDefault="00EB5858" w:rsidP="0046293E">
      <w:pPr>
        <w:pStyle w:val="Bodytext1"/>
        <w:shd w:val="clear" w:color="auto" w:fill="auto"/>
        <w:spacing w:after="0"/>
        <w:ind w:left="40" w:right="80"/>
        <w:jc w:val="both"/>
        <w:rPr>
          <w:rFonts w:ascii="Calibri" w:hAnsi="Calibri" w:cs="Calibri"/>
          <w:sz w:val="22"/>
          <w:szCs w:val="22"/>
          <w:lang w:val="sr-Cyrl-CS"/>
        </w:rPr>
      </w:pPr>
    </w:p>
    <w:p w:rsidR="002112D7" w:rsidRPr="00500D6B" w:rsidRDefault="002112D7" w:rsidP="0046293E">
      <w:pPr>
        <w:rPr>
          <w:rFonts w:ascii="Calibri" w:hAnsi="Calibri" w:cs="Calibri"/>
        </w:rPr>
      </w:pPr>
      <w:r w:rsidRPr="00500D6B">
        <w:rPr>
          <w:rFonts w:ascii="Calibri" w:hAnsi="Calibri" w:cs="Calibri"/>
        </w:rPr>
        <w:t>1)</w:t>
      </w:r>
      <w:r w:rsidRPr="00500D6B">
        <w:rPr>
          <w:rFonts w:ascii="Calibri" w:hAnsi="Calibri" w:cs="Calibri"/>
        </w:rPr>
        <w:tab/>
        <w:t>да је регистрован код надлежног органа, односно уписан у одговарајући регистар;</w:t>
      </w:r>
    </w:p>
    <w:p w:rsidR="002112D7" w:rsidRPr="00500D6B" w:rsidRDefault="002112D7" w:rsidP="0046293E">
      <w:pPr>
        <w:rPr>
          <w:rFonts w:ascii="Calibri" w:hAnsi="Calibri" w:cs="Calibri"/>
          <w:lang w:val="sr-Cyrl-CS"/>
        </w:rPr>
      </w:pPr>
      <w:r w:rsidRPr="00500D6B">
        <w:rPr>
          <w:rFonts w:ascii="Calibri" w:hAnsi="Calibri" w:cs="Calibri"/>
        </w:rPr>
        <w:t>2)</w:t>
      </w:r>
      <w:r w:rsidRPr="00500D6B">
        <w:rPr>
          <w:rFonts w:ascii="Calibri" w:hAnsi="Calibri" w:cs="Calibri"/>
        </w:rPr>
        <w:tab/>
        <w:t>да он и његов законски заступник није осуђиван за неко од крив</w:t>
      </w:r>
      <w:r w:rsidR="000A467A">
        <w:rPr>
          <w:rFonts w:ascii="Calibri" w:hAnsi="Calibri" w:cs="Calibri"/>
        </w:rPr>
        <w:t>и</w:t>
      </w:r>
      <w:r w:rsidRPr="00500D6B">
        <w:rPr>
          <w:rFonts w:ascii="Calibri" w:hAnsi="Calibri" w:cs="Calibri"/>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112D7" w:rsidRPr="00500D6B" w:rsidRDefault="003A3A5A" w:rsidP="0046293E">
      <w:pPr>
        <w:rPr>
          <w:rFonts w:ascii="Calibri" w:hAnsi="Calibri" w:cs="Calibri"/>
        </w:rPr>
      </w:pPr>
      <w:r w:rsidRPr="00500D6B">
        <w:rPr>
          <w:rFonts w:ascii="Calibri" w:hAnsi="Calibri" w:cs="Calibri"/>
          <w:lang w:val="sr-Cyrl-CS"/>
        </w:rPr>
        <w:t xml:space="preserve">3)    </w:t>
      </w:r>
      <w:r w:rsidR="002112D7" w:rsidRPr="00500D6B">
        <w:rPr>
          <w:rFonts w:ascii="Calibri" w:hAnsi="Calibri" w:cs="Calibri"/>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466F1" w:rsidRPr="00500D6B" w:rsidRDefault="005A3879" w:rsidP="0046293E">
      <w:pPr>
        <w:rPr>
          <w:rFonts w:ascii="Calibri" w:hAnsi="Calibri" w:cs="Calibri"/>
          <w:lang w:val="sr-Cyrl-CS"/>
        </w:rPr>
      </w:pPr>
      <w:r w:rsidRPr="00500D6B">
        <w:rPr>
          <w:rFonts w:ascii="Calibri" w:hAnsi="Calibri" w:cs="Calibri"/>
          <w:lang w:val="sr-Cyrl-CS"/>
        </w:rPr>
        <w:t>4</w:t>
      </w:r>
      <w:r w:rsidR="002112D7" w:rsidRPr="00500D6B">
        <w:rPr>
          <w:rFonts w:ascii="Calibri" w:hAnsi="Calibri" w:cs="Calibri"/>
        </w:rPr>
        <w:t>)</w:t>
      </w:r>
      <w:r w:rsidR="002112D7" w:rsidRPr="00500D6B">
        <w:rPr>
          <w:rFonts w:ascii="Calibri" w:hAnsi="Calibri" w:cs="Calibri"/>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2B73A1" w:rsidRPr="00500D6B">
        <w:rPr>
          <w:rFonts w:ascii="Calibri" w:hAnsi="Calibri" w:cs="Calibri"/>
          <w:lang w:val="sr-Cyrl-CS"/>
        </w:rPr>
        <w:t>, односно да поседује важеће решење Министарства здравља</w:t>
      </w:r>
      <w:r w:rsidR="000A467A">
        <w:rPr>
          <w:rFonts w:ascii="Calibri" w:hAnsi="Calibri" w:cs="Calibri"/>
          <w:lang w:val="sr-Cyrl-CS"/>
        </w:rPr>
        <w:t xml:space="preserve"> </w:t>
      </w:r>
      <w:r w:rsidR="002B73A1" w:rsidRPr="00500D6B">
        <w:rPr>
          <w:rFonts w:ascii="Calibri" w:hAnsi="Calibri" w:cs="Calibri"/>
          <w:lang w:val="sr-Cyrl-CS"/>
        </w:rPr>
        <w:t>из свих медицинских области на које се наведене врсте прегледа у Конкурсној документацији односе</w:t>
      </w:r>
      <w:r w:rsidRPr="00500D6B">
        <w:rPr>
          <w:rFonts w:ascii="Calibri" w:hAnsi="Calibri" w:cs="Calibri"/>
          <w:lang w:val="sr-Cyrl-CS"/>
        </w:rPr>
        <w:t>;</w:t>
      </w:r>
    </w:p>
    <w:p w:rsidR="002112D7" w:rsidRPr="00500D6B" w:rsidRDefault="005A3879" w:rsidP="0046293E">
      <w:pPr>
        <w:rPr>
          <w:rFonts w:ascii="Calibri" w:hAnsi="Calibri" w:cs="Calibri"/>
          <w:lang w:val="sr-Cyrl-CS"/>
        </w:rPr>
      </w:pPr>
      <w:r w:rsidRPr="00500D6B">
        <w:rPr>
          <w:rFonts w:ascii="Calibri" w:hAnsi="Calibri" w:cs="Calibri"/>
          <w:lang w:val="sr-Cyrl-CS"/>
        </w:rPr>
        <w:t>5)</w:t>
      </w:r>
      <w:r w:rsidRPr="00500D6B">
        <w:rPr>
          <w:rFonts w:ascii="Calibri" w:hAnsi="Calibri" w:cs="Calibri"/>
          <w:lang w:val="sr-Cyrl-CS"/>
        </w:rPr>
        <w:tab/>
      </w:r>
      <w:r w:rsidR="00C466F1" w:rsidRPr="00500D6B">
        <w:rPr>
          <w:rFonts w:ascii="Calibri" w:hAnsi="Calibri" w:cs="Calibri"/>
          <w:lang w:val="sr-Cyrl-CS"/>
        </w:rPr>
        <w:t>Понуђач</w:t>
      </w:r>
      <w:r w:rsidR="00C466F1" w:rsidRPr="00500D6B">
        <w:rPr>
          <w:rFonts w:ascii="Calibri" w:hAnsi="Calibri" w:cs="Calibri"/>
        </w:rPr>
        <w:t xml:space="preserve"> је дужан да при састављању свој</w:t>
      </w:r>
      <w:r w:rsidR="0066314E" w:rsidRPr="00500D6B">
        <w:rPr>
          <w:rFonts w:ascii="Calibri" w:hAnsi="Calibri" w:cs="Calibri"/>
          <w:lang w:val="sr-Cyrl-CS"/>
        </w:rPr>
        <w:t>е</w:t>
      </w:r>
      <w:r w:rsidR="00C466F1" w:rsidRPr="00500D6B">
        <w:rPr>
          <w:rFonts w:ascii="Calibri" w:hAnsi="Calibri" w:cs="Calibri"/>
        </w:rPr>
        <w:t xml:space="preserve"> понуд</w:t>
      </w:r>
      <w:r w:rsidR="0066314E" w:rsidRPr="00500D6B">
        <w:rPr>
          <w:rFonts w:ascii="Calibri" w:hAnsi="Calibri" w:cs="Calibri"/>
          <w:lang w:val="sr-Cyrl-CS"/>
        </w:rPr>
        <w:t>е</w:t>
      </w:r>
      <w:r w:rsidR="00C466F1" w:rsidRPr="00500D6B">
        <w:rPr>
          <w:rFonts w:ascii="Calibri" w:hAnsi="Calibri" w:cs="Calibri"/>
        </w:rPr>
        <w:t xml:space="preserve"> изричито навед</w:t>
      </w:r>
      <w:r w:rsidR="00C466F1" w:rsidRPr="00500D6B">
        <w:rPr>
          <w:rFonts w:ascii="Calibri" w:hAnsi="Calibri" w:cs="Calibri"/>
          <w:lang w:val="sr-Cyrl-CS"/>
        </w:rPr>
        <w:t>е</w:t>
      </w:r>
      <w:r w:rsidR="00C466F1" w:rsidRPr="00500D6B">
        <w:rPr>
          <w:rFonts w:ascii="Calibri" w:hAnsi="Calibri" w:cs="Calibri"/>
        </w:rPr>
        <w:t xml:space="preserve"> да </w:t>
      </w:r>
      <w:r w:rsidR="00C466F1" w:rsidRPr="00500D6B">
        <w:rPr>
          <w:rFonts w:ascii="Calibri" w:hAnsi="Calibri" w:cs="Calibri"/>
          <w:lang w:val="sr-Cyrl-CS"/>
        </w:rPr>
        <w:t>је</w:t>
      </w:r>
      <w:r w:rsidR="00C466F1" w:rsidRPr="00500D6B">
        <w:rPr>
          <w:rFonts w:ascii="Calibri" w:hAnsi="Calibri" w:cs="Calibri"/>
        </w:rPr>
        <w:t xml:space="preserve"> поштова</w:t>
      </w:r>
      <w:r w:rsidR="00C466F1" w:rsidRPr="00500D6B">
        <w:rPr>
          <w:rFonts w:ascii="Calibri" w:hAnsi="Calibri" w:cs="Calibri"/>
          <w:lang w:val="sr-Cyrl-CS"/>
        </w:rPr>
        <w:t>о</w:t>
      </w:r>
      <w:r w:rsidR="00C466F1" w:rsidRPr="00500D6B">
        <w:rPr>
          <w:rFonts w:ascii="Calibri" w:hAnsi="Calibri" w:cs="Calibri"/>
        </w:rPr>
        <w:t xml:space="preserve"> обавезе које произлазе из важећих прописа о заштити на раду, запошљавању и условима рада, заштити животне средине, као и да </w:t>
      </w:r>
      <w:r w:rsidR="007C4F8A" w:rsidRPr="00500D6B">
        <w:rPr>
          <w:rFonts w:ascii="Calibri" w:hAnsi="Calibri" w:cs="Calibri"/>
          <w:lang w:val="sr-Cyrl-CS"/>
        </w:rPr>
        <w:t>нема забрану обављања делатности која је на снази у време подношења понуда.</w:t>
      </w:r>
    </w:p>
    <w:p w:rsidR="007C4F8A" w:rsidRPr="00500D6B" w:rsidRDefault="007C4F8A" w:rsidP="0046293E">
      <w:pPr>
        <w:rPr>
          <w:rFonts w:ascii="Calibri" w:hAnsi="Calibri" w:cs="Calibri"/>
          <w:lang w:val="sr-Cyrl-CS" w:eastAsia="sr-Cyrl-CS"/>
        </w:rPr>
      </w:pPr>
    </w:p>
    <w:p w:rsidR="00C466F1" w:rsidRPr="00500D6B" w:rsidRDefault="00C466F1" w:rsidP="0046293E">
      <w:pPr>
        <w:rPr>
          <w:rFonts w:ascii="Calibri" w:hAnsi="Calibri" w:cs="Calibri"/>
          <w:u w:val="single"/>
        </w:rPr>
      </w:pPr>
      <w:r w:rsidRPr="00500D6B">
        <w:rPr>
          <w:rFonts w:ascii="Calibri" w:hAnsi="Calibri" w:cs="Calibri"/>
          <w:u w:val="single"/>
        </w:rPr>
        <w:t>Доказ</w:t>
      </w:r>
      <w:r w:rsidR="007C4F8A" w:rsidRPr="00500D6B">
        <w:rPr>
          <w:rFonts w:ascii="Calibri" w:hAnsi="Calibri" w:cs="Calibri"/>
          <w:u w:val="single"/>
          <w:lang w:val="sr-Cyrl-CS"/>
        </w:rPr>
        <w:t>и</w:t>
      </w:r>
      <w:r w:rsidR="000A467A">
        <w:rPr>
          <w:rFonts w:ascii="Calibri" w:hAnsi="Calibri" w:cs="Calibri"/>
          <w:u w:val="single"/>
          <w:lang w:val="sr-Cyrl-CS"/>
        </w:rPr>
        <w:t xml:space="preserve"> </w:t>
      </w:r>
      <w:r w:rsidR="007C4F8A" w:rsidRPr="00500D6B">
        <w:rPr>
          <w:rFonts w:ascii="Calibri" w:hAnsi="Calibri" w:cs="Calibri"/>
          <w:u w:val="single"/>
          <w:lang w:val="sr-Cyrl-CS"/>
        </w:rPr>
        <w:t xml:space="preserve">за </w:t>
      </w:r>
      <w:r w:rsidRPr="00500D6B">
        <w:rPr>
          <w:rFonts w:ascii="Calibri" w:hAnsi="Calibri" w:cs="Calibri"/>
          <w:u w:val="single"/>
        </w:rPr>
        <w:t xml:space="preserve"> тач.</w:t>
      </w:r>
      <w:r w:rsidR="007C4F8A" w:rsidRPr="00500D6B">
        <w:rPr>
          <w:rFonts w:ascii="Calibri" w:hAnsi="Calibri" w:cs="Calibri"/>
          <w:u w:val="single"/>
          <w:lang w:val="sr-Cyrl-CS"/>
        </w:rPr>
        <w:t xml:space="preserve"> од </w:t>
      </w:r>
      <w:r w:rsidRPr="00500D6B">
        <w:rPr>
          <w:rFonts w:ascii="Calibri" w:hAnsi="Calibri" w:cs="Calibri"/>
          <w:u w:val="single"/>
        </w:rPr>
        <w:t xml:space="preserve"> 2) до 4) не </w:t>
      </w:r>
      <w:r w:rsidR="00414FE9" w:rsidRPr="00500D6B">
        <w:rPr>
          <w:rFonts w:ascii="Calibri" w:hAnsi="Calibri" w:cs="Calibri"/>
          <w:u w:val="single"/>
          <w:lang w:val="sr-Cyrl-CS"/>
        </w:rPr>
        <w:t xml:space="preserve">могу </w:t>
      </w:r>
      <w:r w:rsidRPr="00500D6B">
        <w:rPr>
          <w:rFonts w:ascii="Calibri" w:hAnsi="Calibri" w:cs="Calibri"/>
          <w:u w:val="single"/>
        </w:rPr>
        <w:t>бити старији од два месеца пре отварања понуда</w:t>
      </w:r>
      <w:r w:rsidR="00414FE9" w:rsidRPr="00500D6B">
        <w:rPr>
          <w:rFonts w:ascii="Calibri" w:hAnsi="Calibri" w:cs="Calibri"/>
          <w:u w:val="single"/>
          <w:lang w:val="sr-Cyrl-CS"/>
        </w:rPr>
        <w:t>.</w:t>
      </w:r>
    </w:p>
    <w:p w:rsidR="00B933F9" w:rsidRPr="00500D6B" w:rsidRDefault="00B933F9" w:rsidP="00B933F9">
      <w:pPr>
        <w:spacing w:before="100" w:beforeAutospacing="1" w:after="100" w:afterAutospacing="1"/>
        <w:rPr>
          <w:rFonts w:ascii="Calibri" w:eastAsia="Times New Roman" w:hAnsi="Calibri" w:cs="Calibri"/>
          <w:i/>
          <w:lang w:val="sr-Cyrl-CS"/>
        </w:rPr>
      </w:pPr>
      <w:r w:rsidRPr="00500D6B">
        <w:rPr>
          <w:rFonts w:ascii="Calibri" w:eastAsia="Times New Roman" w:hAnsi="Calibri" w:cs="Calibri"/>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1) извода из регистра Агенције за привредне регистре, односно извода из регистра надлежног привредног суда;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w:t>
      </w:r>
      <w:r w:rsidR="000A467A">
        <w:rPr>
          <w:rFonts w:ascii="Calibri" w:eastAsia="Times New Roman" w:hAnsi="Calibri" w:cs="Calibri"/>
          <w:noProof/>
          <w:lang w:val="sr-Cyrl-CS"/>
        </w:rPr>
        <w:t xml:space="preserve"> </w:t>
      </w:r>
      <w:r w:rsidRPr="00500D6B">
        <w:rPr>
          <w:rFonts w:ascii="Calibri" w:eastAsia="Times New Roman" w:hAnsi="Calibri" w:cs="Calibri"/>
          <w:noProof/>
          <w:lang w:val="sr-Cyrl-CS"/>
        </w:rPr>
        <w:t xml:space="preserve"> привреде, кривична дела против животне средине, кривично дело примања или давања мита, кривично дело преваре;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B933F9" w:rsidRPr="00500D6B" w:rsidRDefault="00B933F9" w:rsidP="00B933F9">
      <w:pPr>
        <w:rPr>
          <w:rFonts w:ascii="Calibri" w:hAnsi="Calibri" w:cs="Calibri"/>
          <w:lang w:val="sr-Cyrl-CS"/>
        </w:rPr>
      </w:pPr>
      <w:r w:rsidRPr="00500D6B">
        <w:rPr>
          <w:rFonts w:ascii="Calibri" w:eastAsia="Times New Roman" w:hAnsi="Calibri" w:cs="Calibri"/>
          <w:noProof/>
          <w:lang w:val="sr-Cyrl-CS"/>
        </w:rPr>
        <w:t>4) важећа дозвола за обављање одговарајуће делатности, издата од стране надлежног органа, ако је таква дозвола предвиђена посебним прописом</w:t>
      </w:r>
      <w:r w:rsidRPr="00500D6B">
        <w:rPr>
          <w:rFonts w:ascii="Calibri" w:hAnsi="Calibri" w:cs="Calibri"/>
          <w:color w:val="FF0000"/>
          <w:lang w:val="sr-Cyrl-CS"/>
        </w:rPr>
        <w:t xml:space="preserve"> </w:t>
      </w:r>
      <w:r w:rsidRPr="00500D6B">
        <w:rPr>
          <w:rFonts w:ascii="Calibri" w:hAnsi="Calibri" w:cs="Calibri"/>
          <w:lang w:val="sr-Cyrl-CS"/>
        </w:rPr>
        <w:t xml:space="preserve">тј. важеће решење Министарства здравља из свих медицинских области на које се наведене врсте прегледа у Конкурсној документацији односе.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B933F9" w:rsidRPr="00500D6B" w:rsidRDefault="00B933F9" w:rsidP="00B933F9">
      <w:pPr>
        <w:shd w:val="clear" w:color="auto" w:fill="FFFFFF"/>
        <w:spacing w:before="100" w:beforeAutospacing="1" w:after="100" w:afterAutospacing="1"/>
        <w:rPr>
          <w:rFonts w:ascii="Calibri" w:eastAsia="Times New Roman" w:hAnsi="Calibri" w:cs="Calibri"/>
          <w:i/>
          <w:noProof/>
          <w:lang w:val="sr-Cyrl-CS"/>
        </w:rPr>
      </w:pPr>
      <w:bookmarkStart w:id="2" w:name="str_20"/>
      <w:bookmarkStart w:id="3" w:name="clan_18"/>
      <w:bookmarkEnd w:id="2"/>
      <w:bookmarkEnd w:id="3"/>
      <w:r w:rsidRPr="00500D6B">
        <w:rPr>
          <w:rFonts w:ascii="Calibri" w:eastAsia="Times New Roman" w:hAnsi="Calibri" w:cs="Calibri"/>
          <w:i/>
          <w:noProof/>
          <w:lang w:val="sr-Cyrl-CS"/>
        </w:rPr>
        <w:t xml:space="preserve">Испуњеност обавезних услова за учешће у поступку јавне набавке, предузетник као понуђач, или подносилац пријаве, доказује достављањем следећих доказа: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1) извода из регистра Агенције за привредне регистре, односно извода из одговарајућег регистра;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lastRenderedPageBreak/>
        <w:t xml:space="preserve">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B933F9" w:rsidRPr="00500D6B" w:rsidRDefault="00B933F9" w:rsidP="00B933F9">
      <w:pPr>
        <w:rPr>
          <w:rFonts w:ascii="Calibri" w:hAnsi="Calibri" w:cs="Calibri"/>
          <w:lang w:val="sr-Cyrl-CS"/>
        </w:rPr>
      </w:pPr>
      <w:r w:rsidRPr="00500D6B">
        <w:rPr>
          <w:rFonts w:ascii="Calibri" w:eastAsia="Times New Roman" w:hAnsi="Calibri" w:cs="Calibri"/>
          <w:noProof/>
          <w:lang w:val="sr-Cyrl-CS"/>
        </w:rPr>
        <w:t xml:space="preserve">4) важећа дозвола за обављање одговарајуће делатности, издата од стране надлежног органа, ако је таква дозвола предвиђена посебним прописом - </w:t>
      </w:r>
      <w:r w:rsidRPr="00500D6B">
        <w:rPr>
          <w:rFonts w:ascii="Calibri" w:hAnsi="Calibri" w:cs="Calibri"/>
          <w:lang w:val="sr-Cyrl-CS"/>
        </w:rPr>
        <w:t xml:space="preserve">важеће решење Министарства здравља из свих медицинских области на које се наведене врсте прегледа у Конкурсној документацији односе.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B933F9" w:rsidRPr="00500D6B" w:rsidRDefault="00B933F9" w:rsidP="00B933F9">
      <w:pPr>
        <w:shd w:val="clear" w:color="auto" w:fill="FFFFFF"/>
        <w:spacing w:before="100" w:beforeAutospacing="1" w:after="100" w:afterAutospacing="1"/>
        <w:rPr>
          <w:rFonts w:ascii="Calibri" w:eastAsia="Times New Roman" w:hAnsi="Calibri" w:cs="Calibri"/>
          <w:i/>
          <w:noProof/>
          <w:lang w:val="sr-Cyrl-CS"/>
        </w:rPr>
      </w:pPr>
      <w:bookmarkStart w:id="4" w:name="str_21"/>
      <w:bookmarkEnd w:id="4"/>
      <w:r w:rsidRPr="00500D6B">
        <w:rPr>
          <w:rFonts w:ascii="Calibri" w:eastAsia="Times New Roman" w:hAnsi="Calibri" w:cs="Calibri"/>
          <w:i/>
          <w:noProof/>
          <w:lang w:val="sr-Cyrl-CS"/>
        </w:rPr>
        <w:t xml:space="preserve">Испуњеност обавезних услова за учешће у поступку јавне набавке, физичко лице као понуђач или подносилац пријаве, доказује достављањем следећих доказа: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933F9" w:rsidRPr="00500D6B" w:rsidRDefault="00B933F9" w:rsidP="00B933F9">
      <w:pPr>
        <w:shd w:val="clear" w:color="auto" w:fill="FFFFFF"/>
        <w:spacing w:before="100" w:beforeAutospacing="1" w:after="100" w:afterAutospacing="1"/>
        <w:rPr>
          <w:rFonts w:ascii="Calibri" w:eastAsia="Times New Roman" w:hAnsi="Calibri" w:cs="Calibri"/>
          <w:noProof/>
          <w:lang w:val="sr-Cyrl-CS"/>
        </w:rPr>
      </w:pPr>
      <w:r w:rsidRPr="00500D6B">
        <w:rPr>
          <w:rFonts w:ascii="Calibri" w:eastAsia="Times New Roman" w:hAnsi="Calibri" w:cs="Calibri"/>
          <w:noProof/>
          <w:lang w:val="sr-Cyrl-CS"/>
        </w:rPr>
        <w:t xml:space="preserve">2)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B933F9" w:rsidRPr="00500D6B" w:rsidRDefault="00B933F9" w:rsidP="00B933F9">
      <w:pPr>
        <w:rPr>
          <w:rFonts w:ascii="Calibri" w:hAnsi="Calibri" w:cs="Calibri"/>
          <w:color w:val="FF0000"/>
          <w:lang w:val="sr-Cyrl-CS"/>
        </w:rPr>
      </w:pPr>
      <w:r w:rsidRPr="00500D6B">
        <w:rPr>
          <w:rFonts w:ascii="Calibri" w:eastAsia="Times New Roman" w:hAnsi="Calibri" w:cs="Calibri"/>
          <w:noProof/>
          <w:lang w:val="sr-Cyrl-CS"/>
        </w:rPr>
        <w:t>3) важећа дозвола за обављање одговарајуће делатности, издата од стране надлежног органа, ако је таква дозвола предвиђена посебним прописом</w:t>
      </w:r>
      <w:r w:rsidRPr="00500D6B">
        <w:rPr>
          <w:rFonts w:ascii="Calibri" w:hAnsi="Calibri" w:cs="Calibri"/>
          <w:color w:val="FF0000"/>
          <w:lang w:val="sr-Cyrl-CS"/>
        </w:rPr>
        <w:t xml:space="preserve"> </w:t>
      </w:r>
      <w:r w:rsidRPr="00500D6B">
        <w:rPr>
          <w:rFonts w:ascii="Calibri" w:hAnsi="Calibri" w:cs="Calibri"/>
          <w:lang w:val="sr-Cyrl-CS"/>
        </w:rPr>
        <w:t>- важеће решење Министарства здравља из свих медицинских области на које се наведене врсте прегледа у Конкурсној документацији односе.</w:t>
      </w:r>
      <w:r w:rsidRPr="00500D6B">
        <w:rPr>
          <w:rFonts w:ascii="Calibri" w:hAnsi="Calibri" w:cs="Calibri"/>
          <w:color w:val="FF0000"/>
          <w:lang w:val="sr-Cyrl-CS"/>
        </w:rPr>
        <w:t xml:space="preserve"> </w:t>
      </w:r>
    </w:p>
    <w:p w:rsidR="00B933F9" w:rsidRPr="00500D6B" w:rsidRDefault="00B933F9" w:rsidP="00B933F9">
      <w:pPr>
        <w:shd w:val="clear" w:color="auto" w:fill="FFFFFF"/>
        <w:spacing w:before="100" w:beforeAutospacing="1" w:after="100" w:afterAutospacing="1"/>
        <w:rPr>
          <w:rFonts w:ascii="Calibri" w:eastAsia="Times New Roman" w:hAnsi="Calibri" w:cs="Calibri"/>
          <w:lang w:val="sr-Cyrl-CS"/>
        </w:rPr>
      </w:pPr>
      <w:r w:rsidRPr="00500D6B">
        <w:rPr>
          <w:rFonts w:ascii="Calibri" w:eastAsia="Times New Roman" w:hAnsi="Calibri" w:cs="Calibri"/>
          <w:noProof/>
          <w:lang w:val="sr-Cyrl-CS"/>
        </w:rPr>
        <w:t xml:space="preserve">4)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B933F9" w:rsidRPr="00AD562F" w:rsidRDefault="00B933F9" w:rsidP="00B933F9">
      <w:pPr>
        <w:pStyle w:val="Bodytext131"/>
        <w:shd w:val="clear" w:color="auto" w:fill="auto"/>
        <w:tabs>
          <w:tab w:val="left" w:pos="851"/>
        </w:tabs>
        <w:spacing w:before="0" w:after="60" w:line="240" w:lineRule="auto"/>
        <w:ind w:right="60" w:firstLine="0"/>
        <w:jc w:val="both"/>
        <w:rPr>
          <w:rFonts w:ascii="Calibri" w:hAnsi="Calibri" w:cs="Calibri"/>
          <w:b/>
          <w:sz w:val="22"/>
          <w:szCs w:val="22"/>
          <w:u w:val="single"/>
          <w:lang w:val="sr-Cyrl-CS" w:eastAsia="sr-Cyrl-CS"/>
        </w:rPr>
      </w:pPr>
      <w:r w:rsidRPr="00AD562F">
        <w:rPr>
          <w:rFonts w:ascii="Calibri" w:hAnsi="Calibri" w:cs="Calibri"/>
          <w:b/>
          <w:sz w:val="22"/>
          <w:szCs w:val="22"/>
          <w:u w:val="single"/>
          <w:lang w:val="sr-Cyrl-CS" w:eastAsia="sr-Cyrl-CS"/>
        </w:rPr>
        <w:t xml:space="preserve">Испуњеност обавезних  услова за учешће у поступку јавне набавке - Услуга систематског прегледа запослених Факултета организационих наука доказује се достављањем изјаве којом понуђач под пуном материјалном и кривичном одговорношћу потврђује да испуњава обавезне услове. </w:t>
      </w:r>
    </w:p>
    <w:p w:rsidR="00B933F9" w:rsidRPr="00500D6B" w:rsidRDefault="00B933F9" w:rsidP="00B933F9">
      <w:pPr>
        <w:pStyle w:val="Bodytext131"/>
        <w:shd w:val="clear" w:color="auto" w:fill="auto"/>
        <w:tabs>
          <w:tab w:val="left" w:pos="851"/>
        </w:tabs>
        <w:spacing w:before="0" w:after="60" w:line="240" w:lineRule="auto"/>
        <w:ind w:right="60" w:firstLine="0"/>
        <w:jc w:val="both"/>
        <w:rPr>
          <w:rFonts w:ascii="Calibri" w:hAnsi="Calibri" w:cs="Calibri"/>
          <w:b/>
          <w:sz w:val="22"/>
          <w:szCs w:val="22"/>
          <w:lang w:val="sr-Cyrl-CS" w:eastAsia="sr-Cyrl-CS"/>
        </w:rPr>
      </w:pPr>
    </w:p>
    <w:p w:rsidR="00C67FDC" w:rsidRPr="00500D6B" w:rsidRDefault="00B519B3" w:rsidP="0046293E">
      <w:pPr>
        <w:pStyle w:val="Bodytext1"/>
        <w:shd w:val="clear" w:color="auto" w:fill="auto"/>
        <w:tabs>
          <w:tab w:val="left" w:pos="457"/>
        </w:tabs>
        <w:spacing w:after="240" w:line="278" w:lineRule="exact"/>
        <w:ind w:right="20"/>
        <w:jc w:val="both"/>
        <w:rPr>
          <w:rStyle w:val="Bodytext6"/>
          <w:rFonts w:ascii="Calibri" w:hAnsi="Calibri" w:cs="Calibri"/>
          <w:sz w:val="22"/>
          <w:szCs w:val="22"/>
          <w:u w:val="none"/>
          <w:lang w:val="sr-Cyrl-CS" w:eastAsia="sr-Cyrl-CS"/>
        </w:rPr>
      </w:pPr>
      <w:r w:rsidRPr="00500D6B">
        <w:rPr>
          <w:rStyle w:val="Bodytext6"/>
          <w:rFonts w:ascii="Calibri" w:hAnsi="Calibri" w:cs="Calibri"/>
          <w:b/>
          <w:sz w:val="22"/>
          <w:szCs w:val="22"/>
          <w:u w:val="none"/>
          <w:lang w:val="sr-Cyrl-CS" w:eastAsia="sr-Cyrl-CS"/>
        </w:rPr>
        <w:t>4</w:t>
      </w:r>
      <w:r w:rsidR="0079303E" w:rsidRPr="00500D6B">
        <w:rPr>
          <w:rStyle w:val="Bodytext6"/>
          <w:rFonts w:ascii="Calibri" w:hAnsi="Calibri" w:cs="Calibri"/>
          <w:b/>
          <w:sz w:val="22"/>
          <w:szCs w:val="22"/>
          <w:u w:val="none"/>
          <w:lang w:val="sr-Cyrl-CS" w:eastAsia="sr-Cyrl-CS"/>
        </w:rPr>
        <w:t>.2</w:t>
      </w:r>
      <w:r w:rsidR="00C86658">
        <w:rPr>
          <w:rStyle w:val="Bodytext6"/>
          <w:rFonts w:ascii="Calibri" w:hAnsi="Calibri" w:cs="Calibri"/>
          <w:b/>
          <w:sz w:val="22"/>
          <w:szCs w:val="22"/>
          <w:u w:val="none"/>
          <w:lang w:val="sr-Cyrl-CS" w:eastAsia="sr-Cyrl-CS"/>
        </w:rPr>
        <w:t xml:space="preserve"> </w:t>
      </w:r>
      <w:r w:rsidR="00C67FDC" w:rsidRPr="00500D6B">
        <w:rPr>
          <w:rStyle w:val="Bodytext6"/>
          <w:rFonts w:ascii="Calibri" w:hAnsi="Calibri" w:cs="Calibri"/>
          <w:sz w:val="22"/>
          <w:szCs w:val="22"/>
          <w:u w:val="none"/>
          <w:lang w:eastAsia="sr-Cyrl-CS"/>
        </w:rPr>
        <w:t>Понуђач који учествује у поступку предметне јавне набавке, мора испунити</w:t>
      </w:r>
      <w:r w:rsidR="00C67FDC" w:rsidRPr="00500D6B">
        <w:rPr>
          <w:rStyle w:val="BodytextBold12"/>
          <w:rFonts w:ascii="Calibri" w:hAnsi="Calibri" w:cs="Calibri"/>
          <w:sz w:val="22"/>
          <w:szCs w:val="22"/>
          <w:u w:val="none"/>
          <w:lang w:eastAsia="sr-Cyrl-CS"/>
        </w:rPr>
        <w:t xml:space="preserve"> додатне услове</w:t>
      </w:r>
      <w:r w:rsidR="00C67FDC" w:rsidRPr="00500D6B">
        <w:rPr>
          <w:rStyle w:val="Bodytext6"/>
          <w:rFonts w:ascii="Calibri" w:hAnsi="Calibri" w:cs="Calibri"/>
          <w:sz w:val="22"/>
          <w:szCs w:val="22"/>
          <w:u w:val="none"/>
          <w:lang w:eastAsia="sr-Cyrl-CS"/>
        </w:rPr>
        <w:t xml:space="preserve"> за учешће у поступку јавне набавке, дефинисане чл. 76. Закона, и то:</w:t>
      </w:r>
    </w:p>
    <w:p w:rsidR="0090566F" w:rsidRPr="00500D6B" w:rsidRDefault="00F377A4" w:rsidP="0090566F">
      <w:pPr>
        <w:numPr>
          <w:ilvl w:val="0"/>
          <w:numId w:val="32"/>
        </w:numPr>
        <w:spacing w:after="60"/>
        <w:ind w:right="60"/>
        <w:jc w:val="left"/>
        <w:rPr>
          <w:rFonts w:ascii="Calibri" w:hAnsi="Calibri" w:cs="Calibri"/>
          <w:shd w:val="clear" w:color="auto" w:fill="FFFFFF"/>
          <w:lang w:eastAsia="sr-Cyrl-CS"/>
        </w:rPr>
      </w:pPr>
      <w:r w:rsidRPr="00500D6B">
        <w:rPr>
          <w:rFonts w:ascii="Calibri" w:hAnsi="Calibri" w:cs="Calibri"/>
        </w:rPr>
        <w:t xml:space="preserve">Да располаже </w:t>
      </w:r>
      <w:r w:rsidRPr="00500D6B">
        <w:rPr>
          <w:rFonts w:ascii="Calibri" w:hAnsi="Calibri" w:cs="Calibri"/>
          <w:lang w:val="sr-Cyrl-CS"/>
        </w:rPr>
        <w:t xml:space="preserve">неопходним </w:t>
      </w:r>
      <w:r w:rsidRPr="00500D6B">
        <w:rPr>
          <w:rFonts w:ascii="Calibri" w:hAnsi="Calibri" w:cs="Calibri"/>
        </w:rPr>
        <w:t>финансијским капацитетом,</w:t>
      </w:r>
      <w:r w:rsidRPr="00500D6B">
        <w:rPr>
          <w:rStyle w:val="Bodytext6"/>
          <w:rFonts w:ascii="Calibri" w:hAnsi="Calibri" w:cs="Calibri"/>
          <w:sz w:val="22"/>
          <w:szCs w:val="22"/>
          <w:u w:val="none"/>
          <w:lang w:eastAsia="sr-Cyrl-CS"/>
        </w:rPr>
        <w:t xml:space="preserve">тј. </w:t>
      </w:r>
      <w:r w:rsidR="0090566F" w:rsidRPr="00500D6B">
        <w:rPr>
          <w:rStyle w:val="Bodytext6"/>
          <w:rFonts w:ascii="Calibri" w:hAnsi="Calibri" w:cs="Calibri"/>
          <w:sz w:val="22"/>
          <w:szCs w:val="22"/>
          <w:u w:val="none"/>
          <w:lang w:eastAsia="sr-Cyrl-CS"/>
        </w:rPr>
        <w:t>да понуђач није био у блокади последње три године до дана објављивања позива за подношење понуда;</w:t>
      </w:r>
    </w:p>
    <w:p w:rsidR="003048EB" w:rsidRPr="00500D6B" w:rsidRDefault="003048EB" w:rsidP="0046293E">
      <w:pPr>
        <w:ind w:left="720"/>
        <w:rPr>
          <w:rFonts w:ascii="Calibri" w:hAnsi="Calibri" w:cs="Calibri"/>
          <w:lang w:val="sr-Cyrl-CS"/>
        </w:rPr>
      </w:pPr>
    </w:p>
    <w:p w:rsidR="00911DD3" w:rsidRPr="00500D6B" w:rsidRDefault="00984AB7" w:rsidP="00E44DFB">
      <w:pPr>
        <w:numPr>
          <w:ilvl w:val="0"/>
          <w:numId w:val="32"/>
        </w:numPr>
        <w:rPr>
          <w:rFonts w:ascii="Calibri" w:hAnsi="Calibri" w:cs="Calibri"/>
          <w:lang w:val="sr-Cyrl-CS"/>
        </w:rPr>
      </w:pPr>
      <w:r w:rsidRPr="00500D6B">
        <w:rPr>
          <w:rFonts w:ascii="Calibri" w:hAnsi="Calibri" w:cs="Calibri"/>
          <w:lang w:val="sr-Cyrl-CS"/>
        </w:rPr>
        <w:t>Да располаже са довољним техничким капацитетом, тј</w:t>
      </w:r>
      <w:r w:rsidR="007D4220" w:rsidRPr="00500D6B">
        <w:rPr>
          <w:rFonts w:ascii="Calibri" w:hAnsi="Calibri" w:cs="Calibri"/>
          <w:lang w:val="sr-Cyrl-CS"/>
        </w:rPr>
        <w:t>.</w:t>
      </w:r>
      <w:r w:rsidRPr="00500D6B">
        <w:rPr>
          <w:rFonts w:ascii="Calibri" w:hAnsi="Calibri" w:cs="Calibri"/>
          <w:lang w:val="sr-Cyrl-CS"/>
        </w:rPr>
        <w:t xml:space="preserve"> да је понуђач </w:t>
      </w:r>
      <w:r w:rsidR="00091BEA" w:rsidRPr="00500D6B">
        <w:rPr>
          <w:rFonts w:ascii="Calibri" w:hAnsi="Calibri" w:cs="Calibri"/>
          <w:lang w:val="sr-Cyrl-CS"/>
        </w:rPr>
        <w:t xml:space="preserve"> или подизвођач </w:t>
      </w:r>
      <w:r w:rsidRPr="00500D6B">
        <w:rPr>
          <w:rFonts w:ascii="Calibri" w:hAnsi="Calibri" w:cs="Calibri"/>
          <w:lang w:val="sr-Cyrl-CS"/>
        </w:rPr>
        <w:t xml:space="preserve">акредитован по стандарду </w:t>
      </w:r>
      <w:r w:rsidRPr="00500D6B">
        <w:rPr>
          <w:rFonts w:ascii="Calibri" w:hAnsi="Calibri" w:cs="Calibri"/>
          <w:lang w:val="sr-Latn-CS"/>
        </w:rPr>
        <w:t xml:space="preserve">SRPS EN ISO </w:t>
      </w:r>
      <w:r w:rsidR="007D4220" w:rsidRPr="00500D6B">
        <w:rPr>
          <w:rFonts w:ascii="Calibri" w:hAnsi="Calibri" w:cs="Calibri"/>
          <w:lang w:val="sr-Cyrl-CS"/>
        </w:rPr>
        <w:t xml:space="preserve">15189:2014, </w:t>
      </w:r>
      <w:r w:rsidR="00911DD3" w:rsidRPr="00500D6B">
        <w:rPr>
          <w:rFonts w:ascii="Calibri" w:hAnsi="Calibri" w:cs="Calibri"/>
          <w:lang w:val="sr-Cyrl-CS"/>
        </w:rPr>
        <w:t>односно да испуњава захтеве за квалитети компетентност медицинских лабораторија.</w:t>
      </w:r>
    </w:p>
    <w:p w:rsidR="00547C50" w:rsidRPr="00500D6B" w:rsidRDefault="00547C50" w:rsidP="00547C50">
      <w:pPr>
        <w:rPr>
          <w:rFonts w:ascii="Calibri" w:hAnsi="Calibri" w:cs="Calibri"/>
          <w:lang w:val="sr-Cyrl-CS"/>
        </w:rPr>
      </w:pPr>
    </w:p>
    <w:p w:rsidR="00984AB7" w:rsidRPr="00500D6B" w:rsidRDefault="003048EB" w:rsidP="0046293E">
      <w:pPr>
        <w:numPr>
          <w:ilvl w:val="0"/>
          <w:numId w:val="32"/>
        </w:numPr>
        <w:rPr>
          <w:rFonts w:ascii="Calibri" w:hAnsi="Calibri" w:cs="Calibri"/>
          <w:lang w:val="sr-Cyrl-CS"/>
        </w:rPr>
      </w:pPr>
      <w:r w:rsidRPr="00500D6B">
        <w:rPr>
          <w:rFonts w:ascii="Calibri" w:hAnsi="Calibri" w:cs="Calibri"/>
          <w:lang w:val="sr-Cyrl-CS"/>
        </w:rPr>
        <w:lastRenderedPageBreak/>
        <w:t>Да располаже довољним техничким капацитетом, тј. да има анг</w:t>
      </w:r>
      <w:r w:rsidR="00E44DFB" w:rsidRPr="00500D6B">
        <w:rPr>
          <w:rFonts w:ascii="Calibri" w:hAnsi="Calibri" w:cs="Calibri"/>
          <w:lang w:val="sr-Cyrl-CS"/>
        </w:rPr>
        <w:t xml:space="preserve">ажованог специјалисту радиолога, </w:t>
      </w:r>
      <w:r w:rsidRPr="00500D6B">
        <w:rPr>
          <w:rFonts w:ascii="Calibri" w:hAnsi="Calibri" w:cs="Calibri"/>
          <w:lang w:val="sr-Cyrl-CS"/>
        </w:rPr>
        <w:t>ангаж</w:t>
      </w:r>
      <w:r w:rsidR="00B369AF" w:rsidRPr="00500D6B">
        <w:rPr>
          <w:rFonts w:ascii="Calibri" w:hAnsi="Calibri" w:cs="Calibri"/>
          <w:lang w:val="sr-Cyrl-CS"/>
        </w:rPr>
        <w:t>о</w:t>
      </w:r>
      <w:r w:rsidRPr="00500D6B">
        <w:rPr>
          <w:rFonts w:ascii="Calibri" w:hAnsi="Calibri" w:cs="Calibri"/>
          <w:lang w:val="sr-Cyrl-CS"/>
        </w:rPr>
        <w:t>вано</w:t>
      </w:r>
      <w:r w:rsidR="005A3879" w:rsidRPr="00500D6B">
        <w:rPr>
          <w:rFonts w:ascii="Calibri" w:hAnsi="Calibri" w:cs="Calibri"/>
          <w:lang w:val="sr-Cyrl-CS"/>
        </w:rPr>
        <w:t>г специјалисту интерне медицине</w:t>
      </w:r>
      <w:r w:rsidRPr="00500D6B">
        <w:rPr>
          <w:rFonts w:ascii="Calibri" w:hAnsi="Calibri" w:cs="Calibri"/>
          <w:lang w:val="sr-Cyrl-CS"/>
        </w:rPr>
        <w:t xml:space="preserve"> - кардиолога</w:t>
      </w:r>
      <w:r w:rsidR="0090566F" w:rsidRPr="00500D6B">
        <w:rPr>
          <w:rFonts w:ascii="Calibri" w:hAnsi="Calibri" w:cs="Calibri"/>
          <w:lang w:val="sr-Cyrl-CS"/>
        </w:rPr>
        <w:t xml:space="preserve"> и специјалисту гинекологије,</w:t>
      </w:r>
      <w:r w:rsidR="00CD27B3">
        <w:rPr>
          <w:rFonts w:ascii="Calibri" w:hAnsi="Calibri" w:cs="Calibri"/>
          <w:lang w:val="sr-Cyrl-CS"/>
        </w:rPr>
        <w:t xml:space="preserve"> </w:t>
      </w:r>
      <w:r w:rsidRPr="00500D6B">
        <w:rPr>
          <w:rFonts w:ascii="Calibri" w:hAnsi="Calibri" w:cs="Calibri"/>
          <w:lang w:val="sr-Cyrl-CS"/>
        </w:rPr>
        <w:t xml:space="preserve">при чему </w:t>
      </w:r>
      <w:r w:rsidR="0090566F" w:rsidRPr="00500D6B">
        <w:rPr>
          <w:rFonts w:ascii="Calibri" w:hAnsi="Calibri" w:cs="Calibri"/>
          <w:lang w:val="sr-Cyrl-CS"/>
        </w:rPr>
        <w:t>сви</w:t>
      </w:r>
      <w:r w:rsidRPr="00500D6B">
        <w:rPr>
          <w:rFonts w:ascii="Calibri" w:hAnsi="Calibri" w:cs="Calibri"/>
          <w:lang w:val="sr-Cyrl-CS"/>
        </w:rPr>
        <w:t xml:space="preserve"> лекар</w:t>
      </w:r>
      <w:r w:rsidR="0090566F" w:rsidRPr="00500D6B">
        <w:rPr>
          <w:rFonts w:ascii="Calibri" w:hAnsi="Calibri" w:cs="Calibri"/>
          <w:lang w:val="sr-Cyrl-CS"/>
        </w:rPr>
        <w:t>и</w:t>
      </w:r>
      <w:r w:rsidRPr="00500D6B">
        <w:rPr>
          <w:rFonts w:ascii="Calibri" w:hAnsi="Calibri" w:cs="Calibri"/>
          <w:lang w:val="sr-Cyrl-CS"/>
        </w:rPr>
        <w:t xml:space="preserve"> морају имати најмање по три године клиничког искуства.</w:t>
      </w:r>
    </w:p>
    <w:p w:rsidR="003F6000" w:rsidRPr="00500D6B" w:rsidRDefault="003F6000" w:rsidP="0046293E">
      <w:pPr>
        <w:rPr>
          <w:rFonts w:ascii="Calibri" w:hAnsi="Calibri" w:cs="Calibri"/>
          <w:lang w:val="sr-Cyrl-CS"/>
        </w:rPr>
      </w:pPr>
    </w:p>
    <w:p w:rsidR="00C87448" w:rsidRPr="00500D6B" w:rsidRDefault="00C87448" w:rsidP="0046293E">
      <w:pPr>
        <w:rPr>
          <w:rFonts w:ascii="Calibri" w:hAnsi="Calibri" w:cs="Calibri"/>
          <w:b/>
          <w:lang w:val="sr-Cyrl-CS"/>
        </w:rPr>
      </w:pPr>
      <w:r w:rsidRPr="00500D6B">
        <w:rPr>
          <w:rFonts w:ascii="Calibri" w:hAnsi="Calibri" w:cs="Calibri"/>
          <w:b/>
        </w:rPr>
        <w:t>Испуњеност додатних услова за учешће у поступку предметне јавне набавке, понуђач доказује достављањем следећих доказа:</w:t>
      </w:r>
    </w:p>
    <w:p w:rsidR="003048EB" w:rsidRPr="00500D6B" w:rsidRDefault="003048EB" w:rsidP="0046293E">
      <w:pPr>
        <w:rPr>
          <w:rFonts w:ascii="Calibri" w:hAnsi="Calibri" w:cs="Calibri"/>
          <w:b/>
          <w:lang w:val="sr-Cyrl-CS"/>
        </w:rPr>
      </w:pPr>
    </w:p>
    <w:p w:rsidR="0046293E" w:rsidRPr="00500D6B" w:rsidRDefault="0005515B" w:rsidP="00555DDB">
      <w:pPr>
        <w:numPr>
          <w:ilvl w:val="0"/>
          <w:numId w:val="10"/>
        </w:numPr>
        <w:jc w:val="left"/>
        <w:rPr>
          <w:rFonts w:ascii="Calibri" w:hAnsi="Calibri" w:cs="Calibri"/>
          <w:lang w:val="sr-Cyrl-CS"/>
        </w:rPr>
      </w:pPr>
      <w:r w:rsidRPr="00500D6B">
        <w:rPr>
          <w:rFonts w:ascii="Calibri" w:hAnsi="Calibri" w:cs="Calibri"/>
        </w:rPr>
        <w:t>Као доказ да располаже финансијским капацитетом доставља:</w:t>
      </w:r>
    </w:p>
    <w:p w:rsidR="00DC06A7" w:rsidRPr="00B933F9" w:rsidRDefault="0090566F" w:rsidP="00B933F9">
      <w:pPr>
        <w:pStyle w:val="ListParagraph"/>
        <w:numPr>
          <w:ilvl w:val="0"/>
          <w:numId w:val="42"/>
        </w:numPr>
        <w:tabs>
          <w:tab w:val="left" w:pos="6276"/>
        </w:tabs>
        <w:jc w:val="left"/>
        <w:rPr>
          <w:rFonts w:ascii="Calibri" w:hAnsi="Calibri" w:cs="Calibri"/>
          <w:lang w:val="sr-Cyrl-CS" w:eastAsia="sr-Cyrl-CS"/>
        </w:rPr>
      </w:pPr>
      <w:r w:rsidRPr="00B933F9">
        <w:rPr>
          <w:rFonts w:ascii="Calibri" w:hAnsi="Calibri" w:cs="Calibri"/>
          <w:lang w:eastAsia="sr-Cyrl-CS"/>
        </w:rPr>
        <w:t>потврд</w:t>
      </w:r>
      <w:r w:rsidRPr="00B933F9">
        <w:rPr>
          <w:rFonts w:ascii="Calibri" w:hAnsi="Calibri" w:cs="Calibri"/>
          <w:lang w:val="sr-Cyrl-CS" w:eastAsia="sr-Cyrl-CS"/>
        </w:rPr>
        <w:t>у</w:t>
      </w:r>
      <w:r w:rsidRPr="00B933F9">
        <w:rPr>
          <w:rFonts w:ascii="Calibri" w:hAnsi="Calibri" w:cs="Calibri"/>
          <w:lang w:eastAsia="sr-Cyrl-CS"/>
        </w:rPr>
        <w:t xml:space="preserve"> НБС </w:t>
      </w:r>
      <w:r w:rsidRPr="00B933F9">
        <w:rPr>
          <w:rFonts w:ascii="Calibri" w:hAnsi="Calibri" w:cs="Calibri"/>
          <w:lang w:val="sr-Cyrl-CS" w:eastAsia="sr-Cyrl-CS"/>
        </w:rPr>
        <w:t>о броју дана неликвидности која мора да обухвати тражени период.</w:t>
      </w:r>
    </w:p>
    <w:p w:rsidR="0090566F" w:rsidRPr="00500D6B" w:rsidRDefault="0090566F" w:rsidP="00555DDB">
      <w:pPr>
        <w:tabs>
          <w:tab w:val="left" w:pos="6276"/>
        </w:tabs>
        <w:jc w:val="left"/>
        <w:rPr>
          <w:rFonts w:ascii="Calibri" w:hAnsi="Calibri" w:cs="Calibri"/>
          <w:lang w:val="sr-Cyrl-CS"/>
        </w:rPr>
      </w:pPr>
    </w:p>
    <w:p w:rsidR="003048EB" w:rsidRPr="00500D6B" w:rsidRDefault="00BC70DE" w:rsidP="00555DDB">
      <w:pPr>
        <w:numPr>
          <w:ilvl w:val="0"/>
          <w:numId w:val="10"/>
        </w:numPr>
        <w:jc w:val="left"/>
        <w:rPr>
          <w:rFonts w:ascii="Calibri" w:hAnsi="Calibri" w:cs="Calibri"/>
          <w:lang w:val="sr-Cyrl-CS"/>
        </w:rPr>
      </w:pPr>
      <w:r w:rsidRPr="00500D6B">
        <w:rPr>
          <w:rFonts w:ascii="Calibri" w:hAnsi="Calibri" w:cs="Calibri"/>
        </w:rPr>
        <w:t xml:space="preserve">Као доказ да располаже </w:t>
      </w:r>
      <w:r w:rsidRPr="00500D6B">
        <w:rPr>
          <w:rFonts w:ascii="Calibri" w:hAnsi="Calibri" w:cs="Calibri"/>
          <w:lang w:val="sr-Cyrl-CS"/>
        </w:rPr>
        <w:t xml:space="preserve">довољним техничким </w:t>
      </w:r>
      <w:r w:rsidRPr="00500D6B">
        <w:rPr>
          <w:rFonts w:ascii="Calibri" w:hAnsi="Calibri" w:cs="Calibri"/>
        </w:rPr>
        <w:t>капацитетом достављ</w:t>
      </w:r>
      <w:r w:rsidRPr="00500D6B">
        <w:rPr>
          <w:rFonts w:ascii="Calibri" w:hAnsi="Calibri" w:cs="Calibri"/>
          <w:lang w:val="sr-Cyrl-CS"/>
        </w:rPr>
        <w:t>а:</w:t>
      </w:r>
    </w:p>
    <w:p w:rsidR="00BC70DE" w:rsidRPr="00500D6B" w:rsidRDefault="0090566F" w:rsidP="005A3879">
      <w:pPr>
        <w:numPr>
          <w:ilvl w:val="0"/>
          <w:numId w:val="39"/>
        </w:numPr>
        <w:jc w:val="left"/>
        <w:rPr>
          <w:rFonts w:ascii="Calibri" w:hAnsi="Calibri" w:cs="Calibri"/>
          <w:lang w:val="sr-Cyrl-CS"/>
        </w:rPr>
      </w:pPr>
      <w:r w:rsidRPr="00500D6B">
        <w:rPr>
          <w:rFonts w:ascii="Calibri" w:hAnsi="Calibri" w:cs="Calibri"/>
          <w:lang w:val="sr-Cyrl-CS"/>
        </w:rPr>
        <w:t>к</w:t>
      </w:r>
      <w:r w:rsidR="00BC70DE" w:rsidRPr="00500D6B">
        <w:rPr>
          <w:rFonts w:ascii="Calibri" w:hAnsi="Calibri" w:cs="Calibri"/>
        </w:rPr>
        <w:t>опије важећих докумената о испуњавању стандарда</w:t>
      </w:r>
      <w:r w:rsidR="00BC70DE" w:rsidRPr="00500D6B">
        <w:rPr>
          <w:rFonts w:ascii="Calibri" w:hAnsi="Calibri" w:cs="Calibri"/>
          <w:b/>
          <w:lang w:val="sr-Cyrl-CS"/>
        </w:rPr>
        <w:t>.</w:t>
      </w:r>
    </w:p>
    <w:p w:rsidR="003048EB" w:rsidRPr="00500D6B" w:rsidRDefault="003048EB" w:rsidP="00555DDB">
      <w:pPr>
        <w:ind w:left="720"/>
        <w:jc w:val="left"/>
        <w:rPr>
          <w:rFonts w:ascii="Calibri" w:hAnsi="Calibri" w:cs="Calibri"/>
          <w:color w:val="FF0000"/>
          <w:lang w:val="sr-Cyrl-CS"/>
        </w:rPr>
      </w:pPr>
    </w:p>
    <w:p w:rsidR="00BC70DE" w:rsidRPr="00500D6B" w:rsidRDefault="00BC70DE" w:rsidP="00555DDB">
      <w:pPr>
        <w:numPr>
          <w:ilvl w:val="0"/>
          <w:numId w:val="10"/>
        </w:numPr>
        <w:jc w:val="left"/>
        <w:rPr>
          <w:rFonts w:ascii="Calibri" w:hAnsi="Calibri" w:cs="Calibri"/>
          <w:lang w:val="sr-Cyrl-CS"/>
        </w:rPr>
      </w:pPr>
      <w:r w:rsidRPr="00500D6B">
        <w:rPr>
          <w:rFonts w:ascii="Calibri" w:hAnsi="Calibri" w:cs="Calibri"/>
        </w:rPr>
        <w:t xml:space="preserve">Као доказ да располаже </w:t>
      </w:r>
      <w:r w:rsidRPr="00500D6B">
        <w:rPr>
          <w:rFonts w:ascii="Calibri" w:hAnsi="Calibri" w:cs="Calibri"/>
          <w:lang w:val="sr-Cyrl-CS"/>
        </w:rPr>
        <w:t xml:space="preserve">довољним кадровским </w:t>
      </w:r>
      <w:r w:rsidRPr="00500D6B">
        <w:rPr>
          <w:rFonts w:ascii="Calibri" w:hAnsi="Calibri" w:cs="Calibri"/>
        </w:rPr>
        <w:t>капацитетом достављ</w:t>
      </w:r>
      <w:r w:rsidRPr="00500D6B">
        <w:rPr>
          <w:rFonts w:ascii="Calibri" w:hAnsi="Calibri" w:cs="Calibri"/>
          <w:lang w:val="sr-Cyrl-CS"/>
        </w:rPr>
        <w:t>а:</w:t>
      </w:r>
    </w:p>
    <w:p w:rsidR="00BC70DE" w:rsidRPr="00500D6B" w:rsidRDefault="0090566F" w:rsidP="00555DDB">
      <w:pPr>
        <w:numPr>
          <w:ilvl w:val="0"/>
          <w:numId w:val="39"/>
        </w:numPr>
        <w:jc w:val="left"/>
        <w:rPr>
          <w:rFonts w:ascii="Calibri" w:hAnsi="Calibri" w:cs="Calibri"/>
          <w:lang w:val="sr-Cyrl-CS"/>
        </w:rPr>
      </w:pPr>
      <w:r w:rsidRPr="00500D6B">
        <w:rPr>
          <w:rFonts w:ascii="Calibri" w:hAnsi="Calibri" w:cs="Calibri"/>
          <w:lang w:val="sr-Cyrl-CS"/>
        </w:rPr>
        <w:t>к</w:t>
      </w:r>
      <w:r w:rsidR="00BC70DE" w:rsidRPr="00500D6B">
        <w:rPr>
          <w:rFonts w:ascii="Calibri" w:hAnsi="Calibri" w:cs="Calibri"/>
          <w:lang w:val="sr-Cyrl-CS"/>
        </w:rPr>
        <w:t xml:space="preserve">опије М образаца или копије уговора о </w:t>
      </w:r>
      <w:r w:rsidR="005A3879" w:rsidRPr="00500D6B">
        <w:rPr>
          <w:rFonts w:ascii="Calibri" w:hAnsi="Calibri" w:cs="Calibri"/>
          <w:lang w:val="sr-Cyrl-CS"/>
        </w:rPr>
        <w:t xml:space="preserve">раду или </w:t>
      </w:r>
      <w:r w:rsidR="00BC70DE" w:rsidRPr="00500D6B">
        <w:rPr>
          <w:rFonts w:ascii="Calibri" w:hAnsi="Calibri" w:cs="Calibri"/>
          <w:lang w:val="sr-Cyrl-CS"/>
        </w:rPr>
        <w:t>ангажовањ</w:t>
      </w:r>
      <w:r w:rsidR="00B369AF" w:rsidRPr="00500D6B">
        <w:rPr>
          <w:rFonts w:ascii="Calibri" w:hAnsi="Calibri" w:cs="Calibri"/>
          <w:lang w:val="sr-Cyrl-CS"/>
        </w:rPr>
        <w:t>у</w:t>
      </w:r>
      <w:r w:rsidR="00BC70DE" w:rsidRPr="00500D6B">
        <w:rPr>
          <w:rFonts w:ascii="Calibri" w:hAnsi="Calibri" w:cs="Calibri"/>
          <w:lang w:val="sr-Cyrl-CS"/>
        </w:rPr>
        <w:t xml:space="preserve"> лекара специјалиста;</w:t>
      </w:r>
    </w:p>
    <w:p w:rsidR="00BC70DE" w:rsidRPr="00500D6B" w:rsidRDefault="0090566F" w:rsidP="00555DDB">
      <w:pPr>
        <w:numPr>
          <w:ilvl w:val="0"/>
          <w:numId w:val="39"/>
        </w:numPr>
        <w:jc w:val="left"/>
        <w:rPr>
          <w:rFonts w:ascii="Calibri" w:hAnsi="Calibri" w:cs="Calibri"/>
          <w:lang w:val="sr-Cyrl-CS"/>
        </w:rPr>
      </w:pPr>
      <w:r w:rsidRPr="00500D6B">
        <w:rPr>
          <w:rFonts w:ascii="Calibri" w:hAnsi="Calibri" w:cs="Calibri"/>
          <w:lang w:val="sr-Cyrl-CS"/>
        </w:rPr>
        <w:t>к</w:t>
      </w:r>
      <w:r w:rsidR="00BC70DE" w:rsidRPr="00500D6B">
        <w:rPr>
          <w:rFonts w:ascii="Calibri" w:hAnsi="Calibri" w:cs="Calibri"/>
          <w:lang w:val="sr-Cyrl-CS"/>
        </w:rPr>
        <w:t>опиј</w:t>
      </w:r>
      <w:r w:rsidR="00911DD3" w:rsidRPr="00500D6B">
        <w:rPr>
          <w:rFonts w:ascii="Calibri" w:hAnsi="Calibri" w:cs="Calibri"/>
          <w:lang w:val="sr-Cyrl-CS"/>
        </w:rPr>
        <w:t>е</w:t>
      </w:r>
      <w:r w:rsidR="00CD27B3">
        <w:rPr>
          <w:rFonts w:ascii="Calibri" w:hAnsi="Calibri" w:cs="Calibri"/>
          <w:lang w:val="sr-Cyrl-CS"/>
        </w:rPr>
        <w:t xml:space="preserve"> </w:t>
      </w:r>
      <w:r w:rsidR="00911DD3" w:rsidRPr="00500D6B">
        <w:rPr>
          <w:rFonts w:ascii="Calibri" w:hAnsi="Calibri" w:cs="Calibri"/>
          <w:lang w:val="sr-Cyrl-CS"/>
        </w:rPr>
        <w:t>важећ</w:t>
      </w:r>
      <w:r w:rsidR="00CD27B3">
        <w:rPr>
          <w:rFonts w:ascii="Calibri" w:hAnsi="Calibri" w:cs="Calibri"/>
          <w:lang w:val="sr-Cyrl-CS"/>
        </w:rPr>
        <w:t>е</w:t>
      </w:r>
      <w:r w:rsidR="00911DD3" w:rsidRPr="00500D6B">
        <w:rPr>
          <w:rFonts w:ascii="Calibri" w:hAnsi="Calibri" w:cs="Calibri"/>
          <w:lang w:val="sr-Cyrl-CS"/>
        </w:rPr>
        <w:t xml:space="preserve"> </w:t>
      </w:r>
      <w:r w:rsidR="00BC70DE" w:rsidRPr="00500D6B">
        <w:rPr>
          <w:rFonts w:ascii="Calibri" w:hAnsi="Calibri" w:cs="Calibri"/>
          <w:lang w:val="sr-Cyrl-CS"/>
        </w:rPr>
        <w:t>лиценц</w:t>
      </w:r>
      <w:r w:rsidR="00B369AF" w:rsidRPr="00500D6B">
        <w:rPr>
          <w:rFonts w:ascii="Calibri" w:hAnsi="Calibri" w:cs="Calibri"/>
          <w:lang w:val="sr-Cyrl-CS"/>
        </w:rPr>
        <w:t>е</w:t>
      </w:r>
      <w:r w:rsidR="00BC70DE" w:rsidRPr="00500D6B">
        <w:rPr>
          <w:rFonts w:ascii="Calibri" w:hAnsi="Calibri" w:cs="Calibri"/>
          <w:lang w:val="sr-Cyrl-CS"/>
        </w:rPr>
        <w:t>;</w:t>
      </w:r>
    </w:p>
    <w:p w:rsidR="00647BF8" w:rsidRPr="00500D6B" w:rsidRDefault="0090566F" w:rsidP="00555DDB">
      <w:pPr>
        <w:numPr>
          <w:ilvl w:val="0"/>
          <w:numId w:val="39"/>
        </w:numPr>
        <w:jc w:val="left"/>
        <w:rPr>
          <w:rFonts w:ascii="Calibri" w:hAnsi="Calibri" w:cs="Calibri"/>
          <w:lang w:val="sr-Cyrl-CS"/>
        </w:rPr>
      </w:pPr>
      <w:r w:rsidRPr="00500D6B">
        <w:rPr>
          <w:rFonts w:ascii="Calibri" w:hAnsi="Calibri" w:cs="Calibri"/>
          <w:lang w:val="sr-Cyrl-CS"/>
        </w:rPr>
        <w:t>о</w:t>
      </w:r>
      <w:r w:rsidR="00A27489" w:rsidRPr="00500D6B">
        <w:rPr>
          <w:rFonts w:ascii="Calibri" w:hAnsi="Calibri" w:cs="Calibri"/>
          <w:lang w:val="sr-Cyrl-CS"/>
        </w:rPr>
        <w:t xml:space="preserve">верену и потписану потврду послодавца којом се потврђује да лекар специјалиста има најмање три године клиничког искуства. </w:t>
      </w:r>
    </w:p>
    <w:p w:rsidR="0079303E" w:rsidRPr="00500D6B" w:rsidRDefault="00BC70DE" w:rsidP="0046293E">
      <w:pPr>
        <w:ind w:left="375"/>
        <w:rPr>
          <w:rFonts w:ascii="Calibri" w:hAnsi="Calibri" w:cs="Calibri"/>
          <w:lang w:val="sr-Cyrl-CS"/>
        </w:rPr>
      </w:pPr>
      <w:r w:rsidRPr="00500D6B">
        <w:rPr>
          <w:rFonts w:ascii="Calibri" w:hAnsi="Calibri" w:cs="Calibri"/>
          <w:color w:val="FFFFFF"/>
          <w:lang w:val="sr-Cyrl-CS" w:eastAsia="sr-Cyrl-CS"/>
        </w:rPr>
        <w:t>еее455623333321-4</w:t>
      </w:r>
      <w:r w:rsidR="0079303E" w:rsidRPr="00500D6B">
        <w:rPr>
          <w:rFonts w:ascii="Calibri" w:hAnsi="Calibri" w:cs="Calibri"/>
          <w:color w:val="FFFFFF"/>
          <w:lang w:val="sr-Cyrl-CS" w:eastAsia="sr-Cyrl-CS"/>
        </w:rPr>
        <w:t>за предходну годину или</w:t>
      </w:r>
    </w:p>
    <w:p w:rsidR="0079303E" w:rsidRPr="00500D6B" w:rsidRDefault="0079303E" w:rsidP="0046293E">
      <w:pPr>
        <w:pStyle w:val="Bodytext131"/>
        <w:shd w:val="clear" w:color="auto" w:fill="auto"/>
        <w:tabs>
          <w:tab w:val="left" w:pos="706"/>
        </w:tabs>
        <w:spacing w:before="40" w:after="60" w:line="240" w:lineRule="auto"/>
        <w:ind w:right="23" w:firstLine="0"/>
        <w:jc w:val="both"/>
        <w:rPr>
          <w:rFonts w:ascii="Calibri" w:hAnsi="Calibri" w:cs="Calibri"/>
          <w:sz w:val="22"/>
          <w:szCs w:val="22"/>
        </w:rPr>
      </w:pPr>
      <w:r w:rsidRPr="00500D6B">
        <w:rPr>
          <w:rFonts w:ascii="Calibri" w:hAnsi="Calibri" w:cs="Calibri"/>
          <w:sz w:val="22"/>
          <w:szCs w:val="22"/>
          <w:lang w:eastAsia="sr-Cyrl-CS"/>
        </w:rPr>
        <w:t xml:space="preserve">Наведене доказе о испуњености услова понуђач </w:t>
      </w:r>
      <w:r w:rsidRPr="00500D6B">
        <w:rPr>
          <w:rFonts w:ascii="Calibri" w:hAnsi="Calibri" w:cs="Calibri"/>
          <w:sz w:val="22"/>
          <w:szCs w:val="22"/>
          <w:u w:val="single"/>
          <w:lang w:eastAsia="sr-Cyrl-CS"/>
        </w:rPr>
        <w:t>може доставити у виду неоверених</w:t>
      </w:r>
      <w:r w:rsidRPr="00500D6B">
        <w:rPr>
          <w:rFonts w:ascii="Calibri" w:hAnsi="Calibri" w:cs="Calibri"/>
          <w:sz w:val="22"/>
          <w:szCs w:val="22"/>
          <w:lang w:eastAsia="sr-Cyrl-CS"/>
        </w:rPr>
        <w:t xml:space="preserve"> копија, </w:t>
      </w:r>
      <w:r w:rsidRPr="00500D6B">
        <w:rPr>
          <w:rFonts w:ascii="Calibri" w:hAnsi="Calibri" w:cs="Calibri"/>
          <w:sz w:val="22"/>
          <w:szCs w:val="22"/>
          <w:u w:val="single"/>
          <w:lang w:eastAsia="sr-Cyrl-CS"/>
        </w:rPr>
        <w:t>а наручилац може</w:t>
      </w:r>
      <w:r w:rsidRPr="00500D6B">
        <w:rPr>
          <w:rFonts w:ascii="Calibri" w:hAnsi="Calibri" w:cs="Calibri"/>
          <w:sz w:val="22"/>
          <w:szCs w:val="22"/>
          <w:lang w:eastAsia="sr-Cyrl-CS"/>
        </w:rPr>
        <w:t xml:space="preserve"> пре доношења одлуке о додели уговора да тражи од понуђача, чија је понуда на основу извештаја за јавну набавку оцењена као прихватљива, да достави на увид оригинал или оверену копију свих или појединих доказа.</w:t>
      </w:r>
    </w:p>
    <w:p w:rsidR="0079303E" w:rsidRPr="00500D6B" w:rsidRDefault="0079303E" w:rsidP="0046293E">
      <w:pPr>
        <w:pStyle w:val="Bodytext1"/>
        <w:shd w:val="clear" w:color="auto" w:fill="auto"/>
        <w:spacing w:after="0"/>
        <w:ind w:left="40" w:right="20" w:firstLine="560"/>
        <w:jc w:val="both"/>
        <w:rPr>
          <w:rFonts w:ascii="Calibri" w:hAnsi="Calibri" w:cs="Calibri"/>
          <w:sz w:val="22"/>
          <w:szCs w:val="22"/>
        </w:rPr>
      </w:pPr>
      <w:r w:rsidRPr="00500D6B">
        <w:rPr>
          <w:rFonts w:ascii="Calibri" w:hAnsi="Calibri" w:cs="Calibri"/>
          <w:sz w:val="22"/>
          <w:szCs w:val="22"/>
          <w:lang w:eastAsia="sr-Cyrl-CS"/>
        </w:rPr>
        <w:t>Ако понуђач</w:t>
      </w:r>
      <w:r w:rsidR="00CD27B3">
        <w:rPr>
          <w:rFonts w:ascii="Calibri" w:hAnsi="Calibri" w:cs="Calibri"/>
          <w:sz w:val="22"/>
          <w:szCs w:val="22"/>
          <w:lang w:eastAsia="sr-Cyrl-CS"/>
        </w:rPr>
        <w:t xml:space="preserve"> </w:t>
      </w:r>
      <w:r w:rsidRPr="00500D6B">
        <w:rPr>
          <w:rFonts w:ascii="Calibri" w:hAnsi="Calibri" w:cs="Calibri"/>
          <w:sz w:val="22"/>
          <w:szCs w:val="22"/>
          <w:lang w:eastAsia="sr-Cyrl-CS"/>
        </w:rPr>
        <w:t>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303E" w:rsidRPr="00500D6B" w:rsidRDefault="00025687" w:rsidP="0046293E">
      <w:pPr>
        <w:pStyle w:val="Bodytext1"/>
        <w:shd w:val="clear" w:color="auto" w:fill="auto"/>
        <w:spacing w:after="0"/>
        <w:ind w:left="40" w:right="20" w:firstLine="560"/>
        <w:jc w:val="both"/>
        <w:rPr>
          <w:rFonts w:ascii="Calibri" w:hAnsi="Calibri" w:cs="Calibri"/>
          <w:sz w:val="22"/>
          <w:szCs w:val="22"/>
        </w:rPr>
      </w:pPr>
      <w:r w:rsidRPr="00500D6B">
        <w:rPr>
          <w:rFonts w:ascii="Calibri" w:hAnsi="Calibri" w:cs="Calibri"/>
          <w:sz w:val="22"/>
          <w:szCs w:val="22"/>
          <w:lang w:val="sr-Cyrl-CS" w:eastAsia="sr-Cyrl-CS"/>
        </w:rPr>
        <w:t>Л</w:t>
      </w:r>
      <w:r w:rsidR="0079303E" w:rsidRPr="00500D6B">
        <w:rPr>
          <w:rFonts w:ascii="Calibri" w:hAnsi="Calibri" w:cs="Calibri"/>
          <w:sz w:val="22"/>
          <w:szCs w:val="22"/>
          <w:lang w:eastAsia="sr-Cyrl-CS"/>
        </w:rPr>
        <w:t xml:space="preserve">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w:t>
      </w:r>
      <w:r w:rsidR="006B5103" w:rsidRPr="00500D6B">
        <w:rPr>
          <w:rFonts w:ascii="Calibri" w:hAnsi="Calibri" w:cs="Calibri"/>
          <w:sz w:val="22"/>
          <w:szCs w:val="22"/>
          <w:lang w:val="sr-Cyrl-CS" w:eastAsia="sr-Cyrl-CS"/>
        </w:rPr>
        <w:t>4</w:t>
      </w:r>
      <w:r w:rsidR="0079303E" w:rsidRPr="00500D6B">
        <w:rPr>
          <w:rFonts w:ascii="Calibri" w:hAnsi="Calibri" w:cs="Calibri"/>
          <w:sz w:val="22"/>
          <w:szCs w:val="22"/>
          <w:lang w:eastAsia="sr-Cyrl-CS"/>
        </w:rPr>
        <w:t>)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p>
    <w:p w:rsidR="0079303E" w:rsidRPr="00500D6B" w:rsidRDefault="0079303E"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9303E" w:rsidRPr="00500D6B" w:rsidRDefault="0079303E"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w:t>
      </w:r>
      <w:r w:rsidR="00C80EF8" w:rsidRPr="00500D6B">
        <w:rPr>
          <w:rFonts w:ascii="Calibri" w:hAnsi="Calibri" w:cs="Calibri"/>
          <w:sz w:val="22"/>
          <w:szCs w:val="22"/>
          <w:lang w:eastAsia="sr-Cyrl-CS"/>
        </w:rPr>
        <w:t>о није издата на српском језику</w:t>
      </w:r>
      <w:r w:rsidRPr="00500D6B">
        <w:rPr>
          <w:rFonts w:ascii="Calibri" w:hAnsi="Calibri" w:cs="Calibri"/>
          <w:sz w:val="22"/>
          <w:szCs w:val="22"/>
          <w:lang w:eastAsia="sr-Cyrl-CS"/>
        </w:rPr>
        <w:t>, мора бити преведена на српски језик и оверена од стране судског тумача.</w:t>
      </w:r>
    </w:p>
    <w:p w:rsidR="0079303E" w:rsidRPr="00500D6B" w:rsidRDefault="0079303E"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06A7" w:rsidRPr="00500D6B" w:rsidRDefault="0079303E" w:rsidP="0046293E">
      <w:pPr>
        <w:pStyle w:val="Bodytext1"/>
        <w:shd w:val="clear" w:color="auto" w:fill="auto"/>
        <w:spacing w:after="275"/>
        <w:ind w:left="40" w:right="40" w:firstLine="560"/>
        <w:jc w:val="both"/>
        <w:rPr>
          <w:rFonts w:ascii="Calibri" w:hAnsi="Calibri" w:cs="Calibri"/>
          <w:sz w:val="22"/>
          <w:szCs w:val="22"/>
          <w:lang w:val="sr-Cyrl-CS" w:eastAsia="sr-Cyrl-CS"/>
        </w:rPr>
      </w:pPr>
      <w:r w:rsidRPr="00500D6B">
        <w:rPr>
          <w:rFonts w:ascii="Calibri" w:hAnsi="Calibri" w:cs="Calibri"/>
          <w:sz w:val="22"/>
          <w:szCs w:val="22"/>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11DD3" w:rsidRPr="00500D6B" w:rsidRDefault="00911DD3" w:rsidP="0046293E">
      <w:pPr>
        <w:pStyle w:val="Bodytext1"/>
        <w:shd w:val="clear" w:color="auto" w:fill="auto"/>
        <w:spacing w:after="275"/>
        <w:ind w:left="40" w:right="40" w:firstLine="560"/>
        <w:jc w:val="both"/>
        <w:rPr>
          <w:rFonts w:ascii="Calibri" w:hAnsi="Calibri" w:cs="Calibri"/>
          <w:sz w:val="22"/>
          <w:szCs w:val="22"/>
          <w:lang w:val="sr-Cyrl-CS" w:eastAsia="sr-Cyrl-CS"/>
        </w:rPr>
      </w:pPr>
    </w:p>
    <w:p w:rsidR="00C67FDC" w:rsidRPr="00500D6B" w:rsidRDefault="00B519B3" w:rsidP="0046293E">
      <w:pPr>
        <w:pStyle w:val="Bodytext131"/>
        <w:shd w:val="clear" w:color="auto" w:fill="auto"/>
        <w:tabs>
          <w:tab w:val="left" w:pos="851"/>
        </w:tabs>
        <w:spacing w:before="0" w:after="60" w:line="240" w:lineRule="auto"/>
        <w:ind w:left="567" w:right="60" w:firstLine="0"/>
        <w:jc w:val="both"/>
        <w:rPr>
          <w:rFonts w:ascii="Calibri" w:hAnsi="Calibri" w:cs="Calibri"/>
          <w:b/>
          <w:sz w:val="22"/>
          <w:szCs w:val="22"/>
          <w:lang w:eastAsia="sr-Cyrl-CS"/>
        </w:rPr>
      </w:pPr>
      <w:r w:rsidRPr="00500D6B">
        <w:rPr>
          <w:rFonts w:ascii="Calibri" w:hAnsi="Calibri" w:cs="Calibri"/>
          <w:b/>
          <w:sz w:val="22"/>
          <w:szCs w:val="22"/>
          <w:lang w:val="sr-Cyrl-CS" w:eastAsia="sr-Cyrl-CS"/>
        </w:rPr>
        <w:t>4</w:t>
      </w:r>
      <w:r w:rsidR="00C67FDC" w:rsidRPr="00500D6B">
        <w:rPr>
          <w:rFonts w:ascii="Calibri" w:hAnsi="Calibri" w:cs="Calibri"/>
          <w:b/>
          <w:sz w:val="22"/>
          <w:szCs w:val="22"/>
          <w:lang w:eastAsia="sr-Cyrl-CS"/>
        </w:rPr>
        <w:t>.3 ИСПУЊЕНОСТ УСЛОВА ОД СТРАНЕ ПОДИЗВОЂАЧА</w:t>
      </w:r>
    </w:p>
    <w:p w:rsidR="00145BF7" w:rsidRPr="00500D6B" w:rsidRDefault="00145BF7" w:rsidP="0046293E">
      <w:pPr>
        <w:pStyle w:val="Bodytext131"/>
        <w:shd w:val="clear" w:color="auto" w:fill="auto"/>
        <w:tabs>
          <w:tab w:val="left" w:pos="567"/>
        </w:tabs>
        <w:spacing w:before="0" w:after="0" w:line="240" w:lineRule="auto"/>
        <w:ind w:firstLine="0"/>
        <w:jc w:val="both"/>
        <w:rPr>
          <w:rFonts w:ascii="Calibri" w:hAnsi="Calibri" w:cs="Calibri"/>
          <w:b/>
          <w:sz w:val="22"/>
          <w:szCs w:val="22"/>
        </w:rPr>
      </w:pPr>
    </w:p>
    <w:p w:rsidR="00C67FDC" w:rsidRPr="00500D6B" w:rsidRDefault="00C67FDC" w:rsidP="0046293E">
      <w:pPr>
        <w:pStyle w:val="Bodytext131"/>
        <w:shd w:val="clear" w:color="auto" w:fill="auto"/>
        <w:spacing w:before="0" w:after="0" w:line="240" w:lineRule="auto"/>
        <w:ind w:right="140" w:firstLine="720"/>
        <w:jc w:val="both"/>
        <w:rPr>
          <w:rFonts w:ascii="Calibri" w:hAnsi="Calibri" w:cs="Calibri"/>
          <w:sz w:val="22"/>
          <w:szCs w:val="22"/>
          <w:lang w:eastAsia="sr-Cyrl-CS"/>
        </w:rPr>
      </w:pPr>
      <w:r w:rsidRPr="00500D6B">
        <w:rPr>
          <w:rFonts w:ascii="Calibri" w:hAnsi="Calibri" w:cs="Calibri"/>
          <w:sz w:val="22"/>
          <w:szCs w:val="22"/>
          <w:lang w:eastAsia="sr-Cyrl-CS"/>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w:t>
      </w:r>
      <w:r w:rsidRPr="00500D6B">
        <w:rPr>
          <w:rFonts w:ascii="Calibri" w:hAnsi="Calibri" w:cs="Calibri"/>
          <w:sz w:val="22"/>
          <w:szCs w:val="22"/>
          <w:lang w:eastAsia="sr-Cyrl-CS"/>
        </w:rPr>
        <w:lastRenderedPageBreak/>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500D6B">
        <w:rPr>
          <w:rFonts w:ascii="Calibri" w:hAnsi="Calibri" w:cs="Calibri"/>
          <w:sz w:val="22"/>
          <w:szCs w:val="22"/>
          <w:lang w:val="sr-Cyrl-CS" w:eastAsia="sr-Cyrl-CS"/>
        </w:rPr>
        <w:t xml:space="preserve">. </w:t>
      </w:r>
    </w:p>
    <w:p w:rsidR="00C67FDC" w:rsidRPr="00500D6B" w:rsidRDefault="00C67FDC" w:rsidP="0046293E">
      <w:pPr>
        <w:pStyle w:val="Bodytext131"/>
        <w:shd w:val="clear" w:color="auto" w:fill="auto"/>
        <w:spacing w:before="40" w:after="0" w:line="240" w:lineRule="auto"/>
        <w:ind w:right="140" w:firstLine="0"/>
        <w:jc w:val="both"/>
        <w:rPr>
          <w:rFonts w:ascii="Calibri" w:hAnsi="Calibri" w:cs="Calibri"/>
          <w:sz w:val="22"/>
          <w:szCs w:val="22"/>
        </w:rPr>
      </w:pPr>
      <w:r w:rsidRPr="00500D6B">
        <w:rPr>
          <w:rFonts w:ascii="Calibri" w:hAnsi="Calibri" w:cs="Calibri"/>
          <w:sz w:val="22"/>
          <w:szCs w:val="22"/>
          <w:lang w:eastAsia="sr-Cyrl-CS"/>
        </w:rPr>
        <w:t>Уколико уговор између наручиоца и понуђача буде закључен, тај подизвођач ће бити наведен у уговору.</w:t>
      </w:r>
    </w:p>
    <w:p w:rsidR="00C67FDC" w:rsidRPr="00500D6B" w:rsidRDefault="00C67FDC" w:rsidP="0046293E">
      <w:pPr>
        <w:pStyle w:val="Bodytext131"/>
        <w:shd w:val="clear" w:color="auto" w:fill="auto"/>
        <w:spacing w:before="40" w:after="0" w:line="240" w:lineRule="auto"/>
        <w:ind w:right="140" w:firstLine="720"/>
        <w:jc w:val="both"/>
        <w:rPr>
          <w:rFonts w:ascii="Calibri" w:hAnsi="Calibri" w:cs="Calibri"/>
          <w:sz w:val="22"/>
          <w:szCs w:val="22"/>
        </w:rPr>
      </w:pPr>
      <w:r w:rsidRPr="00500D6B">
        <w:rPr>
          <w:rFonts w:ascii="Calibri" w:hAnsi="Calibri" w:cs="Calibri"/>
          <w:sz w:val="22"/>
          <w:szCs w:val="22"/>
          <w:lang w:eastAsia="sr-Cyrl-CS"/>
        </w:rPr>
        <w:t>Понуђач у потпуности одговара наручиоцу за извршење уговорене набавке, без обзира на број подизвођача.</w:t>
      </w:r>
    </w:p>
    <w:p w:rsidR="00C67FDC" w:rsidRPr="00500D6B" w:rsidRDefault="00C67FDC" w:rsidP="0046293E">
      <w:pPr>
        <w:pStyle w:val="Bodytext131"/>
        <w:shd w:val="clear" w:color="auto" w:fill="auto"/>
        <w:spacing w:before="40" w:after="0" w:line="240" w:lineRule="auto"/>
        <w:ind w:right="140" w:firstLine="0"/>
        <w:jc w:val="both"/>
        <w:rPr>
          <w:rFonts w:ascii="Calibri" w:hAnsi="Calibri" w:cs="Calibri"/>
          <w:sz w:val="22"/>
          <w:szCs w:val="22"/>
        </w:rPr>
      </w:pPr>
      <w:r w:rsidRPr="00500D6B">
        <w:rPr>
          <w:rFonts w:ascii="Calibri" w:hAnsi="Calibri" w:cs="Calibri"/>
          <w:sz w:val="22"/>
          <w:szCs w:val="22"/>
          <w:lang w:eastAsia="sr-Cyrl-CS"/>
        </w:rPr>
        <w:t>Понуђач може ангажовати као подизвођача лице које није навео у понуди, а</w:t>
      </w:r>
      <w:r w:rsidRPr="00500D6B">
        <w:rPr>
          <w:rFonts w:ascii="Calibri" w:hAnsi="Calibri" w:cs="Calibri"/>
          <w:sz w:val="22"/>
          <w:szCs w:val="22"/>
          <w:lang w:val="sr-Cyrl-CS" w:eastAsia="sr-Cyrl-CS"/>
        </w:rPr>
        <w:t xml:space="preserve">ко </w:t>
      </w:r>
      <w:r w:rsidRPr="00500D6B">
        <w:rPr>
          <w:rFonts w:ascii="Calibri" w:hAnsi="Calibri" w:cs="Calibri"/>
          <w:sz w:val="22"/>
          <w:szCs w:val="22"/>
          <w:lang w:eastAsia="sr-Cyrl-CS"/>
        </w:rPr>
        <w:t xml:space="preserve">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67FDC" w:rsidRPr="00500D6B" w:rsidRDefault="00C67FDC" w:rsidP="0046293E">
      <w:pPr>
        <w:pStyle w:val="Bodytext131"/>
        <w:shd w:val="clear" w:color="auto" w:fill="auto"/>
        <w:spacing w:before="40" w:after="0" w:line="240" w:lineRule="auto"/>
        <w:ind w:right="20" w:firstLine="720"/>
        <w:jc w:val="both"/>
        <w:rPr>
          <w:rFonts w:ascii="Calibri" w:hAnsi="Calibri" w:cs="Calibri"/>
          <w:sz w:val="22"/>
          <w:szCs w:val="22"/>
          <w:lang w:eastAsia="sr-Cyrl-CS"/>
        </w:rPr>
      </w:pPr>
      <w:r w:rsidRPr="00500D6B">
        <w:rPr>
          <w:rFonts w:ascii="Calibri" w:hAnsi="Calibri" w:cs="Calibri"/>
          <w:sz w:val="22"/>
          <w:szCs w:val="22"/>
          <w:lang w:eastAsia="sr-Cyrl-CS"/>
        </w:rPr>
        <w:t xml:space="preserve">Понуђач који наступа са подизвођачем мора да самостално испуни обавезне услове из члана 75. став 1. тачка од 1) до </w:t>
      </w:r>
      <w:r w:rsidR="00DA734C" w:rsidRPr="00500D6B">
        <w:rPr>
          <w:rFonts w:ascii="Calibri" w:hAnsi="Calibri" w:cs="Calibri"/>
          <w:sz w:val="22"/>
          <w:szCs w:val="22"/>
          <w:lang w:val="sr-Cyrl-CS" w:eastAsia="sr-Cyrl-CS"/>
        </w:rPr>
        <w:t>5</w:t>
      </w:r>
      <w:r w:rsidRPr="00500D6B">
        <w:rPr>
          <w:rFonts w:ascii="Calibri" w:hAnsi="Calibri" w:cs="Calibri"/>
          <w:sz w:val="22"/>
          <w:szCs w:val="22"/>
          <w:lang w:eastAsia="sr-Cyrl-CS"/>
        </w:rPr>
        <w:t xml:space="preserve">) ЗЈН. Подизвођач мора самостално да испуни обавезне услове из члана 75. став 1. тачка од 1) до </w:t>
      </w:r>
      <w:r w:rsidR="00DA734C" w:rsidRPr="00500D6B">
        <w:rPr>
          <w:rFonts w:ascii="Calibri" w:hAnsi="Calibri" w:cs="Calibri"/>
          <w:sz w:val="22"/>
          <w:szCs w:val="22"/>
          <w:lang w:val="sr-Cyrl-CS" w:eastAsia="sr-Cyrl-CS"/>
        </w:rPr>
        <w:t>5</w:t>
      </w:r>
      <w:r w:rsidRPr="00500D6B">
        <w:rPr>
          <w:rFonts w:ascii="Calibri" w:hAnsi="Calibri" w:cs="Calibri"/>
          <w:sz w:val="22"/>
          <w:szCs w:val="22"/>
          <w:lang w:eastAsia="sr-Cyrl-CS"/>
        </w:rPr>
        <w:t xml:space="preserve">)ЗЈН. </w:t>
      </w:r>
    </w:p>
    <w:p w:rsidR="00C67FDC" w:rsidRPr="00500D6B" w:rsidRDefault="00C67FDC" w:rsidP="0046293E">
      <w:pPr>
        <w:pStyle w:val="Bodytext131"/>
        <w:shd w:val="clear" w:color="auto" w:fill="auto"/>
        <w:spacing w:before="40" w:after="0" w:line="240" w:lineRule="auto"/>
        <w:ind w:right="20" w:firstLine="0"/>
        <w:jc w:val="both"/>
        <w:rPr>
          <w:rFonts w:ascii="Calibri" w:hAnsi="Calibri" w:cs="Calibri"/>
          <w:sz w:val="22"/>
          <w:szCs w:val="22"/>
          <w:lang w:eastAsia="sr-Cyrl-CS"/>
        </w:rPr>
      </w:pPr>
      <w:r w:rsidRPr="00500D6B">
        <w:rPr>
          <w:rFonts w:ascii="Calibri" w:hAnsi="Calibri" w:cs="Calibri"/>
          <w:sz w:val="22"/>
          <w:szCs w:val="22"/>
          <w:lang w:eastAsia="sr-Cyrl-CS"/>
        </w:rPr>
        <w:t>Додатне услове испуњавају заједно.</w:t>
      </w:r>
    </w:p>
    <w:p w:rsidR="00C67FDC" w:rsidRPr="00500D6B" w:rsidRDefault="00B519B3" w:rsidP="0046293E">
      <w:pPr>
        <w:pStyle w:val="Bodytext131"/>
        <w:shd w:val="clear" w:color="auto" w:fill="auto"/>
        <w:tabs>
          <w:tab w:val="left" w:pos="571"/>
        </w:tabs>
        <w:spacing w:before="200" w:after="0" w:line="240" w:lineRule="auto"/>
        <w:ind w:firstLine="0"/>
        <w:jc w:val="both"/>
        <w:rPr>
          <w:rFonts w:ascii="Calibri" w:hAnsi="Calibri" w:cs="Calibri"/>
          <w:b/>
          <w:sz w:val="22"/>
          <w:szCs w:val="22"/>
        </w:rPr>
      </w:pPr>
      <w:r w:rsidRPr="00500D6B">
        <w:rPr>
          <w:rFonts w:ascii="Calibri" w:hAnsi="Calibri" w:cs="Calibri"/>
          <w:b/>
          <w:sz w:val="22"/>
          <w:szCs w:val="22"/>
          <w:lang w:val="sr-Cyrl-CS" w:eastAsia="sr-Cyrl-CS"/>
        </w:rPr>
        <w:t>4</w:t>
      </w:r>
      <w:r w:rsidR="00C67FDC" w:rsidRPr="00500D6B">
        <w:rPr>
          <w:rFonts w:ascii="Calibri" w:hAnsi="Calibri" w:cs="Calibri"/>
          <w:b/>
          <w:sz w:val="22"/>
          <w:szCs w:val="22"/>
          <w:lang w:eastAsia="sr-Cyrl-CS"/>
        </w:rPr>
        <w:t>.4 ИСПУЊЕНОСТ УСЛОВА У ЗАЈЕДНИЧКОЈ ПОНУДИ</w:t>
      </w:r>
    </w:p>
    <w:p w:rsidR="00145BF7" w:rsidRPr="00500D6B" w:rsidRDefault="00145BF7" w:rsidP="0046293E">
      <w:pPr>
        <w:pStyle w:val="Bodytext131"/>
        <w:shd w:val="clear" w:color="auto" w:fill="auto"/>
        <w:spacing w:before="0" w:after="0" w:line="240" w:lineRule="auto"/>
        <w:ind w:firstLine="0"/>
        <w:jc w:val="both"/>
        <w:rPr>
          <w:rFonts w:ascii="Calibri" w:hAnsi="Calibri" w:cs="Calibri"/>
          <w:sz w:val="22"/>
          <w:szCs w:val="22"/>
          <w:lang w:eastAsia="sr-Cyrl-CS"/>
        </w:rPr>
      </w:pPr>
    </w:p>
    <w:p w:rsidR="00C67FDC" w:rsidRPr="00500D6B" w:rsidRDefault="00C67FDC" w:rsidP="0046293E">
      <w:pPr>
        <w:pStyle w:val="Bodytext131"/>
        <w:shd w:val="clear" w:color="auto" w:fill="auto"/>
        <w:spacing w:before="0" w:after="0" w:line="240" w:lineRule="auto"/>
        <w:ind w:firstLine="567"/>
        <w:jc w:val="both"/>
        <w:rPr>
          <w:rFonts w:ascii="Calibri" w:hAnsi="Calibri" w:cs="Calibri"/>
          <w:sz w:val="22"/>
          <w:szCs w:val="22"/>
        </w:rPr>
      </w:pPr>
      <w:r w:rsidRPr="00500D6B">
        <w:rPr>
          <w:rFonts w:ascii="Calibri" w:hAnsi="Calibri" w:cs="Calibri"/>
          <w:sz w:val="22"/>
          <w:szCs w:val="22"/>
          <w:lang w:eastAsia="sr-Cyrl-CS"/>
        </w:rPr>
        <w:t>Понуду може поднети ГРУПА ПОНУЂАЧА.</w:t>
      </w:r>
    </w:p>
    <w:p w:rsidR="00C67FDC" w:rsidRPr="00500D6B" w:rsidRDefault="00C67FDC" w:rsidP="0046293E">
      <w:pPr>
        <w:pStyle w:val="Bodytext131"/>
        <w:shd w:val="clear" w:color="auto" w:fill="auto"/>
        <w:spacing w:before="40" w:after="0" w:line="240" w:lineRule="auto"/>
        <w:ind w:right="20" w:firstLine="567"/>
        <w:jc w:val="both"/>
        <w:rPr>
          <w:rFonts w:ascii="Calibri" w:hAnsi="Calibri" w:cs="Calibri"/>
          <w:sz w:val="22"/>
          <w:szCs w:val="22"/>
        </w:rPr>
      </w:pPr>
      <w:r w:rsidRPr="00500D6B">
        <w:rPr>
          <w:rFonts w:ascii="Calibri" w:hAnsi="Calibri" w:cs="Calibri"/>
          <w:sz w:val="22"/>
          <w:szCs w:val="22"/>
          <w:lang w:eastAsia="sr-Cyrl-CS"/>
        </w:rPr>
        <w:t>Саставни део заједничке понуде је споразум којим се понуђачи из групе међусобно и према наручиоцу обавезују на извршење јавне набавке.</w:t>
      </w:r>
    </w:p>
    <w:p w:rsidR="00C67FDC" w:rsidRPr="00500D6B" w:rsidRDefault="00C67FDC" w:rsidP="0046293E">
      <w:pPr>
        <w:pStyle w:val="Bodytext131"/>
        <w:shd w:val="clear" w:color="auto" w:fill="auto"/>
        <w:spacing w:before="40" w:after="0" w:line="240" w:lineRule="auto"/>
        <w:ind w:firstLine="567"/>
        <w:jc w:val="both"/>
        <w:rPr>
          <w:rFonts w:ascii="Calibri" w:hAnsi="Calibri" w:cs="Calibri"/>
          <w:sz w:val="22"/>
          <w:szCs w:val="22"/>
        </w:rPr>
      </w:pPr>
      <w:r w:rsidRPr="00500D6B">
        <w:rPr>
          <w:rFonts w:ascii="Calibri" w:hAnsi="Calibri" w:cs="Calibri"/>
          <w:sz w:val="22"/>
          <w:szCs w:val="22"/>
          <w:lang w:eastAsia="sr-Cyrl-CS"/>
        </w:rPr>
        <w:t>Овај споразум обавезно садржи податке наведене у члану 81. став 4.ЗЈН.</w:t>
      </w:r>
    </w:p>
    <w:p w:rsidR="00C67FDC" w:rsidRPr="00500D6B" w:rsidRDefault="00C67FDC" w:rsidP="0046293E">
      <w:pPr>
        <w:pStyle w:val="Bodytext131"/>
        <w:shd w:val="clear" w:color="auto" w:fill="auto"/>
        <w:spacing w:before="40" w:after="0" w:line="240" w:lineRule="auto"/>
        <w:ind w:firstLine="567"/>
        <w:jc w:val="both"/>
        <w:rPr>
          <w:rFonts w:ascii="Calibri" w:hAnsi="Calibri" w:cs="Calibri"/>
          <w:sz w:val="22"/>
          <w:szCs w:val="22"/>
        </w:rPr>
      </w:pPr>
      <w:r w:rsidRPr="00500D6B">
        <w:rPr>
          <w:rFonts w:ascii="Calibri" w:hAnsi="Calibri" w:cs="Calibri"/>
          <w:sz w:val="22"/>
          <w:szCs w:val="22"/>
          <w:lang w:eastAsia="sr-Cyrl-CS"/>
        </w:rPr>
        <w:t>Понуђачи из групе понуђача одговарају неограничено солидарно према наручиоцу.</w:t>
      </w:r>
    </w:p>
    <w:p w:rsidR="00854F85" w:rsidRPr="00500D6B" w:rsidRDefault="00C67FDC"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r w:rsidRPr="00500D6B">
        <w:rPr>
          <w:rFonts w:ascii="Calibri" w:hAnsi="Calibri" w:cs="Calibri"/>
          <w:sz w:val="22"/>
          <w:szCs w:val="22"/>
          <w:lang w:eastAsia="sr-Cyrl-CS"/>
        </w:rPr>
        <w:t xml:space="preserve">Сваки понуђач из групе понуђача мора да испуни обавезне услове из члана 75. став 1. тачка од 1) до </w:t>
      </w:r>
      <w:r w:rsidR="00DA734C" w:rsidRPr="00500D6B">
        <w:rPr>
          <w:rFonts w:ascii="Calibri" w:hAnsi="Calibri" w:cs="Calibri"/>
          <w:sz w:val="22"/>
          <w:szCs w:val="22"/>
          <w:lang w:val="sr-Cyrl-CS" w:eastAsia="sr-Cyrl-CS"/>
        </w:rPr>
        <w:t>5</w:t>
      </w:r>
      <w:r w:rsidRPr="00500D6B">
        <w:rPr>
          <w:rFonts w:ascii="Calibri" w:hAnsi="Calibri" w:cs="Calibri"/>
          <w:sz w:val="22"/>
          <w:szCs w:val="22"/>
          <w:lang w:eastAsia="sr-Cyrl-CS"/>
        </w:rPr>
        <w:t>) ЗЈН, а додатне услове из члана испуњавају заједно.</w:t>
      </w: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854F85" w:rsidRPr="00500D6B" w:rsidRDefault="007948E0"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br w:type="page"/>
      </w:r>
    </w:p>
    <w:p w:rsidR="007948E0" w:rsidRPr="00500D6B" w:rsidRDefault="007948E0" w:rsidP="0046293E">
      <w:pPr>
        <w:pStyle w:val="Bodytext160"/>
        <w:shd w:val="clear" w:color="auto" w:fill="auto"/>
        <w:spacing w:line="240" w:lineRule="auto"/>
        <w:ind w:right="140"/>
        <w:rPr>
          <w:rFonts w:ascii="Calibri" w:hAnsi="Calibri" w:cs="Calibri"/>
        </w:rPr>
      </w:pPr>
      <w:r w:rsidRPr="00500D6B">
        <w:rPr>
          <w:rFonts w:ascii="Calibri" w:hAnsi="Calibri" w:cs="Calibri"/>
          <w:lang w:val="sr-Cyrl-CS" w:eastAsia="sr-Cyrl-CS"/>
        </w:rPr>
        <w:lastRenderedPageBreak/>
        <w:t xml:space="preserve">4.5 </w:t>
      </w:r>
      <w:r w:rsidRPr="00500D6B">
        <w:rPr>
          <w:rFonts w:ascii="Calibri" w:hAnsi="Calibri" w:cs="Calibri"/>
          <w:lang w:eastAsia="sr-Cyrl-CS"/>
        </w:rPr>
        <w:t>ОБРАЗАЦ ИЗЈАВЕ О ИСПУЊЕНОСТИ УСЛОВА ЗА УЧЕШЋЕ У ПОСТУПКУ</w:t>
      </w:r>
    </w:p>
    <w:p w:rsidR="007948E0" w:rsidRPr="00500D6B" w:rsidRDefault="007948E0" w:rsidP="0046293E">
      <w:pPr>
        <w:pStyle w:val="Bodytext160"/>
        <w:shd w:val="clear" w:color="auto" w:fill="auto"/>
        <w:spacing w:line="240" w:lineRule="auto"/>
        <w:ind w:right="140"/>
        <w:rPr>
          <w:rFonts w:ascii="Calibri" w:hAnsi="Calibri" w:cs="Calibri"/>
          <w:lang w:eastAsia="sr-Cyrl-CS"/>
        </w:rPr>
      </w:pPr>
      <w:bookmarkStart w:id="5" w:name="bookmark35"/>
      <w:r w:rsidRPr="00500D6B">
        <w:rPr>
          <w:rFonts w:ascii="Calibri" w:hAnsi="Calibri" w:cs="Calibri"/>
          <w:lang w:eastAsia="sr-Cyrl-CS"/>
        </w:rPr>
        <w:t>ЈАВНЕ НАБАВКЕ</w:t>
      </w:r>
      <w:bookmarkEnd w:id="5"/>
    </w:p>
    <w:p w:rsidR="007948E0" w:rsidRPr="00500D6B" w:rsidRDefault="007948E0" w:rsidP="0046293E">
      <w:pPr>
        <w:pStyle w:val="Bodytext160"/>
        <w:shd w:val="clear" w:color="auto" w:fill="auto"/>
        <w:spacing w:line="240" w:lineRule="auto"/>
        <w:ind w:right="140"/>
        <w:jc w:val="both"/>
        <w:rPr>
          <w:rFonts w:ascii="Calibri" w:hAnsi="Calibri" w:cs="Calibri"/>
        </w:rPr>
      </w:pPr>
    </w:p>
    <w:p w:rsidR="007948E0" w:rsidRPr="00500D6B" w:rsidRDefault="007948E0" w:rsidP="0046293E">
      <w:pPr>
        <w:pStyle w:val="Bodytext131"/>
        <w:shd w:val="clear" w:color="auto" w:fill="auto"/>
        <w:tabs>
          <w:tab w:val="left" w:pos="567"/>
        </w:tabs>
        <w:spacing w:before="0" w:after="0" w:line="240" w:lineRule="auto"/>
        <w:ind w:left="567" w:right="140" w:hanging="567"/>
        <w:rPr>
          <w:rFonts w:ascii="Calibri" w:hAnsi="Calibri" w:cs="Calibri"/>
          <w:b/>
          <w:sz w:val="22"/>
          <w:szCs w:val="22"/>
        </w:rPr>
      </w:pPr>
      <w:bookmarkStart w:id="6" w:name="bookmark36"/>
      <w:r w:rsidRPr="00500D6B">
        <w:rPr>
          <w:rFonts w:ascii="Calibri" w:hAnsi="Calibri" w:cs="Calibri"/>
          <w:b/>
          <w:sz w:val="22"/>
          <w:szCs w:val="22"/>
          <w:lang w:eastAsia="sr-Cyrl-CS"/>
        </w:rPr>
        <w:t xml:space="preserve">Образац изјаве о испуњености услова за учешће у поступку јавне набавке </w:t>
      </w:r>
      <w:r w:rsidR="0046293E" w:rsidRPr="00500D6B">
        <w:rPr>
          <w:rFonts w:ascii="Calibri" w:hAnsi="Calibri" w:cs="Calibri"/>
          <w:b/>
          <w:sz w:val="22"/>
          <w:szCs w:val="22"/>
          <w:lang w:eastAsia="sr-Cyrl-CS"/>
        </w:rPr>
        <w:t xml:space="preserve">када понуђач </w:t>
      </w:r>
      <w:r w:rsidRPr="00500D6B">
        <w:rPr>
          <w:rFonts w:ascii="Calibri" w:hAnsi="Calibri" w:cs="Calibri"/>
          <w:b/>
          <w:sz w:val="22"/>
          <w:szCs w:val="22"/>
          <w:lang w:eastAsia="sr-Cyrl-CS"/>
        </w:rPr>
        <w:t>наступа самостално или у заједничкој</w:t>
      </w:r>
      <w:bookmarkEnd w:id="6"/>
      <w:r w:rsidRPr="00500D6B">
        <w:rPr>
          <w:rFonts w:ascii="Calibri" w:hAnsi="Calibri" w:cs="Calibri"/>
          <w:b/>
          <w:sz w:val="22"/>
          <w:szCs w:val="22"/>
          <w:lang w:eastAsia="sr-Cyrl-CS"/>
        </w:rPr>
        <w:t>понуди</w:t>
      </w:r>
    </w:p>
    <w:p w:rsidR="007948E0" w:rsidRPr="00500D6B" w:rsidRDefault="007948E0" w:rsidP="0046293E">
      <w:pPr>
        <w:pStyle w:val="Bodytext131"/>
        <w:shd w:val="clear" w:color="auto" w:fill="auto"/>
        <w:tabs>
          <w:tab w:val="left" w:pos="7860"/>
        </w:tabs>
        <w:spacing w:before="0" w:after="0" w:line="240" w:lineRule="auto"/>
        <w:ind w:left="102" w:right="142" w:firstLine="697"/>
        <w:jc w:val="both"/>
        <w:rPr>
          <w:rFonts w:ascii="Calibri" w:hAnsi="Calibri" w:cs="Calibri"/>
          <w:sz w:val="22"/>
          <w:szCs w:val="22"/>
          <w:lang w:eastAsia="sr-Cyrl-CS"/>
        </w:rPr>
      </w:pPr>
      <w:r w:rsidRPr="00500D6B">
        <w:rPr>
          <w:rFonts w:ascii="Calibri" w:hAnsi="Calibri" w:cs="Calibri"/>
          <w:sz w:val="22"/>
          <w:szCs w:val="22"/>
          <w:lang w:eastAsia="sr-Cyrl-CS"/>
        </w:rPr>
        <w:tab/>
      </w:r>
    </w:p>
    <w:p w:rsidR="007948E0" w:rsidRPr="00500D6B" w:rsidRDefault="007948E0" w:rsidP="0046293E">
      <w:pPr>
        <w:pStyle w:val="Bodytext131"/>
        <w:shd w:val="clear" w:color="auto" w:fill="auto"/>
        <w:spacing w:before="0" w:after="156" w:line="240" w:lineRule="auto"/>
        <w:ind w:left="100" w:right="140" w:firstLine="609"/>
        <w:jc w:val="both"/>
        <w:rPr>
          <w:rFonts w:ascii="Calibri" w:hAnsi="Calibri" w:cs="Calibri"/>
          <w:sz w:val="22"/>
          <w:szCs w:val="22"/>
          <w:lang w:eastAsia="sr-Cyrl-CS"/>
        </w:rPr>
      </w:pPr>
      <w:r w:rsidRPr="00500D6B">
        <w:rPr>
          <w:rFonts w:ascii="Calibri" w:hAnsi="Calibri" w:cs="Calibri"/>
          <w:sz w:val="22"/>
          <w:szCs w:val="22"/>
          <w:lang w:eastAsia="sr-Cyrl-CS"/>
        </w:rPr>
        <w:t>Под пуном материјалном и кривичном одговорношћу, као заступник понуђача, дајем</w:t>
      </w:r>
      <w:r w:rsidR="00012672">
        <w:rPr>
          <w:rFonts w:ascii="Calibri" w:hAnsi="Calibri" w:cs="Calibri"/>
          <w:sz w:val="22"/>
          <w:szCs w:val="22"/>
          <w:lang w:eastAsia="sr-Cyrl-CS"/>
        </w:rPr>
        <w:t xml:space="preserve"> </w:t>
      </w:r>
      <w:r w:rsidRPr="00500D6B">
        <w:rPr>
          <w:rFonts w:ascii="Calibri" w:hAnsi="Calibri" w:cs="Calibri"/>
          <w:sz w:val="22"/>
          <w:szCs w:val="22"/>
          <w:lang w:eastAsia="sr-Cyrl-CS"/>
        </w:rPr>
        <w:t>следећу</w:t>
      </w:r>
    </w:p>
    <w:p w:rsidR="0046293E" w:rsidRPr="00500D6B" w:rsidRDefault="0046293E" w:rsidP="0046293E">
      <w:pPr>
        <w:pStyle w:val="Bodytext131"/>
        <w:shd w:val="clear" w:color="auto" w:fill="auto"/>
        <w:spacing w:before="0" w:after="156" w:line="240" w:lineRule="auto"/>
        <w:ind w:left="100" w:right="140" w:firstLine="609"/>
        <w:jc w:val="both"/>
        <w:rPr>
          <w:rFonts w:ascii="Calibri" w:hAnsi="Calibri" w:cs="Calibri"/>
          <w:sz w:val="22"/>
          <w:szCs w:val="22"/>
        </w:rPr>
      </w:pPr>
    </w:p>
    <w:p w:rsidR="007948E0" w:rsidRPr="00500D6B" w:rsidRDefault="007948E0" w:rsidP="0046293E">
      <w:pPr>
        <w:pStyle w:val="Bodytext131"/>
        <w:shd w:val="clear" w:color="auto" w:fill="auto"/>
        <w:spacing w:before="0" w:after="78" w:line="240" w:lineRule="auto"/>
        <w:ind w:right="140" w:firstLine="0"/>
        <w:rPr>
          <w:rFonts w:ascii="Calibri" w:hAnsi="Calibri" w:cs="Calibri"/>
          <w:b/>
          <w:sz w:val="22"/>
          <w:szCs w:val="22"/>
          <w:lang w:val="sr-Cyrl-CS" w:eastAsia="sr-Cyrl-CS"/>
        </w:rPr>
      </w:pPr>
      <w:r w:rsidRPr="00500D6B">
        <w:rPr>
          <w:rFonts w:ascii="Calibri" w:hAnsi="Calibri" w:cs="Calibri"/>
          <w:b/>
          <w:sz w:val="22"/>
          <w:szCs w:val="22"/>
          <w:lang w:eastAsia="sr-Cyrl-CS"/>
        </w:rPr>
        <w:t>ИЗЈАВУ</w:t>
      </w:r>
    </w:p>
    <w:p w:rsidR="007948E0" w:rsidRPr="00500D6B" w:rsidRDefault="007948E0" w:rsidP="0046293E">
      <w:pPr>
        <w:spacing w:line="288" w:lineRule="auto"/>
        <w:rPr>
          <w:rFonts w:ascii="Calibri" w:hAnsi="Calibri" w:cs="Calibri"/>
          <w:b/>
          <w:noProof/>
          <w:lang w:val="sr-Cyrl-CS"/>
        </w:rPr>
      </w:pPr>
      <w:r w:rsidRPr="00500D6B">
        <w:rPr>
          <w:rFonts w:ascii="Calibri" w:hAnsi="Calibri" w:cs="Calibri"/>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7948E0" w:rsidRPr="00500D6B" w:rsidRDefault="007948E0" w:rsidP="0046293E">
      <w:pPr>
        <w:spacing w:line="288" w:lineRule="auto"/>
        <w:rPr>
          <w:rFonts w:ascii="Calibri" w:hAnsi="Calibri" w:cs="Calibri"/>
          <w:b/>
          <w:noProof/>
          <w:lang w:val="sr-Cyrl-CS"/>
        </w:rPr>
      </w:pPr>
    </w:p>
    <w:p w:rsidR="007948E0" w:rsidRPr="00500D6B" w:rsidRDefault="007948E0" w:rsidP="0046293E">
      <w:pPr>
        <w:pStyle w:val="Bodytext1"/>
        <w:numPr>
          <w:ilvl w:val="0"/>
          <w:numId w:val="4"/>
        </w:numPr>
        <w:shd w:val="clear" w:color="auto" w:fill="auto"/>
        <w:tabs>
          <w:tab w:val="left" w:pos="918"/>
        </w:tabs>
        <w:spacing w:after="0"/>
        <w:ind w:left="40" w:right="80" w:firstLine="520"/>
        <w:jc w:val="both"/>
        <w:rPr>
          <w:rStyle w:val="BodytextItalic"/>
          <w:rFonts w:ascii="Calibri" w:hAnsi="Calibri" w:cs="Calibri"/>
          <w:i w:val="0"/>
          <w:iCs w:val="0"/>
          <w:sz w:val="22"/>
          <w:szCs w:val="22"/>
          <w:shd w:val="clear" w:color="auto" w:fill="auto"/>
        </w:rPr>
      </w:pPr>
      <w:r w:rsidRPr="00500D6B">
        <w:rPr>
          <w:rFonts w:ascii="Calibri" w:hAnsi="Calibri" w:cs="Calibri"/>
          <w:sz w:val="22"/>
          <w:szCs w:val="22"/>
          <w:lang w:eastAsia="sr-Cyrl-CS"/>
        </w:rPr>
        <w:t>Да је регистрован код надлежног органа, односно уписан у одговарајући регистар</w:t>
      </w:r>
      <w:r w:rsidRPr="00500D6B">
        <w:rPr>
          <w:rStyle w:val="BodytextItalic"/>
          <w:rFonts w:ascii="Calibri" w:hAnsi="Calibri" w:cs="Calibri"/>
          <w:sz w:val="22"/>
          <w:szCs w:val="22"/>
          <w:lang w:eastAsia="sr-Cyrl-CS"/>
        </w:rPr>
        <w:t xml:space="preserve"> (чл. 75. ст. 1. тач. 1) Закона);</w:t>
      </w:r>
    </w:p>
    <w:p w:rsidR="007948E0" w:rsidRPr="00500D6B" w:rsidRDefault="007948E0" w:rsidP="0046293E">
      <w:pPr>
        <w:pStyle w:val="Bodytext1"/>
        <w:numPr>
          <w:ilvl w:val="0"/>
          <w:numId w:val="4"/>
        </w:numPr>
        <w:shd w:val="clear" w:color="auto" w:fill="auto"/>
        <w:tabs>
          <w:tab w:val="left" w:pos="856"/>
        </w:tabs>
        <w:spacing w:after="0" w:line="283" w:lineRule="exact"/>
        <w:ind w:left="20" w:right="20" w:firstLine="520"/>
        <w:jc w:val="both"/>
        <w:rPr>
          <w:rStyle w:val="BodytextItalic3"/>
          <w:rFonts w:ascii="Calibri" w:hAnsi="Calibri" w:cs="Calibri"/>
          <w:i w:val="0"/>
          <w:iCs w:val="0"/>
          <w:sz w:val="22"/>
          <w:szCs w:val="22"/>
          <w:shd w:val="clear" w:color="auto" w:fill="auto"/>
        </w:rPr>
      </w:pPr>
      <w:r w:rsidRPr="00500D6B">
        <w:rPr>
          <w:rFonts w:ascii="Calibri" w:hAnsi="Calibri" w:cs="Calibri"/>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0D6B">
        <w:rPr>
          <w:rStyle w:val="BodytextItalic3"/>
          <w:rFonts w:ascii="Calibri" w:hAnsi="Calibri" w:cs="Calibri"/>
          <w:sz w:val="22"/>
          <w:szCs w:val="22"/>
          <w:lang w:eastAsia="sr-Cyrl-CS"/>
        </w:rPr>
        <w:t xml:space="preserve"> (чл. 75. ст. 1. тач. 2) Закона);</w:t>
      </w:r>
    </w:p>
    <w:p w:rsidR="007948E0" w:rsidRPr="00500D6B" w:rsidRDefault="007948E0" w:rsidP="0046293E">
      <w:pPr>
        <w:pStyle w:val="Bodytext1"/>
        <w:numPr>
          <w:ilvl w:val="0"/>
          <w:numId w:val="4"/>
        </w:numPr>
        <w:shd w:val="clear" w:color="auto" w:fill="auto"/>
        <w:tabs>
          <w:tab w:val="left" w:pos="836"/>
        </w:tabs>
        <w:spacing w:after="0" w:line="283" w:lineRule="exact"/>
        <w:ind w:left="20" w:right="260" w:firstLine="540"/>
        <w:jc w:val="both"/>
        <w:rPr>
          <w:rStyle w:val="BodytextItalic3"/>
          <w:rFonts w:ascii="Calibri" w:hAnsi="Calibri" w:cs="Calibri"/>
          <w:i w:val="0"/>
          <w:iCs w:val="0"/>
          <w:sz w:val="22"/>
          <w:szCs w:val="22"/>
          <w:shd w:val="clear" w:color="auto" w:fill="auto"/>
          <w:lang w:eastAsia="sr-Cyrl-CS"/>
        </w:rPr>
      </w:pPr>
      <w:r w:rsidRPr="00500D6B">
        <w:rPr>
          <w:rFonts w:ascii="Calibri" w:hAnsi="Calibri" w:cs="Calibri"/>
          <w:sz w:val="22"/>
          <w:szCs w:val="22"/>
          <w:lang w:eastAsia="sr-Cyrl-CS"/>
        </w:rPr>
        <w:t>Да је измирио доспеле порезе, доприносе и друге јавне дажбине у складу са прописима Републике Србије</w:t>
      </w:r>
      <w:r w:rsidR="00012672">
        <w:rPr>
          <w:rFonts w:ascii="Calibri" w:hAnsi="Calibri" w:cs="Calibri"/>
          <w:sz w:val="22"/>
          <w:szCs w:val="22"/>
          <w:lang w:eastAsia="sr-Cyrl-CS"/>
        </w:rPr>
        <w:t xml:space="preserve"> </w:t>
      </w:r>
      <w:r w:rsidRPr="00500D6B">
        <w:rPr>
          <w:rFonts w:ascii="Calibri" w:hAnsi="Calibri" w:cs="Calibri"/>
          <w:sz w:val="22"/>
          <w:szCs w:val="22"/>
          <w:lang w:eastAsia="sr-Cyrl-CS"/>
        </w:rPr>
        <w:t>или</w:t>
      </w:r>
      <w:r w:rsidR="00012672">
        <w:rPr>
          <w:rFonts w:ascii="Calibri" w:hAnsi="Calibri" w:cs="Calibri"/>
          <w:sz w:val="22"/>
          <w:szCs w:val="22"/>
          <w:lang w:eastAsia="sr-Cyrl-CS"/>
        </w:rPr>
        <w:t xml:space="preserve"> </w:t>
      </w:r>
      <w:r w:rsidRPr="00500D6B">
        <w:rPr>
          <w:rFonts w:ascii="Calibri" w:hAnsi="Calibri" w:cs="Calibri"/>
          <w:sz w:val="22"/>
          <w:szCs w:val="22"/>
          <w:lang w:eastAsia="sr-Cyrl-CS"/>
        </w:rPr>
        <w:t xml:space="preserve"> стране државе када има седиште на њеној територији</w:t>
      </w:r>
      <w:r w:rsidRPr="00500D6B">
        <w:rPr>
          <w:rStyle w:val="BodytextItalic3"/>
          <w:rFonts w:ascii="Calibri" w:hAnsi="Calibri" w:cs="Calibri"/>
          <w:sz w:val="22"/>
          <w:szCs w:val="22"/>
          <w:lang w:eastAsia="sr-Cyrl-CS"/>
        </w:rPr>
        <w:t xml:space="preserve"> (чл. 75. ст. 1. тач. 4) Закона);</w:t>
      </w:r>
    </w:p>
    <w:p w:rsidR="00CC7798" w:rsidRPr="00500D6B" w:rsidRDefault="00CC7798" w:rsidP="00555DDB">
      <w:pPr>
        <w:pStyle w:val="Bodytext1"/>
        <w:numPr>
          <w:ilvl w:val="0"/>
          <w:numId w:val="4"/>
        </w:numPr>
        <w:shd w:val="clear" w:color="auto" w:fill="auto"/>
        <w:tabs>
          <w:tab w:val="left" w:pos="836"/>
        </w:tabs>
        <w:spacing w:after="0" w:line="283" w:lineRule="exact"/>
        <w:ind w:left="20" w:right="260" w:firstLine="540"/>
        <w:jc w:val="both"/>
        <w:rPr>
          <w:rFonts w:ascii="Calibri" w:hAnsi="Calibri" w:cs="Calibri"/>
          <w:sz w:val="22"/>
          <w:szCs w:val="22"/>
          <w:lang w:eastAsia="sr-Cyrl-CS"/>
        </w:rPr>
      </w:pPr>
      <w:r w:rsidRPr="00500D6B">
        <w:rPr>
          <w:rFonts w:ascii="Calibri" w:hAnsi="Calibri" w:cs="Calibri"/>
          <w:sz w:val="22"/>
          <w:szCs w:val="22"/>
          <w:lang w:eastAsia="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012672">
        <w:rPr>
          <w:rFonts w:ascii="Calibri" w:hAnsi="Calibri" w:cs="Calibri"/>
          <w:sz w:val="22"/>
          <w:szCs w:val="22"/>
          <w:lang w:eastAsia="sr-Cyrl-CS"/>
        </w:rPr>
        <w:t xml:space="preserve"> </w:t>
      </w:r>
      <w:r w:rsidRPr="00500D6B">
        <w:rPr>
          <w:rFonts w:ascii="Calibri" w:hAnsi="Calibri" w:cs="Calibri"/>
          <w:sz w:val="22"/>
          <w:szCs w:val="22"/>
          <w:lang w:eastAsia="sr-Cyrl-CS"/>
        </w:rPr>
        <w:t xml:space="preserve">(чл. 75. ст. 1. тач. </w:t>
      </w:r>
      <w:r w:rsidRPr="00500D6B">
        <w:rPr>
          <w:rFonts w:ascii="Calibri" w:hAnsi="Calibri" w:cs="Calibri"/>
          <w:sz w:val="22"/>
          <w:szCs w:val="22"/>
          <w:lang w:val="sr-Cyrl-CS" w:eastAsia="sr-Cyrl-CS"/>
        </w:rPr>
        <w:t>5</w:t>
      </w:r>
      <w:r w:rsidRPr="00500D6B">
        <w:rPr>
          <w:rFonts w:ascii="Calibri" w:hAnsi="Calibri" w:cs="Calibri"/>
          <w:sz w:val="22"/>
          <w:szCs w:val="22"/>
          <w:lang w:eastAsia="sr-Cyrl-CS"/>
        </w:rPr>
        <w:t>) Закона)</w:t>
      </w:r>
      <w:r w:rsidR="001E2517" w:rsidRPr="00500D6B">
        <w:rPr>
          <w:rFonts w:ascii="Calibri" w:hAnsi="Calibri" w:cs="Calibri"/>
          <w:sz w:val="22"/>
          <w:szCs w:val="22"/>
          <w:lang w:eastAsia="sr-Cyrl-CS"/>
        </w:rPr>
        <w:t>- важеће решење Министарства здравља из свих медицинских области на које се наведене врсте прегледа у Конкурсној документацији односе</w:t>
      </w:r>
      <w:r w:rsidRPr="00500D6B">
        <w:rPr>
          <w:rFonts w:ascii="Calibri" w:hAnsi="Calibri" w:cs="Calibri"/>
          <w:sz w:val="22"/>
          <w:szCs w:val="22"/>
          <w:lang w:eastAsia="sr-Cyrl-CS"/>
        </w:rPr>
        <w:t>;</w:t>
      </w:r>
    </w:p>
    <w:p w:rsidR="007948E0" w:rsidRPr="00500D6B" w:rsidRDefault="007948E0" w:rsidP="0046293E">
      <w:pPr>
        <w:pStyle w:val="Bodytext1"/>
        <w:numPr>
          <w:ilvl w:val="0"/>
          <w:numId w:val="4"/>
        </w:numPr>
        <w:shd w:val="clear" w:color="auto" w:fill="auto"/>
        <w:tabs>
          <w:tab w:val="left" w:pos="836"/>
        </w:tabs>
        <w:spacing w:after="0" w:line="283" w:lineRule="exact"/>
        <w:ind w:left="560" w:right="260"/>
        <w:jc w:val="both"/>
        <w:rPr>
          <w:rFonts w:ascii="Calibri" w:hAnsi="Calibri" w:cs="Calibri"/>
          <w:i/>
          <w:sz w:val="22"/>
          <w:szCs w:val="22"/>
          <w:lang w:eastAsia="sr-Cyrl-CS"/>
        </w:rPr>
      </w:pPr>
      <w:r w:rsidRPr="00500D6B">
        <w:rPr>
          <w:rStyle w:val="BodytextBold14"/>
          <w:rFonts w:ascii="Calibri" w:hAnsi="Calibri" w:cs="Calibri"/>
          <w:b w:val="0"/>
          <w:sz w:val="22"/>
          <w:szCs w:val="22"/>
          <w:lang w:val="sr-Cyrl-CS" w:eastAsia="sr-Cyrl-CS"/>
        </w:rPr>
        <w:t>Да је поштовао обавезе које произилазе из важ</w:t>
      </w:r>
      <w:r w:rsidR="00CC7798" w:rsidRPr="00500D6B">
        <w:rPr>
          <w:rStyle w:val="BodytextBold14"/>
          <w:rFonts w:ascii="Calibri" w:hAnsi="Calibri" w:cs="Calibri"/>
          <w:b w:val="0"/>
          <w:sz w:val="22"/>
          <w:szCs w:val="22"/>
          <w:lang w:val="sr-Cyrl-CS" w:eastAsia="sr-Cyrl-CS"/>
        </w:rPr>
        <w:t>е</w:t>
      </w:r>
      <w:r w:rsidRPr="00500D6B">
        <w:rPr>
          <w:rStyle w:val="BodytextBold14"/>
          <w:rFonts w:ascii="Calibri" w:hAnsi="Calibri" w:cs="Calibri"/>
          <w:b w:val="0"/>
          <w:sz w:val="22"/>
          <w:szCs w:val="22"/>
          <w:lang w:val="sr-Cyrl-CS" w:eastAsia="sr-Cyrl-CS"/>
        </w:rPr>
        <w:t>ћих прописа о заштити на рад</w:t>
      </w:r>
      <w:r w:rsidR="000B5597" w:rsidRPr="00500D6B">
        <w:rPr>
          <w:rStyle w:val="BodytextBold14"/>
          <w:rFonts w:ascii="Calibri" w:hAnsi="Calibri" w:cs="Calibri"/>
          <w:b w:val="0"/>
          <w:sz w:val="22"/>
          <w:szCs w:val="22"/>
          <w:lang w:val="sr-Cyrl-CS" w:eastAsia="sr-Cyrl-CS"/>
        </w:rPr>
        <w:t>у</w:t>
      </w:r>
      <w:r w:rsidRPr="00500D6B">
        <w:rPr>
          <w:rStyle w:val="BodytextBold14"/>
          <w:rFonts w:ascii="Calibri" w:hAnsi="Calibri" w:cs="Calibri"/>
          <w:b w:val="0"/>
          <w:sz w:val="22"/>
          <w:szCs w:val="22"/>
          <w:lang w:val="sr-Cyrl-CS" w:eastAsia="sr-Cyrl-CS"/>
        </w:rPr>
        <w:t>, запошљавању и условима рада,заштити животне средине, као и да нема забрану обављања</w:t>
      </w:r>
      <w:r w:rsidR="00012672">
        <w:rPr>
          <w:rStyle w:val="BodytextBold14"/>
          <w:rFonts w:ascii="Calibri" w:hAnsi="Calibri" w:cs="Calibri"/>
          <w:b w:val="0"/>
          <w:sz w:val="22"/>
          <w:szCs w:val="22"/>
          <w:lang w:eastAsia="sr-Cyrl-CS"/>
        </w:rPr>
        <w:t xml:space="preserve"> </w:t>
      </w:r>
      <w:r w:rsidRPr="00500D6B">
        <w:rPr>
          <w:rStyle w:val="BodytextBold14"/>
          <w:rFonts w:ascii="Calibri" w:hAnsi="Calibri" w:cs="Calibri"/>
          <w:b w:val="0"/>
          <w:sz w:val="22"/>
          <w:szCs w:val="22"/>
          <w:lang w:val="sr-Cyrl-CS" w:eastAsia="sr-Cyrl-CS"/>
        </w:rPr>
        <w:t>делатности која је на снази у време подношења понуде</w:t>
      </w:r>
      <w:r w:rsidR="00012672">
        <w:rPr>
          <w:rStyle w:val="BodytextBold14"/>
          <w:rFonts w:ascii="Calibri" w:hAnsi="Calibri" w:cs="Calibri"/>
          <w:b w:val="0"/>
          <w:sz w:val="22"/>
          <w:szCs w:val="22"/>
          <w:lang w:eastAsia="sr-Cyrl-CS"/>
        </w:rPr>
        <w:t xml:space="preserve"> </w:t>
      </w:r>
      <w:r w:rsidRPr="00500D6B">
        <w:rPr>
          <w:rStyle w:val="BodytextBold14"/>
          <w:rFonts w:ascii="Calibri" w:hAnsi="Calibri" w:cs="Calibri"/>
          <w:b w:val="0"/>
          <w:sz w:val="22"/>
          <w:szCs w:val="22"/>
          <w:lang w:val="sr-Cyrl-CS" w:eastAsia="sr-Cyrl-CS"/>
        </w:rPr>
        <w:t>(</w:t>
      </w:r>
      <w:r w:rsidRPr="00500D6B">
        <w:rPr>
          <w:rStyle w:val="BodytextItalic3"/>
          <w:rFonts w:ascii="Calibri" w:hAnsi="Calibri" w:cs="Calibri"/>
          <w:sz w:val="22"/>
          <w:szCs w:val="22"/>
          <w:lang w:eastAsia="sr-Cyrl-CS"/>
        </w:rPr>
        <w:t xml:space="preserve">чл. 75. ст. </w:t>
      </w:r>
      <w:r w:rsidRPr="00500D6B">
        <w:rPr>
          <w:rStyle w:val="BodytextItalic3"/>
          <w:rFonts w:ascii="Calibri" w:hAnsi="Calibri" w:cs="Calibri"/>
          <w:sz w:val="22"/>
          <w:szCs w:val="22"/>
          <w:lang w:val="sr-Cyrl-CS" w:eastAsia="sr-Cyrl-CS"/>
        </w:rPr>
        <w:t>2</w:t>
      </w:r>
      <w:r w:rsidRPr="00500D6B">
        <w:rPr>
          <w:rStyle w:val="BodytextItalic3"/>
          <w:rFonts w:ascii="Calibri" w:hAnsi="Calibri" w:cs="Calibri"/>
          <w:sz w:val="22"/>
          <w:szCs w:val="22"/>
          <w:lang w:eastAsia="sr-Cyrl-CS"/>
        </w:rPr>
        <w:t>) Закона);</w:t>
      </w:r>
    </w:p>
    <w:p w:rsidR="007948E0" w:rsidRPr="00500D6B" w:rsidRDefault="007948E0" w:rsidP="00555DDB">
      <w:pPr>
        <w:pStyle w:val="Bodytext131"/>
        <w:keepNext/>
        <w:keepLines/>
        <w:shd w:val="clear" w:color="auto" w:fill="auto"/>
        <w:tabs>
          <w:tab w:val="left" w:pos="567"/>
          <w:tab w:val="left" w:pos="851"/>
        </w:tabs>
        <w:spacing w:before="240" w:after="80" w:line="240" w:lineRule="auto"/>
        <w:ind w:right="62" w:firstLine="0"/>
        <w:jc w:val="both"/>
        <w:rPr>
          <w:rFonts w:ascii="Calibri" w:hAnsi="Calibri" w:cs="Calibri"/>
          <w:sz w:val="22"/>
          <w:szCs w:val="22"/>
          <w:lang w:val="sr-Cyrl-CS"/>
        </w:rPr>
      </w:pPr>
    </w:p>
    <w:p w:rsidR="007948E0" w:rsidRPr="00500D6B" w:rsidRDefault="007948E0" w:rsidP="005A3879">
      <w:pPr>
        <w:pStyle w:val="Bodytext111"/>
        <w:shd w:val="clear" w:color="auto" w:fill="auto"/>
        <w:spacing w:before="0" w:after="96" w:line="240" w:lineRule="auto"/>
        <w:ind w:left="284"/>
        <w:jc w:val="both"/>
        <w:rPr>
          <w:rFonts w:ascii="Calibri" w:hAnsi="Calibri" w:cs="Calibri"/>
          <w:b w:val="0"/>
          <w:sz w:val="22"/>
          <w:szCs w:val="22"/>
        </w:rPr>
      </w:pPr>
      <w:r w:rsidRPr="00500D6B">
        <w:rPr>
          <w:rStyle w:val="Bodytext113"/>
          <w:rFonts w:ascii="Calibri" w:hAnsi="Calibri" w:cs="Calibri"/>
          <w:bCs w:val="0"/>
          <w:sz w:val="22"/>
          <w:szCs w:val="22"/>
          <w:lang w:eastAsia="sr-Cyrl-CS"/>
        </w:rPr>
        <w:t>Напомена:</w:t>
      </w:r>
      <w:r w:rsidRPr="00500D6B">
        <w:rPr>
          <w:rFonts w:ascii="Calibri" w:hAnsi="Calibri" w:cs="Calibri"/>
          <w:b w:val="0"/>
          <w:sz w:val="22"/>
          <w:szCs w:val="22"/>
          <w:lang w:eastAsia="sr-Cyrl-CS"/>
        </w:rPr>
        <w:t>У случају недоумице о томе да ли понуђач који наступа самостално или у заједничкој понуди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7948E0" w:rsidRPr="00500D6B" w:rsidRDefault="00494D2F" w:rsidP="0046293E">
      <w:pPr>
        <w:pStyle w:val="Bodytext131"/>
        <w:shd w:val="clear" w:color="auto" w:fill="auto"/>
        <w:spacing w:before="0" w:after="152" w:line="240" w:lineRule="auto"/>
        <w:ind w:left="100" w:right="140" w:firstLine="700"/>
        <w:jc w:val="both"/>
        <w:rPr>
          <w:rFonts w:ascii="Calibri" w:hAnsi="Calibri" w:cs="Calibri"/>
          <w:sz w:val="22"/>
          <w:szCs w:val="22"/>
          <w:lang w:val="sr-Cyrl-CS" w:eastAsia="sr-Cyrl-CS"/>
        </w:rPr>
      </w:pPr>
      <w:r w:rsidRPr="00500D6B">
        <w:rPr>
          <w:rFonts w:ascii="Calibri" w:hAnsi="Calibri" w:cs="Calibri"/>
          <w:sz w:val="22"/>
          <w:szCs w:val="22"/>
          <w:lang w:val="sr-Cyrl-CS" w:eastAsia="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494D2F" w:rsidRPr="00500D6B" w:rsidRDefault="00494D2F" w:rsidP="0046293E">
      <w:pPr>
        <w:pStyle w:val="Bodytext131"/>
        <w:shd w:val="clear" w:color="auto" w:fill="auto"/>
        <w:spacing w:before="0" w:after="152" w:line="240" w:lineRule="auto"/>
        <w:ind w:left="100" w:right="140" w:firstLine="700"/>
        <w:jc w:val="both"/>
        <w:rPr>
          <w:rFonts w:ascii="Calibri" w:hAnsi="Calibri" w:cs="Calibri"/>
          <w:sz w:val="22"/>
          <w:szCs w:val="22"/>
          <w:lang w:val="sr-Cyrl-CS" w:eastAsia="sr-Cyrl-CS"/>
        </w:rPr>
      </w:pPr>
      <w:r w:rsidRPr="00500D6B">
        <w:rPr>
          <w:rFonts w:ascii="Calibri" w:hAnsi="Calibri" w:cs="Calibri"/>
          <w:sz w:val="22"/>
          <w:szCs w:val="22"/>
          <w:lang w:val="sr-Cyrl-CS" w:eastAsia="sr-Cyrl-CS"/>
        </w:rPr>
        <w:t>Ова изјава се копира и доставља за сваког члана групе понуђача посебно.</w:t>
      </w:r>
    </w:p>
    <w:p w:rsidR="007948E0" w:rsidRPr="00500D6B" w:rsidRDefault="007948E0" w:rsidP="0046293E">
      <w:pPr>
        <w:pStyle w:val="Bodytext131"/>
        <w:shd w:val="clear" w:color="auto" w:fill="auto"/>
        <w:spacing w:before="0" w:after="152" w:line="240" w:lineRule="auto"/>
        <w:ind w:left="100" w:right="140" w:firstLine="700"/>
        <w:jc w:val="both"/>
        <w:rPr>
          <w:rFonts w:ascii="Calibri" w:hAnsi="Calibri" w:cs="Calibri"/>
          <w:sz w:val="22"/>
          <w:szCs w:val="22"/>
          <w:lang w:eastAsia="sr-Cyrl-CS"/>
        </w:rPr>
      </w:pPr>
    </w:p>
    <w:p w:rsidR="007948E0" w:rsidRPr="00500D6B" w:rsidRDefault="007948E0" w:rsidP="0046293E">
      <w:pPr>
        <w:pStyle w:val="Bodytext131"/>
        <w:shd w:val="clear" w:color="auto" w:fill="auto"/>
        <w:spacing w:before="0" w:after="152" w:line="240" w:lineRule="auto"/>
        <w:ind w:left="100" w:right="140" w:firstLine="700"/>
        <w:jc w:val="both"/>
        <w:rPr>
          <w:rFonts w:ascii="Calibri" w:hAnsi="Calibri" w:cs="Calibri"/>
          <w:sz w:val="22"/>
          <w:szCs w:val="22"/>
          <w:lang w:eastAsia="sr-Cyrl-CS"/>
        </w:rPr>
      </w:pPr>
    </w:p>
    <w:p w:rsidR="007948E0" w:rsidRPr="00500D6B" w:rsidRDefault="007948E0" w:rsidP="0046293E">
      <w:pPr>
        <w:pStyle w:val="Bodytext131"/>
        <w:shd w:val="clear" w:color="auto" w:fill="auto"/>
        <w:tabs>
          <w:tab w:val="left" w:pos="4538"/>
          <w:tab w:val="left" w:pos="7150"/>
        </w:tabs>
        <w:spacing w:before="0" w:after="0" w:line="240" w:lineRule="auto"/>
        <w:ind w:left="820" w:firstLine="440"/>
        <w:jc w:val="both"/>
        <w:rPr>
          <w:rFonts w:ascii="Calibri" w:hAnsi="Calibri" w:cs="Calibri"/>
          <w:sz w:val="22"/>
          <w:szCs w:val="22"/>
          <w:lang w:val="sr-Cyrl-CS" w:eastAsia="sr-Cyrl-CS"/>
        </w:rPr>
      </w:pPr>
      <w:r w:rsidRPr="00500D6B">
        <w:rPr>
          <w:rFonts w:ascii="Calibri" w:hAnsi="Calibri" w:cs="Calibri"/>
          <w:sz w:val="22"/>
          <w:szCs w:val="22"/>
          <w:lang w:eastAsia="sr-Cyrl-CS"/>
        </w:rPr>
        <w:t>Датум:</w:t>
      </w:r>
      <w:r w:rsidRPr="00500D6B">
        <w:rPr>
          <w:rFonts w:ascii="Calibri" w:hAnsi="Calibri" w:cs="Calibri"/>
          <w:sz w:val="22"/>
          <w:szCs w:val="22"/>
          <w:lang w:eastAsia="sr-Cyrl-CS"/>
        </w:rPr>
        <w:tab/>
        <w:t>М.П.</w:t>
      </w:r>
      <w:r w:rsidRPr="00500D6B">
        <w:rPr>
          <w:rFonts w:ascii="Calibri" w:hAnsi="Calibri" w:cs="Calibri"/>
          <w:sz w:val="22"/>
          <w:szCs w:val="22"/>
          <w:lang w:eastAsia="sr-Cyrl-CS"/>
        </w:rPr>
        <w:tab/>
        <w:t>Потпис понуђача</w:t>
      </w:r>
    </w:p>
    <w:p w:rsidR="007948E0" w:rsidRPr="00500D6B" w:rsidRDefault="007948E0" w:rsidP="0046293E">
      <w:pPr>
        <w:pStyle w:val="Bodytext131"/>
        <w:shd w:val="clear" w:color="auto" w:fill="auto"/>
        <w:tabs>
          <w:tab w:val="left" w:pos="4538"/>
          <w:tab w:val="left" w:pos="7150"/>
        </w:tabs>
        <w:spacing w:before="0" w:after="0" w:line="240" w:lineRule="auto"/>
        <w:ind w:left="820" w:firstLine="440"/>
        <w:jc w:val="both"/>
        <w:rPr>
          <w:rFonts w:ascii="Calibri" w:hAnsi="Calibri" w:cs="Calibri"/>
          <w:sz w:val="22"/>
          <w:szCs w:val="22"/>
          <w:lang w:val="sr-Cyrl-CS" w:eastAsia="sr-Cyrl-CS"/>
        </w:rPr>
      </w:pPr>
    </w:p>
    <w:p w:rsidR="007948E0" w:rsidRPr="00500D6B" w:rsidRDefault="007948E0" w:rsidP="0046293E">
      <w:pPr>
        <w:pStyle w:val="Bodytext131"/>
        <w:shd w:val="clear" w:color="auto" w:fill="auto"/>
        <w:tabs>
          <w:tab w:val="left" w:pos="4538"/>
          <w:tab w:val="left" w:pos="7150"/>
        </w:tabs>
        <w:spacing w:before="0" w:after="0" w:line="240" w:lineRule="auto"/>
        <w:ind w:left="820" w:firstLine="440"/>
        <w:jc w:val="both"/>
        <w:rPr>
          <w:rFonts w:ascii="Calibri" w:hAnsi="Calibri" w:cs="Calibri"/>
          <w:sz w:val="22"/>
          <w:szCs w:val="22"/>
          <w:lang w:val="sr-Cyrl-CS" w:eastAsia="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A1430E" w:rsidRPr="00500D6B" w:rsidRDefault="00A1430E" w:rsidP="0046293E">
      <w:pPr>
        <w:pStyle w:val="Bodytext131"/>
        <w:shd w:val="clear" w:color="auto" w:fill="auto"/>
        <w:spacing w:before="40" w:after="0" w:line="240" w:lineRule="auto"/>
        <w:ind w:right="20" w:firstLine="0"/>
        <w:jc w:val="both"/>
        <w:rPr>
          <w:rFonts w:ascii="Calibri" w:hAnsi="Calibri" w:cs="Calibri"/>
          <w:sz w:val="22"/>
          <w:szCs w:val="22"/>
          <w:lang w:eastAsia="sr-Cyrl-CS"/>
        </w:rPr>
      </w:pPr>
    </w:p>
    <w:p w:rsidR="0046293E" w:rsidRPr="00500D6B" w:rsidRDefault="0046293E" w:rsidP="0046293E">
      <w:pPr>
        <w:pStyle w:val="Bodytext131"/>
        <w:shd w:val="clear" w:color="auto" w:fill="auto"/>
        <w:spacing w:before="40" w:after="0" w:line="240" w:lineRule="auto"/>
        <w:ind w:right="20" w:firstLine="0"/>
        <w:jc w:val="both"/>
        <w:rPr>
          <w:rFonts w:ascii="Calibri" w:hAnsi="Calibri" w:cs="Calibri"/>
          <w:sz w:val="22"/>
          <w:szCs w:val="22"/>
          <w:lang w:eastAsia="sr-Cyrl-CS"/>
        </w:rPr>
      </w:pPr>
    </w:p>
    <w:p w:rsidR="0046293E" w:rsidRPr="00500D6B" w:rsidRDefault="0046293E" w:rsidP="0046293E">
      <w:pPr>
        <w:pStyle w:val="Bodytext131"/>
        <w:shd w:val="clear" w:color="auto" w:fill="auto"/>
        <w:spacing w:before="40" w:after="0" w:line="240" w:lineRule="auto"/>
        <w:ind w:right="20" w:firstLine="0"/>
        <w:jc w:val="both"/>
        <w:rPr>
          <w:rFonts w:ascii="Calibri" w:hAnsi="Calibri" w:cs="Calibri"/>
          <w:sz w:val="22"/>
          <w:szCs w:val="22"/>
          <w:lang w:eastAsia="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A116FF" w:rsidRPr="00500D6B" w:rsidRDefault="00A116FF" w:rsidP="0046293E">
      <w:pPr>
        <w:pStyle w:val="Bodytext131"/>
        <w:shd w:val="clear" w:color="auto" w:fill="auto"/>
        <w:spacing w:before="0" w:after="0" w:line="240" w:lineRule="auto"/>
        <w:ind w:left="567" w:right="561" w:hanging="567"/>
        <w:rPr>
          <w:rFonts w:ascii="Calibri" w:hAnsi="Calibri" w:cs="Calibri"/>
          <w:sz w:val="22"/>
          <w:szCs w:val="22"/>
          <w:lang w:eastAsia="sr-Cyrl-CS"/>
        </w:rPr>
      </w:pPr>
      <w:r w:rsidRPr="00500D6B">
        <w:rPr>
          <w:rFonts w:ascii="Calibri" w:hAnsi="Calibri" w:cs="Calibri"/>
          <w:b/>
          <w:sz w:val="22"/>
          <w:szCs w:val="22"/>
          <w:lang w:val="sr-Cyrl-CS" w:eastAsia="sr-Cyrl-CS"/>
        </w:rPr>
        <w:t>4</w:t>
      </w:r>
      <w:r w:rsidRPr="00500D6B">
        <w:rPr>
          <w:rFonts w:ascii="Calibri" w:hAnsi="Calibri" w:cs="Calibri"/>
          <w:b/>
          <w:sz w:val="22"/>
          <w:szCs w:val="22"/>
          <w:lang w:eastAsia="sr-Cyrl-CS"/>
        </w:rPr>
        <w:t>.</w:t>
      </w:r>
      <w:r w:rsidRPr="00500D6B">
        <w:rPr>
          <w:rFonts w:ascii="Calibri" w:hAnsi="Calibri" w:cs="Calibri"/>
          <w:b/>
          <w:sz w:val="22"/>
          <w:szCs w:val="22"/>
          <w:lang w:val="sr-Cyrl-CS" w:eastAsia="sr-Cyrl-CS"/>
        </w:rPr>
        <w:t>6</w:t>
      </w:r>
      <w:r w:rsidRPr="00500D6B">
        <w:rPr>
          <w:rFonts w:ascii="Calibri" w:hAnsi="Calibri" w:cs="Calibri"/>
          <w:b/>
          <w:sz w:val="22"/>
          <w:szCs w:val="22"/>
          <w:lang w:eastAsia="sr-Cyrl-CS"/>
        </w:rPr>
        <w:tab/>
        <w:t>Образац изјаве о испуњености услова за учешће у поступку јавненабавке када понуђач наступа са подизвођачем</w:t>
      </w:r>
    </w:p>
    <w:p w:rsidR="00A116FF" w:rsidRPr="00500D6B" w:rsidRDefault="00A116FF" w:rsidP="0046293E">
      <w:pPr>
        <w:pStyle w:val="Bodytext131"/>
        <w:shd w:val="clear" w:color="auto" w:fill="auto"/>
        <w:spacing w:before="0" w:after="124" w:line="240" w:lineRule="auto"/>
        <w:ind w:firstLine="440"/>
        <w:jc w:val="both"/>
        <w:rPr>
          <w:rFonts w:ascii="Calibri" w:hAnsi="Calibri" w:cs="Calibri"/>
          <w:sz w:val="22"/>
          <w:szCs w:val="22"/>
          <w:lang w:eastAsia="sr-Cyrl-CS"/>
        </w:rPr>
      </w:pPr>
    </w:p>
    <w:p w:rsidR="00A116FF" w:rsidRPr="00500D6B" w:rsidRDefault="00A116FF" w:rsidP="0046293E">
      <w:pPr>
        <w:pStyle w:val="Bodytext131"/>
        <w:shd w:val="clear" w:color="auto" w:fill="auto"/>
        <w:spacing w:before="0" w:after="124" w:line="240" w:lineRule="auto"/>
        <w:ind w:firstLine="709"/>
        <w:jc w:val="both"/>
        <w:rPr>
          <w:rFonts w:ascii="Calibri" w:hAnsi="Calibri" w:cs="Calibri"/>
          <w:sz w:val="22"/>
          <w:szCs w:val="22"/>
          <w:lang w:val="sr-Cyrl-CS" w:eastAsia="sr-Cyrl-CS"/>
        </w:rPr>
      </w:pPr>
      <w:r w:rsidRPr="00500D6B">
        <w:rPr>
          <w:rFonts w:ascii="Calibri" w:hAnsi="Calibri" w:cs="Calibri"/>
          <w:sz w:val="22"/>
          <w:szCs w:val="22"/>
          <w:lang w:eastAsia="sr-Cyrl-CS"/>
        </w:rPr>
        <w:t>Под пуном материјалном и кривичном одговорношћу, дајем следећу</w:t>
      </w:r>
      <w:r w:rsidR="0046293E" w:rsidRPr="00500D6B">
        <w:rPr>
          <w:rFonts w:ascii="Calibri" w:hAnsi="Calibri" w:cs="Calibri"/>
          <w:sz w:val="22"/>
          <w:szCs w:val="22"/>
          <w:lang w:val="sr-Cyrl-CS" w:eastAsia="sr-Cyrl-CS"/>
        </w:rPr>
        <w:t>:</w:t>
      </w:r>
    </w:p>
    <w:p w:rsidR="00A116FF" w:rsidRPr="00500D6B" w:rsidRDefault="00A116FF" w:rsidP="0046293E">
      <w:pPr>
        <w:pStyle w:val="Bodytext131"/>
        <w:shd w:val="clear" w:color="auto" w:fill="auto"/>
        <w:spacing w:before="0" w:after="124" w:line="240" w:lineRule="auto"/>
        <w:ind w:firstLine="440"/>
        <w:jc w:val="both"/>
        <w:rPr>
          <w:rFonts w:ascii="Calibri" w:hAnsi="Calibri" w:cs="Calibri"/>
          <w:sz w:val="22"/>
          <w:szCs w:val="22"/>
        </w:rPr>
      </w:pPr>
    </w:p>
    <w:p w:rsidR="00A116FF" w:rsidRPr="00500D6B" w:rsidRDefault="00A116FF" w:rsidP="0046293E">
      <w:pPr>
        <w:pStyle w:val="Bodytext131"/>
        <w:shd w:val="clear" w:color="auto" w:fill="auto"/>
        <w:spacing w:before="0" w:after="316" w:line="240" w:lineRule="auto"/>
        <w:ind w:left="4320" w:firstLine="0"/>
        <w:jc w:val="both"/>
        <w:rPr>
          <w:rFonts w:ascii="Calibri" w:hAnsi="Calibri" w:cs="Calibri"/>
          <w:b/>
          <w:sz w:val="22"/>
          <w:szCs w:val="22"/>
          <w:lang w:eastAsia="sr-Cyrl-CS"/>
        </w:rPr>
      </w:pPr>
      <w:r w:rsidRPr="00500D6B">
        <w:rPr>
          <w:rFonts w:ascii="Calibri" w:hAnsi="Calibri" w:cs="Calibri"/>
          <w:b/>
          <w:sz w:val="22"/>
          <w:szCs w:val="22"/>
          <w:lang w:eastAsia="sr-Cyrl-CS"/>
        </w:rPr>
        <w:t>И З Ј А В У</w:t>
      </w:r>
    </w:p>
    <w:p w:rsidR="00A116FF" w:rsidRPr="00500D6B" w:rsidRDefault="00A116FF" w:rsidP="0046293E">
      <w:pPr>
        <w:spacing w:line="288" w:lineRule="auto"/>
        <w:jc w:val="left"/>
        <w:rPr>
          <w:rFonts w:ascii="Calibri" w:hAnsi="Calibri" w:cs="Calibri"/>
          <w:b/>
          <w:noProof/>
        </w:rPr>
      </w:pPr>
      <w:r w:rsidRPr="00500D6B">
        <w:rPr>
          <w:rFonts w:ascii="Calibri" w:hAnsi="Calibri" w:cs="Calibri"/>
          <w:b/>
          <w:noProof/>
        </w:rPr>
        <w:t xml:space="preserve">Понуђач:_________________________________________________________из__________________________ ул.________________, са матичним бројем ______________ испуњава услове утврђене ЗЈН и конкурсном документацијом и то: </w:t>
      </w:r>
    </w:p>
    <w:p w:rsidR="00A116FF" w:rsidRPr="00500D6B" w:rsidRDefault="00A116FF" w:rsidP="0046293E">
      <w:pPr>
        <w:pStyle w:val="Bodytext1"/>
        <w:numPr>
          <w:ilvl w:val="0"/>
          <w:numId w:val="4"/>
        </w:numPr>
        <w:shd w:val="clear" w:color="auto" w:fill="auto"/>
        <w:tabs>
          <w:tab w:val="left" w:pos="918"/>
        </w:tabs>
        <w:spacing w:after="0"/>
        <w:ind w:left="40" w:right="80" w:firstLine="520"/>
        <w:jc w:val="both"/>
        <w:rPr>
          <w:rStyle w:val="BodytextItalic"/>
          <w:rFonts w:ascii="Calibri" w:hAnsi="Calibri" w:cs="Calibri"/>
          <w:i w:val="0"/>
          <w:iCs w:val="0"/>
          <w:sz w:val="22"/>
          <w:szCs w:val="22"/>
          <w:shd w:val="clear" w:color="auto" w:fill="auto"/>
        </w:rPr>
      </w:pPr>
      <w:r w:rsidRPr="00500D6B">
        <w:rPr>
          <w:rFonts w:ascii="Calibri" w:hAnsi="Calibri" w:cs="Calibri"/>
          <w:sz w:val="22"/>
          <w:szCs w:val="22"/>
          <w:lang w:eastAsia="sr-Cyrl-CS"/>
        </w:rPr>
        <w:t>Да је регистрован код надлежног органа, односно уписан у одговарајући регистар</w:t>
      </w:r>
      <w:r w:rsidRPr="00500D6B">
        <w:rPr>
          <w:rStyle w:val="BodytextItalic"/>
          <w:rFonts w:ascii="Calibri" w:hAnsi="Calibri" w:cs="Calibri"/>
          <w:sz w:val="22"/>
          <w:szCs w:val="22"/>
          <w:lang w:eastAsia="sr-Cyrl-CS"/>
        </w:rPr>
        <w:t xml:space="preserve"> (чл. 75. ст. 1. тач. 1) Закона);</w:t>
      </w:r>
    </w:p>
    <w:p w:rsidR="00A116FF" w:rsidRPr="00500D6B" w:rsidRDefault="00A116FF" w:rsidP="0046293E">
      <w:pPr>
        <w:pStyle w:val="Bodytext1"/>
        <w:numPr>
          <w:ilvl w:val="0"/>
          <w:numId w:val="4"/>
        </w:numPr>
        <w:shd w:val="clear" w:color="auto" w:fill="auto"/>
        <w:tabs>
          <w:tab w:val="left" w:pos="856"/>
        </w:tabs>
        <w:spacing w:after="0" w:line="283" w:lineRule="exact"/>
        <w:ind w:left="20" w:right="20" w:firstLine="520"/>
        <w:jc w:val="both"/>
        <w:rPr>
          <w:rStyle w:val="BodytextItalic3"/>
          <w:rFonts w:ascii="Calibri" w:hAnsi="Calibri" w:cs="Calibri"/>
          <w:i w:val="0"/>
          <w:iCs w:val="0"/>
          <w:sz w:val="22"/>
          <w:szCs w:val="22"/>
          <w:shd w:val="clear" w:color="auto" w:fill="auto"/>
        </w:rPr>
      </w:pPr>
      <w:r w:rsidRPr="00500D6B">
        <w:rPr>
          <w:rFonts w:ascii="Calibri" w:hAnsi="Calibri" w:cs="Calibri"/>
          <w:sz w:val="22"/>
          <w:szCs w:val="22"/>
          <w:lang w:eastAsia="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0D6B">
        <w:rPr>
          <w:rStyle w:val="BodytextItalic3"/>
          <w:rFonts w:ascii="Calibri" w:hAnsi="Calibri" w:cs="Calibri"/>
          <w:sz w:val="22"/>
          <w:szCs w:val="22"/>
          <w:lang w:eastAsia="sr-Cyrl-CS"/>
        </w:rPr>
        <w:t xml:space="preserve"> (чл. 75. ст. 1. тач. 2) Закона);</w:t>
      </w:r>
    </w:p>
    <w:p w:rsidR="00A116FF" w:rsidRPr="00500D6B" w:rsidRDefault="00A116FF" w:rsidP="0046293E">
      <w:pPr>
        <w:pStyle w:val="Bodytext1"/>
        <w:numPr>
          <w:ilvl w:val="0"/>
          <w:numId w:val="4"/>
        </w:numPr>
        <w:shd w:val="clear" w:color="auto" w:fill="auto"/>
        <w:tabs>
          <w:tab w:val="left" w:pos="836"/>
        </w:tabs>
        <w:spacing w:after="0" w:line="283" w:lineRule="exact"/>
        <w:ind w:left="20" w:right="260" w:firstLine="540"/>
        <w:jc w:val="both"/>
        <w:rPr>
          <w:rStyle w:val="BodytextItalic3"/>
          <w:rFonts w:ascii="Calibri" w:hAnsi="Calibri" w:cs="Calibri"/>
          <w:i w:val="0"/>
          <w:iCs w:val="0"/>
          <w:sz w:val="22"/>
          <w:szCs w:val="22"/>
          <w:shd w:val="clear" w:color="auto" w:fill="auto"/>
          <w:lang w:eastAsia="sr-Cyrl-CS"/>
        </w:rPr>
      </w:pPr>
      <w:r w:rsidRPr="00500D6B">
        <w:rPr>
          <w:rFonts w:ascii="Calibri" w:hAnsi="Calibri" w:cs="Calibri"/>
          <w:sz w:val="22"/>
          <w:szCs w:val="22"/>
          <w:lang w:eastAsia="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00D6B">
        <w:rPr>
          <w:rStyle w:val="BodytextItalic3"/>
          <w:rFonts w:ascii="Calibri" w:hAnsi="Calibri" w:cs="Calibri"/>
          <w:sz w:val="22"/>
          <w:szCs w:val="22"/>
          <w:lang w:eastAsia="sr-Cyrl-CS"/>
        </w:rPr>
        <w:t xml:space="preserve"> (чл. 75. ст. 1. тач. 4) Закона);</w:t>
      </w:r>
    </w:p>
    <w:p w:rsidR="00CC7798" w:rsidRPr="00500D6B" w:rsidRDefault="00CC7798" w:rsidP="0046293E">
      <w:pPr>
        <w:pStyle w:val="Bodytext1"/>
        <w:numPr>
          <w:ilvl w:val="0"/>
          <w:numId w:val="4"/>
        </w:numPr>
        <w:shd w:val="clear" w:color="auto" w:fill="auto"/>
        <w:tabs>
          <w:tab w:val="left" w:pos="836"/>
        </w:tabs>
        <w:spacing w:after="0" w:line="283" w:lineRule="exact"/>
        <w:ind w:left="20" w:right="260" w:firstLine="540"/>
        <w:jc w:val="both"/>
        <w:rPr>
          <w:rFonts w:ascii="Calibri" w:hAnsi="Calibri" w:cs="Calibri"/>
          <w:sz w:val="22"/>
          <w:szCs w:val="22"/>
          <w:lang w:eastAsia="sr-Cyrl-CS"/>
        </w:rPr>
      </w:pPr>
      <w:r w:rsidRPr="00500D6B">
        <w:rPr>
          <w:rFonts w:ascii="Calibri" w:hAnsi="Calibri" w:cs="Calibri"/>
          <w:sz w:val="22"/>
          <w:szCs w:val="22"/>
          <w:lang w:eastAsia="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CC3463">
        <w:rPr>
          <w:rFonts w:ascii="Calibri" w:hAnsi="Calibri" w:cs="Calibri"/>
          <w:sz w:val="22"/>
          <w:szCs w:val="22"/>
          <w:lang w:eastAsia="sr-Cyrl-CS"/>
        </w:rPr>
        <w:t xml:space="preserve"> </w:t>
      </w:r>
      <w:r w:rsidRPr="00500D6B">
        <w:rPr>
          <w:rFonts w:ascii="Calibri" w:hAnsi="Calibri" w:cs="Calibri"/>
          <w:sz w:val="22"/>
          <w:szCs w:val="22"/>
          <w:lang w:eastAsia="sr-Cyrl-CS"/>
        </w:rPr>
        <w:t xml:space="preserve">(чл. 75. ст. 1. тач. </w:t>
      </w:r>
      <w:r w:rsidRPr="00500D6B">
        <w:rPr>
          <w:rFonts w:ascii="Calibri" w:hAnsi="Calibri" w:cs="Calibri"/>
          <w:sz w:val="22"/>
          <w:szCs w:val="22"/>
          <w:lang w:val="sr-Cyrl-CS" w:eastAsia="sr-Cyrl-CS"/>
        </w:rPr>
        <w:t>5</w:t>
      </w:r>
      <w:r w:rsidRPr="00500D6B">
        <w:rPr>
          <w:rFonts w:ascii="Calibri" w:hAnsi="Calibri" w:cs="Calibri"/>
          <w:sz w:val="22"/>
          <w:szCs w:val="22"/>
          <w:lang w:eastAsia="sr-Cyrl-CS"/>
        </w:rPr>
        <w:t>) Закона)</w:t>
      </w:r>
      <w:r w:rsidR="00CC3463">
        <w:rPr>
          <w:rFonts w:ascii="Calibri" w:hAnsi="Calibri" w:cs="Calibri"/>
          <w:sz w:val="22"/>
          <w:szCs w:val="22"/>
          <w:lang w:eastAsia="sr-Cyrl-CS"/>
        </w:rPr>
        <w:t xml:space="preserve"> </w:t>
      </w:r>
      <w:r w:rsidR="001E2517" w:rsidRPr="00500D6B">
        <w:rPr>
          <w:rFonts w:ascii="Calibri" w:hAnsi="Calibri" w:cs="Calibri"/>
          <w:sz w:val="22"/>
          <w:szCs w:val="22"/>
          <w:lang w:eastAsia="sr-Cyrl-CS"/>
        </w:rPr>
        <w:t>тј. важеће решење Министарства здравља из свих медицинских области на које се наведене врсте прегледа у Конкурсној документацији односе</w:t>
      </w:r>
      <w:r w:rsidRPr="00500D6B">
        <w:rPr>
          <w:rFonts w:ascii="Calibri" w:hAnsi="Calibri" w:cs="Calibri"/>
          <w:sz w:val="22"/>
          <w:szCs w:val="22"/>
          <w:lang w:eastAsia="sr-Cyrl-CS"/>
        </w:rPr>
        <w:t>;</w:t>
      </w:r>
    </w:p>
    <w:p w:rsidR="00494D2F" w:rsidRPr="00500D6B" w:rsidRDefault="00494D2F" w:rsidP="00555DDB">
      <w:pPr>
        <w:pStyle w:val="Bodytext1"/>
        <w:numPr>
          <w:ilvl w:val="0"/>
          <w:numId w:val="4"/>
        </w:numPr>
        <w:shd w:val="clear" w:color="auto" w:fill="auto"/>
        <w:tabs>
          <w:tab w:val="left" w:pos="836"/>
        </w:tabs>
        <w:spacing w:after="0" w:line="283" w:lineRule="exact"/>
        <w:jc w:val="both"/>
        <w:rPr>
          <w:rStyle w:val="BodytextItalic3"/>
          <w:rFonts w:ascii="Calibri" w:hAnsi="Calibri" w:cs="Calibri"/>
          <w:iCs w:val="0"/>
          <w:sz w:val="22"/>
          <w:szCs w:val="22"/>
          <w:shd w:val="clear" w:color="auto" w:fill="auto"/>
          <w:lang w:eastAsia="sr-Cyrl-CS"/>
        </w:rPr>
      </w:pPr>
      <w:r w:rsidRPr="00500D6B">
        <w:rPr>
          <w:rStyle w:val="BodytextBold14"/>
          <w:rFonts w:ascii="Calibri" w:hAnsi="Calibri" w:cs="Calibri"/>
          <w:b w:val="0"/>
          <w:sz w:val="22"/>
          <w:szCs w:val="22"/>
          <w:lang w:val="sr-Cyrl-CS" w:eastAsia="sr-Cyrl-CS"/>
        </w:rPr>
        <w:t>Да је поштовао обавезе које произилазе из важ</w:t>
      </w:r>
      <w:r w:rsidR="00CC7798" w:rsidRPr="00500D6B">
        <w:rPr>
          <w:rStyle w:val="BodytextBold14"/>
          <w:rFonts w:ascii="Calibri" w:hAnsi="Calibri" w:cs="Calibri"/>
          <w:b w:val="0"/>
          <w:sz w:val="22"/>
          <w:szCs w:val="22"/>
          <w:lang w:val="sr-Cyrl-CS" w:eastAsia="sr-Cyrl-CS"/>
        </w:rPr>
        <w:t>е</w:t>
      </w:r>
      <w:r w:rsidRPr="00500D6B">
        <w:rPr>
          <w:rStyle w:val="BodytextBold14"/>
          <w:rFonts w:ascii="Calibri" w:hAnsi="Calibri" w:cs="Calibri"/>
          <w:b w:val="0"/>
          <w:sz w:val="22"/>
          <w:szCs w:val="22"/>
          <w:lang w:val="sr-Cyrl-CS" w:eastAsia="sr-Cyrl-CS"/>
        </w:rPr>
        <w:t>ћих прописа о заштити на рад</w:t>
      </w:r>
      <w:r w:rsidR="000B5597" w:rsidRPr="00500D6B">
        <w:rPr>
          <w:rStyle w:val="BodytextBold14"/>
          <w:rFonts w:ascii="Calibri" w:hAnsi="Calibri" w:cs="Calibri"/>
          <w:b w:val="0"/>
          <w:sz w:val="22"/>
          <w:szCs w:val="22"/>
          <w:lang w:val="sr-Cyrl-CS" w:eastAsia="sr-Cyrl-CS"/>
        </w:rPr>
        <w:t>у</w:t>
      </w:r>
      <w:r w:rsidR="00555DDB" w:rsidRPr="00500D6B">
        <w:rPr>
          <w:rStyle w:val="BodytextBold14"/>
          <w:rFonts w:ascii="Calibri" w:hAnsi="Calibri" w:cs="Calibri"/>
          <w:b w:val="0"/>
          <w:sz w:val="22"/>
          <w:szCs w:val="22"/>
          <w:lang w:val="sr-Cyrl-CS" w:eastAsia="sr-Cyrl-CS"/>
        </w:rPr>
        <w:t xml:space="preserve">, </w:t>
      </w:r>
      <w:r w:rsidRPr="00500D6B">
        <w:rPr>
          <w:rStyle w:val="BodytextBold14"/>
          <w:rFonts w:ascii="Calibri" w:hAnsi="Calibri" w:cs="Calibri"/>
          <w:b w:val="0"/>
          <w:sz w:val="22"/>
          <w:szCs w:val="22"/>
          <w:lang w:val="sr-Cyrl-CS" w:eastAsia="sr-Cyrl-CS"/>
        </w:rPr>
        <w:t>запошљавању и условима рада, заштити животне средине, као и да нема забрану обављања</w:t>
      </w:r>
      <w:r w:rsidR="00CC3463">
        <w:rPr>
          <w:rStyle w:val="BodytextBold14"/>
          <w:rFonts w:ascii="Calibri" w:hAnsi="Calibri" w:cs="Calibri"/>
          <w:b w:val="0"/>
          <w:sz w:val="22"/>
          <w:szCs w:val="22"/>
          <w:lang w:eastAsia="sr-Cyrl-CS"/>
        </w:rPr>
        <w:t xml:space="preserve"> </w:t>
      </w:r>
      <w:r w:rsidRPr="00500D6B">
        <w:rPr>
          <w:rStyle w:val="BodytextBold14"/>
          <w:rFonts w:ascii="Calibri" w:hAnsi="Calibri" w:cs="Calibri"/>
          <w:b w:val="0"/>
          <w:sz w:val="22"/>
          <w:szCs w:val="22"/>
          <w:lang w:val="sr-Cyrl-CS" w:eastAsia="sr-Cyrl-CS"/>
        </w:rPr>
        <w:t>делатности која је на снази у време подношења понуде (</w:t>
      </w:r>
      <w:r w:rsidRPr="00500D6B">
        <w:rPr>
          <w:rStyle w:val="BodytextItalic3"/>
          <w:rFonts w:ascii="Calibri" w:hAnsi="Calibri" w:cs="Calibri"/>
          <w:sz w:val="22"/>
          <w:szCs w:val="22"/>
          <w:lang w:eastAsia="sr-Cyrl-CS"/>
        </w:rPr>
        <w:t xml:space="preserve">чл. 75. ст. </w:t>
      </w:r>
      <w:r w:rsidRPr="00500D6B">
        <w:rPr>
          <w:rStyle w:val="BodytextItalic3"/>
          <w:rFonts w:ascii="Calibri" w:hAnsi="Calibri" w:cs="Calibri"/>
          <w:sz w:val="22"/>
          <w:szCs w:val="22"/>
          <w:lang w:val="sr-Cyrl-CS" w:eastAsia="sr-Cyrl-CS"/>
        </w:rPr>
        <w:t>2</w:t>
      </w:r>
      <w:r w:rsidRPr="00500D6B">
        <w:rPr>
          <w:rStyle w:val="BodytextItalic3"/>
          <w:rFonts w:ascii="Calibri" w:hAnsi="Calibri" w:cs="Calibri"/>
          <w:sz w:val="22"/>
          <w:szCs w:val="22"/>
          <w:lang w:eastAsia="sr-Cyrl-CS"/>
        </w:rPr>
        <w:t>) Закона);</w:t>
      </w:r>
    </w:p>
    <w:p w:rsidR="0046293E" w:rsidRPr="00500D6B" w:rsidRDefault="0046293E" w:rsidP="0046293E">
      <w:pPr>
        <w:pStyle w:val="Bodytext1"/>
        <w:shd w:val="clear" w:color="auto" w:fill="auto"/>
        <w:tabs>
          <w:tab w:val="left" w:pos="836"/>
        </w:tabs>
        <w:spacing w:after="0" w:line="283" w:lineRule="exact"/>
        <w:ind w:left="560" w:right="260"/>
        <w:jc w:val="both"/>
        <w:rPr>
          <w:rFonts w:ascii="Calibri" w:hAnsi="Calibri" w:cs="Calibri"/>
          <w:i/>
          <w:sz w:val="22"/>
          <w:szCs w:val="22"/>
          <w:lang w:eastAsia="sr-Cyrl-CS"/>
        </w:rPr>
      </w:pPr>
    </w:p>
    <w:p w:rsidR="00A116FF" w:rsidRPr="00500D6B" w:rsidRDefault="00A116FF" w:rsidP="005A3879">
      <w:pPr>
        <w:pStyle w:val="Bodytext131"/>
        <w:shd w:val="clear" w:color="auto" w:fill="auto"/>
        <w:spacing w:before="0" w:after="96" w:line="240" w:lineRule="auto"/>
        <w:ind w:left="284" w:firstLine="0"/>
        <w:jc w:val="both"/>
        <w:rPr>
          <w:rFonts w:ascii="Calibri" w:hAnsi="Calibri" w:cs="Calibri"/>
          <w:sz w:val="22"/>
          <w:szCs w:val="22"/>
        </w:rPr>
      </w:pPr>
      <w:r w:rsidRPr="00500D6B">
        <w:rPr>
          <w:rFonts w:ascii="Calibri" w:hAnsi="Calibri" w:cs="Calibri"/>
          <w:b/>
          <w:sz w:val="22"/>
          <w:szCs w:val="22"/>
          <w:lang w:eastAsia="sr-Cyrl-CS"/>
        </w:rPr>
        <w:t>Напомена:</w:t>
      </w:r>
      <w:r w:rsidR="00CC3463">
        <w:rPr>
          <w:rFonts w:ascii="Calibri" w:hAnsi="Calibri" w:cs="Calibri"/>
          <w:b/>
          <w:sz w:val="22"/>
          <w:szCs w:val="22"/>
          <w:lang w:eastAsia="sr-Cyrl-CS"/>
        </w:rPr>
        <w:t xml:space="preserve"> </w:t>
      </w:r>
      <w:r w:rsidRPr="00500D6B">
        <w:rPr>
          <w:rFonts w:ascii="Calibri" w:hAnsi="Calibri" w:cs="Calibri"/>
          <w:sz w:val="22"/>
          <w:szCs w:val="22"/>
          <w:lang w:eastAsia="sr-Cyrl-CS"/>
        </w:rPr>
        <w:t>У случају недоумице о томе да ли понуђач и/или подизвођач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A116FF" w:rsidRPr="00500D6B" w:rsidRDefault="00494D2F" w:rsidP="0046293E">
      <w:pPr>
        <w:pStyle w:val="Bodytext131"/>
        <w:shd w:val="clear" w:color="auto" w:fill="auto"/>
        <w:tabs>
          <w:tab w:val="left" w:pos="4438"/>
          <w:tab w:val="left" w:pos="7050"/>
        </w:tabs>
        <w:spacing w:before="0" w:after="0" w:line="240" w:lineRule="auto"/>
        <w:ind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 xml:space="preserve">           Уколико понуђач подноси понуду са подизвођачем, Изјава мора бити потписана од стране овлашћеног лица подизвођача и оверена печатом.</w:t>
      </w:r>
    </w:p>
    <w:p w:rsidR="00494D2F" w:rsidRPr="00500D6B" w:rsidRDefault="00494D2F" w:rsidP="0046293E">
      <w:pPr>
        <w:pStyle w:val="Bodytext131"/>
        <w:shd w:val="clear" w:color="auto" w:fill="auto"/>
        <w:tabs>
          <w:tab w:val="left" w:pos="4438"/>
          <w:tab w:val="left" w:pos="7050"/>
        </w:tabs>
        <w:spacing w:before="0" w:after="0" w:line="240" w:lineRule="auto"/>
        <w:ind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 xml:space="preserve">           Уколико понуђач наступа са више подизвођача ову изјаву копира и доставља </w:t>
      </w:r>
      <w:r w:rsidR="005561FF" w:rsidRPr="00500D6B">
        <w:rPr>
          <w:rFonts w:ascii="Calibri" w:hAnsi="Calibri" w:cs="Calibri"/>
          <w:sz w:val="22"/>
          <w:szCs w:val="22"/>
          <w:lang w:val="sr-Cyrl-CS" w:eastAsia="sr-Cyrl-CS"/>
        </w:rPr>
        <w:t>за сваког подизвођача посебно.</w:t>
      </w:r>
    </w:p>
    <w:p w:rsidR="00494D2F" w:rsidRPr="00500D6B" w:rsidRDefault="00494D2F" w:rsidP="0046293E">
      <w:pPr>
        <w:pStyle w:val="Bodytext131"/>
        <w:shd w:val="clear" w:color="auto" w:fill="auto"/>
        <w:tabs>
          <w:tab w:val="left" w:pos="4438"/>
          <w:tab w:val="left" w:pos="7050"/>
        </w:tabs>
        <w:spacing w:before="0" w:after="0" w:line="240" w:lineRule="auto"/>
        <w:ind w:left="860" w:firstLine="300"/>
        <w:jc w:val="both"/>
        <w:rPr>
          <w:rFonts w:ascii="Calibri" w:hAnsi="Calibri" w:cs="Calibri"/>
          <w:sz w:val="22"/>
          <w:szCs w:val="22"/>
          <w:lang w:val="sr-Cyrl-CS" w:eastAsia="sr-Cyrl-CS"/>
        </w:rPr>
      </w:pPr>
    </w:p>
    <w:p w:rsidR="00A116FF" w:rsidRPr="00500D6B" w:rsidRDefault="00A116FF" w:rsidP="0046293E">
      <w:pPr>
        <w:pStyle w:val="Bodytext131"/>
        <w:shd w:val="clear" w:color="auto" w:fill="auto"/>
        <w:tabs>
          <w:tab w:val="left" w:pos="4438"/>
          <w:tab w:val="left" w:pos="7050"/>
        </w:tabs>
        <w:spacing w:before="0" w:after="0" w:line="240" w:lineRule="auto"/>
        <w:ind w:left="860" w:firstLine="300"/>
        <w:jc w:val="both"/>
        <w:rPr>
          <w:rFonts w:ascii="Calibri" w:hAnsi="Calibri" w:cs="Calibri"/>
          <w:sz w:val="22"/>
          <w:szCs w:val="22"/>
          <w:lang w:eastAsia="sr-Cyrl-CS"/>
        </w:rPr>
      </w:pPr>
    </w:p>
    <w:p w:rsidR="00E65E96" w:rsidRPr="00500D6B" w:rsidRDefault="00E65E96" w:rsidP="0046293E">
      <w:pPr>
        <w:pStyle w:val="Bodytext131"/>
        <w:shd w:val="clear" w:color="auto" w:fill="auto"/>
        <w:tabs>
          <w:tab w:val="left" w:pos="4438"/>
          <w:tab w:val="left" w:pos="7050"/>
        </w:tabs>
        <w:spacing w:before="0" w:after="0" w:line="240" w:lineRule="auto"/>
        <w:ind w:left="860" w:firstLine="300"/>
        <w:jc w:val="both"/>
        <w:rPr>
          <w:rFonts w:ascii="Calibri" w:hAnsi="Calibri" w:cs="Calibri"/>
          <w:sz w:val="22"/>
          <w:szCs w:val="22"/>
          <w:lang w:val="sr-Cyrl-CS" w:eastAsia="sr-Cyrl-CS"/>
        </w:rPr>
      </w:pPr>
    </w:p>
    <w:p w:rsidR="00A116FF" w:rsidRPr="00500D6B" w:rsidRDefault="00A116FF" w:rsidP="0046293E">
      <w:pPr>
        <w:pStyle w:val="Bodytext131"/>
        <w:shd w:val="clear" w:color="auto" w:fill="auto"/>
        <w:tabs>
          <w:tab w:val="left" w:pos="4438"/>
          <w:tab w:val="left" w:pos="7050"/>
        </w:tabs>
        <w:spacing w:before="0" w:after="0" w:line="240" w:lineRule="auto"/>
        <w:ind w:left="860" w:firstLine="300"/>
        <w:jc w:val="both"/>
        <w:rPr>
          <w:rFonts w:ascii="Calibri" w:hAnsi="Calibri" w:cs="Calibri"/>
          <w:sz w:val="22"/>
          <w:szCs w:val="22"/>
        </w:rPr>
      </w:pPr>
      <w:r w:rsidRPr="00500D6B">
        <w:rPr>
          <w:rFonts w:ascii="Calibri" w:hAnsi="Calibri" w:cs="Calibri"/>
          <w:sz w:val="22"/>
          <w:szCs w:val="22"/>
          <w:lang w:eastAsia="sr-Cyrl-CS"/>
        </w:rPr>
        <w:t>Датум:</w:t>
      </w:r>
      <w:r w:rsidRPr="00500D6B">
        <w:rPr>
          <w:rFonts w:ascii="Calibri" w:hAnsi="Calibri" w:cs="Calibri"/>
          <w:sz w:val="22"/>
          <w:szCs w:val="22"/>
          <w:lang w:eastAsia="sr-Cyrl-CS"/>
        </w:rPr>
        <w:tab/>
        <w:t>М.П.</w:t>
      </w:r>
      <w:r w:rsidRPr="00500D6B">
        <w:rPr>
          <w:rFonts w:ascii="Calibri" w:hAnsi="Calibri" w:cs="Calibri"/>
          <w:sz w:val="22"/>
          <w:szCs w:val="22"/>
          <w:lang w:eastAsia="sr-Cyrl-CS"/>
        </w:rPr>
        <w:tab/>
        <w:t>Потпис понуђача</w:t>
      </w: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A116FF" w:rsidRPr="00500D6B" w:rsidRDefault="00A116FF"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A116FF" w:rsidRPr="00500D6B" w:rsidRDefault="00A116FF"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A116FF" w:rsidRPr="00500D6B" w:rsidRDefault="00A116FF"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A116FF" w:rsidRPr="00500D6B" w:rsidRDefault="00A116FF" w:rsidP="0046293E">
      <w:pPr>
        <w:pStyle w:val="Bodytext131"/>
        <w:shd w:val="clear" w:color="auto" w:fill="auto"/>
        <w:spacing w:before="40" w:after="0" w:line="240" w:lineRule="auto"/>
        <w:ind w:right="20" w:firstLine="0"/>
        <w:jc w:val="both"/>
        <w:rPr>
          <w:rFonts w:ascii="Calibri" w:hAnsi="Calibri" w:cs="Calibri"/>
          <w:sz w:val="22"/>
          <w:szCs w:val="22"/>
          <w:lang w:val="sr-Cyrl-CS" w:eastAsia="sr-Cyrl-CS"/>
        </w:rPr>
      </w:pPr>
    </w:p>
    <w:p w:rsidR="00FE7468" w:rsidRPr="00500D6B" w:rsidRDefault="00FE7468" w:rsidP="0046293E">
      <w:pPr>
        <w:rPr>
          <w:rFonts w:ascii="Calibri" w:hAnsi="Calibri" w:cs="Calibri"/>
          <w:lang w:val="sr-Cyrl-CS"/>
        </w:rPr>
      </w:pPr>
    </w:p>
    <w:p w:rsidR="005A3879" w:rsidRPr="00500D6B" w:rsidRDefault="005A3879" w:rsidP="0046293E">
      <w:pPr>
        <w:rPr>
          <w:rFonts w:ascii="Calibri" w:hAnsi="Calibri" w:cs="Calibri"/>
          <w:lang w:val="sr-Cyrl-CS"/>
        </w:rPr>
      </w:pPr>
    </w:p>
    <w:p w:rsidR="00854F85" w:rsidRPr="00500D6B" w:rsidRDefault="00854F85" w:rsidP="0046293E">
      <w:pPr>
        <w:pStyle w:val="Bodytext131"/>
        <w:shd w:val="clear" w:color="auto" w:fill="auto"/>
        <w:spacing w:before="40" w:after="0" w:line="240" w:lineRule="auto"/>
        <w:ind w:right="20" w:firstLine="0"/>
        <w:jc w:val="both"/>
        <w:rPr>
          <w:rFonts w:ascii="Calibri" w:hAnsi="Calibri" w:cs="Calibri"/>
          <w:sz w:val="22"/>
          <w:szCs w:val="22"/>
          <w:lang w:val="sr-Cyrl-CS"/>
        </w:rPr>
      </w:pPr>
    </w:p>
    <w:p w:rsidR="0046293E" w:rsidRPr="00500D6B" w:rsidRDefault="0046293E" w:rsidP="0046293E">
      <w:pPr>
        <w:pStyle w:val="Bodytext131"/>
        <w:shd w:val="clear" w:color="auto" w:fill="auto"/>
        <w:spacing w:before="40" w:after="0" w:line="240" w:lineRule="auto"/>
        <w:ind w:right="20" w:firstLine="0"/>
        <w:jc w:val="both"/>
        <w:rPr>
          <w:rFonts w:ascii="Calibri" w:hAnsi="Calibri" w:cs="Calibri"/>
          <w:sz w:val="22"/>
          <w:szCs w:val="22"/>
          <w:lang w:val="sr-Cyrl-CS"/>
        </w:rPr>
      </w:pPr>
    </w:p>
    <w:p w:rsidR="0046293E" w:rsidRPr="00500D6B" w:rsidRDefault="0046293E" w:rsidP="0046293E">
      <w:pPr>
        <w:pStyle w:val="Bodytext131"/>
        <w:shd w:val="clear" w:color="auto" w:fill="auto"/>
        <w:spacing w:before="40" w:after="0" w:line="240" w:lineRule="auto"/>
        <w:ind w:right="20" w:firstLine="0"/>
        <w:jc w:val="both"/>
        <w:rPr>
          <w:rFonts w:ascii="Calibri" w:hAnsi="Calibri" w:cs="Calibri"/>
          <w:sz w:val="22"/>
          <w:szCs w:val="22"/>
          <w:lang w:val="sr-Cyrl-CS"/>
        </w:rPr>
      </w:pPr>
    </w:p>
    <w:p w:rsidR="00414FE9" w:rsidRPr="00500D6B" w:rsidRDefault="00414FE9" w:rsidP="0046293E">
      <w:pPr>
        <w:pStyle w:val="Heading120"/>
        <w:keepNext/>
        <w:keepLines/>
        <w:shd w:val="clear" w:color="auto" w:fill="FBD4B4"/>
        <w:spacing w:after="318" w:line="240" w:lineRule="auto"/>
        <w:rPr>
          <w:rFonts w:ascii="Calibri" w:hAnsi="Calibri" w:cs="Calibri"/>
          <w:b/>
          <w:sz w:val="22"/>
          <w:szCs w:val="22"/>
          <w:lang w:val="sr-Cyrl-CS" w:eastAsia="sr-Cyrl-CS"/>
        </w:rPr>
      </w:pPr>
      <w:bookmarkStart w:id="7" w:name="bookmark24"/>
      <w:bookmarkEnd w:id="7"/>
      <w:r w:rsidRPr="00500D6B">
        <w:rPr>
          <w:rFonts w:ascii="Calibri" w:hAnsi="Calibri" w:cs="Calibri"/>
          <w:b/>
          <w:sz w:val="22"/>
          <w:szCs w:val="22"/>
          <w:lang w:val="sr-Cyrl-CS" w:eastAsia="sr-Cyrl-CS"/>
        </w:rPr>
        <w:t xml:space="preserve">5. </w:t>
      </w:r>
      <w:r w:rsidR="00997FDF" w:rsidRPr="00500D6B">
        <w:rPr>
          <w:rFonts w:ascii="Calibri" w:hAnsi="Calibri" w:cs="Calibri"/>
          <w:b/>
          <w:sz w:val="22"/>
          <w:szCs w:val="22"/>
          <w:lang w:val="sr-Cyrl-CS" w:eastAsia="sr-Cyrl-CS"/>
        </w:rPr>
        <w:t xml:space="preserve"> Кр</w:t>
      </w:r>
      <w:r w:rsidR="000B5597" w:rsidRPr="00500D6B">
        <w:rPr>
          <w:rFonts w:ascii="Calibri" w:hAnsi="Calibri" w:cs="Calibri"/>
          <w:b/>
          <w:sz w:val="22"/>
          <w:szCs w:val="22"/>
          <w:lang w:val="sr-Cyrl-CS" w:eastAsia="sr-Cyrl-CS"/>
        </w:rPr>
        <w:t>и</w:t>
      </w:r>
      <w:r w:rsidR="00997FDF" w:rsidRPr="00500D6B">
        <w:rPr>
          <w:rFonts w:ascii="Calibri" w:hAnsi="Calibri" w:cs="Calibri"/>
          <w:b/>
          <w:sz w:val="22"/>
          <w:szCs w:val="22"/>
          <w:lang w:val="sr-Cyrl-CS" w:eastAsia="sr-Cyrl-CS"/>
        </w:rPr>
        <w:t xml:space="preserve">теријум за </w:t>
      </w:r>
      <w:r w:rsidR="000B5597" w:rsidRPr="00500D6B">
        <w:rPr>
          <w:rFonts w:ascii="Calibri" w:hAnsi="Calibri" w:cs="Calibri"/>
          <w:b/>
          <w:sz w:val="22"/>
          <w:szCs w:val="22"/>
          <w:lang w:val="sr-Cyrl-CS" w:eastAsia="sr-Cyrl-CS"/>
        </w:rPr>
        <w:t>оцењивање понуда</w:t>
      </w:r>
    </w:p>
    <w:p w:rsidR="00414FE9" w:rsidRPr="00500D6B" w:rsidRDefault="00414FE9" w:rsidP="0046293E">
      <w:pPr>
        <w:pStyle w:val="Bodytext1"/>
        <w:shd w:val="clear" w:color="auto" w:fill="auto"/>
        <w:tabs>
          <w:tab w:val="left" w:pos="438"/>
        </w:tabs>
        <w:spacing w:after="275"/>
        <w:ind w:left="20" w:right="20"/>
        <w:jc w:val="both"/>
        <w:rPr>
          <w:rFonts w:ascii="Calibri" w:hAnsi="Calibri" w:cs="Calibri"/>
          <w:sz w:val="22"/>
          <w:szCs w:val="22"/>
          <w:lang w:eastAsia="sr-Cyrl-CS"/>
        </w:rPr>
      </w:pPr>
    </w:p>
    <w:p w:rsidR="00997FDF" w:rsidRPr="00500D6B" w:rsidRDefault="00997FDF" w:rsidP="0046293E">
      <w:pPr>
        <w:pStyle w:val="Heading21"/>
        <w:keepNext/>
        <w:keepLines/>
        <w:shd w:val="clear" w:color="auto" w:fill="auto"/>
        <w:spacing w:after="0" w:line="274" w:lineRule="exact"/>
        <w:ind w:left="20" w:right="40"/>
        <w:jc w:val="both"/>
        <w:rPr>
          <w:rFonts w:ascii="Calibri" w:hAnsi="Calibri" w:cs="Calibri"/>
          <w:sz w:val="22"/>
          <w:szCs w:val="22"/>
          <w:lang w:val="sr-Cyrl-CS"/>
        </w:rPr>
      </w:pPr>
      <w:r w:rsidRPr="00500D6B">
        <w:rPr>
          <w:rFonts w:ascii="Calibri" w:hAnsi="Calibri" w:cs="Calibri"/>
          <w:sz w:val="22"/>
          <w:szCs w:val="22"/>
          <w:lang w:val="sr-Cyrl-CS" w:eastAsia="sr-Cyrl-CS"/>
        </w:rPr>
        <w:t>5.1</w:t>
      </w:r>
      <w:r w:rsidRPr="00500D6B">
        <w:rPr>
          <w:rFonts w:ascii="Calibri" w:hAnsi="Calibri" w:cs="Calibri"/>
          <w:sz w:val="22"/>
          <w:szCs w:val="22"/>
          <w:lang w:eastAsia="sr-Cyrl-CS"/>
        </w:rPr>
        <w:t xml:space="preserve">. Врста критеријума за </w:t>
      </w:r>
      <w:r w:rsidR="000B5597" w:rsidRPr="00500D6B">
        <w:rPr>
          <w:rFonts w:ascii="Calibri" w:hAnsi="Calibri" w:cs="Calibri"/>
          <w:sz w:val="22"/>
          <w:szCs w:val="22"/>
          <w:lang w:val="sr-Cyrl-CS" w:eastAsia="sr-Cyrl-CS"/>
        </w:rPr>
        <w:t>оцењивање понуда</w:t>
      </w:r>
    </w:p>
    <w:p w:rsidR="00997FDF" w:rsidRPr="00500D6B" w:rsidRDefault="00997FDF" w:rsidP="0046293E">
      <w:pPr>
        <w:pStyle w:val="Bodytext1"/>
        <w:shd w:val="clear" w:color="auto" w:fill="auto"/>
        <w:spacing w:after="0" w:line="283" w:lineRule="exact"/>
        <w:ind w:left="100" w:right="40"/>
        <w:jc w:val="both"/>
        <w:rPr>
          <w:rStyle w:val="BodytextBold5"/>
          <w:rFonts w:ascii="Calibri" w:hAnsi="Calibri" w:cs="Calibri"/>
          <w:sz w:val="22"/>
          <w:szCs w:val="22"/>
          <w:lang w:val="sr-Cyrl-CS" w:eastAsia="sr-Cyrl-CS"/>
        </w:rPr>
      </w:pPr>
      <w:r w:rsidRPr="00500D6B">
        <w:rPr>
          <w:rFonts w:ascii="Calibri" w:hAnsi="Calibri" w:cs="Calibri"/>
          <w:sz w:val="22"/>
          <w:szCs w:val="22"/>
          <w:lang w:eastAsia="sr-Cyrl-CS"/>
        </w:rPr>
        <w:t>Избор најповољније понуде ће се извршити применом критеријума</w:t>
      </w:r>
      <w:r w:rsidRPr="00500D6B">
        <w:rPr>
          <w:rStyle w:val="BodytextBold5"/>
          <w:rFonts w:ascii="Calibri" w:hAnsi="Calibri" w:cs="Calibri"/>
          <w:sz w:val="22"/>
          <w:szCs w:val="22"/>
          <w:lang w:val="sr-Cyrl-CS" w:eastAsia="sr-Cyrl-CS"/>
        </w:rPr>
        <w:t xml:space="preserve"> најнижа понуђена цена.</w:t>
      </w:r>
    </w:p>
    <w:p w:rsidR="00997FDF" w:rsidRPr="00500D6B" w:rsidRDefault="00997FDF" w:rsidP="0046293E">
      <w:pPr>
        <w:pStyle w:val="Bodytext1"/>
        <w:shd w:val="clear" w:color="auto" w:fill="auto"/>
        <w:spacing w:after="0" w:line="283" w:lineRule="exact"/>
        <w:ind w:left="100" w:right="40" w:firstLine="300"/>
        <w:jc w:val="both"/>
        <w:rPr>
          <w:rFonts w:ascii="Calibri" w:hAnsi="Calibri" w:cs="Calibri"/>
          <w:b/>
          <w:sz w:val="22"/>
          <w:szCs w:val="22"/>
          <w:lang w:val="sr-Cyrl-CS"/>
        </w:rPr>
      </w:pPr>
    </w:p>
    <w:p w:rsidR="00997FDF" w:rsidRPr="00500D6B" w:rsidRDefault="00997FDF" w:rsidP="0046293E">
      <w:pPr>
        <w:pStyle w:val="Heading21"/>
        <w:keepNext/>
        <w:keepLines/>
        <w:shd w:val="clear" w:color="auto" w:fill="auto"/>
        <w:spacing w:after="0" w:line="278" w:lineRule="exact"/>
        <w:ind w:left="100" w:right="40"/>
        <w:jc w:val="both"/>
        <w:rPr>
          <w:rFonts w:ascii="Calibri" w:hAnsi="Calibri" w:cs="Calibri"/>
          <w:sz w:val="22"/>
          <w:szCs w:val="22"/>
          <w:lang w:val="sr-Cyrl-CS"/>
        </w:rPr>
      </w:pPr>
      <w:r w:rsidRPr="00500D6B">
        <w:rPr>
          <w:rFonts w:ascii="Calibri" w:hAnsi="Calibri" w:cs="Calibri"/>
          <w:sz w:val="22"/>
          <w:szCs w:val="22"/>
          <w:lang w:val="sr-Cyrl-CS" w:eastAsia="sr-Cyrl-CS"/>
        </w:rPr>
        <w:t>5.2</w:t>
      </w:r>
      <w:r w:rsidRPr="00500D6B">
        <w:rPr>
          <w:rFonts w:ascii="Calibri" w:hAnsi="Calibri" w:cs="Calibri"/>
          <w:sz w:val="22"/>
          <w:szCs w:val="22"/>
          <w:lang w:eastAsia="sr-Cyrl-CS"/>
        </w:rPr>
        <w:t xml:space="preserve">. Елементи критеријума на основу којих ће наручилац извршити </w:t>
      </w:r>
      <w:r w:rsidR="000B5597" w:rsidRPr="00500D6B">
        <w:rPr>
          <w:rFonts w:ascii="Calibri" w:hAnsi="Calibri" w:cs="Calibri"/>
          <w:sz w:val="22"/>
          <w:szCs w:val="22"/>
          <w:lang w:val="sr-Cyrl-CS" w:eastAsia="sr-Cyrl-CS"/>
        </w:rPr>
        <w:t xml:space="preserve">оцену понуда </w:t>
      </w:r>
      <w:r w:rsidRPr="00500D6B">
        <w:rPr>
          <w:rFonts w:ascii="Calibri" w:hAnsi="Calibri" w:cs="Calibri"/>
          <w:sz w:val="22"/>
          <w:szCs w:val="22"/>
          <w:lang w:eastAsia="sr-Cyrl-CS"/>
        </w:rPr>
        <w:t xml:space="preserve">у ситуацији када постоје две или више понуда са </w:t>
      </w:r>
      <w:r w:rsidR="000B5597" w:rsidRPr="00500D6B">
        <w:rPr>
          <w:rFonts w:ascii="Calibri" w:hAnsi="Calibri" w:cs="Calibri"/>
          <w:sz w:val="22"/>
          <w:szCs w:val="22"/>
          <w:lang w:val="sr-Cyrl-CS" w:eastAsia="sr-Cyrl-CS"/>
        </w:rPr>
        <w:t>истом понуђеном ценом</w:t>
      </w:r>
    </w:p>
    <w:p w:rsidR="006157AE" w:rsidRPr="00500D6B" w:rsidRDefault="006157AE" w:rsidP="0046293E">
      <w:pPr>
        <w:widowControl w:val="0"/>
        <w:rPr>
          <w:rFonts w:ascii="Calibri" w:hAnsi="Calibri" w:cs="Calibri"/>
          <w:noProof/>
          <w:lang w:val="sr-Cyrl-CS"/>
        </w:rPr>
      </w:pPr>
    </w:p>
    <w:p w:rsidR="00A8746A" w:rsidRPr="00500D6B" w:rsidRDefault="00E31366" w:rsidP="0046293E">
      <w:pPr>
        <w:widowControl w:val="0"/>
        <w:rPr>
          <w:rFonts w:ascii="Calibri" w:hAnsi="Calibri" w:cs="Calibri"/>
          <w:lang w:val="sr-Cyrl-CS"/>
        </w:rPr>
      </w:pPr>
      <w:r w:rsidRPr="00500D6B">
        <w:rPr>
          <w:rFonts w:ascii="Calibri" w:hAnsi="Calibri" w:cs="Calibri"/>
        </w:rPr>
        <w:t xml:space="preserve">Уколико две или више понуда имају исту понуђену цену, као најповољнија биће изабрана понуда оног понуђача који </w:t>
      </w:r>
      <w:r w:rsidR="00286CB0" w:rsidRPr="00500D6B">
        <w:rPr>
          <w:rFonts w:ascii="Calibri" w:hAnsi="Calibri" w:cs="Calibri"/>
          <w:lang w:val="sr-Cyrl-CS"/>
        </w:rPr>
        <w:t xml:space="preserve">понуди краћи рок </w:t>
      </w:r>
      <w:r w:rsidR="00A8746A" w:rsidRPr="00500D6B">
        <w:rPr>
          <w:rFonts w:ascii="Calibri" w:hAnsi="Calibri" w:cs="Calibri"/>
          <w:lang w:val="sr-Cyrl-CS"/>
        </w:rPr>
        <w:t xml:space="preserve">за достављање извештаја </w:t>
      </w:r>
      <w:r w:rsidR="00A8746A" w:rsidRPr="00500D6B">
        <w:rPr>
          <w:rFonts w:ascii="Calibri" w:hAnsi="Calibri" w:cs="Calibri"/>
        </w:rPr>
        <w:t>са свим дијагностичким анализама и са препоруком за евентуално даље испитивање и лечење</w:t>
      </w:r>
      <w:r w:rsidR="00AF434E" w:rsidRPr="00500D6B">
        <w:rPr>
          <w:rFonts w:ascii="Calibri" w:hAnsi="Calibri" w:cs="Calibri"/>
          <w:lang w:val="sr-Cyrl-CS"/>
        </w:rPr>
        <w:t>.</w:t>
      </w:r>
    </w:p>
    <w:p w:rsidR="00E31366" w:rsidRPr="00987297" w:rsidRDefault="00987297" w:rsidP="0046293E">
      <w:pPr>
        <w:rPr>
          <w:rFonts w:ascii="Calibri" w:hAnsi="Calibri" w:cs="Calibri"/>
          <w:lang w:val="sr-Cyrl-CS"/>
        </w:rPr>
      </w:pPr>
      <w:r w:rsidRPr="00987297">
        <w:rPr>
          <w:rFonts w:ascii="Calibri" w:hAnsi="Calibri" w:cs="Calibri"/>
          <w:lang w:val="sr-Cyrl-CS"/>
        </w:rPr>
        <w:t xml:space="preserve">Уколико је понуђен исти рок за достављање извештаја, најповољнији понуђач биће изабран по систему жреба. </w:t>
      </w:r>
    </w:p>
    <w:p w:rsidR="006157AE" w:rsidRPr="00500D6B" w:rsidRDefault="006157AE" w:rsidP="0046293E">
      <w:pPr>
        <w:widowControl w:val="0"/>
        <w:rPr>
          <w:rFonts w:ascii="Calibri" w:hAnsi="Calibri" w:cs="Calibri"/>
          <w:noProof/>
          <w:color w:val="FF0000"/>
          <w:lang w:val="sr-Cyrl-CS"/>
        </w:rPr>
      </w:pPr>
    </w:p>
    <w:p w:rsidR="006157AE" w:rsidRPr="00500D6B" w:rsidRDefault="006157AE" w:rsidP="0046293E">
      <w:pPr>
        <w:widowControl w:val="0"/>
        <w:rPr>
          <w:rFonts w:ascii="Calibri" w:hAnsi="Calibri" w:cs="Calibri"/>
          <w:noProof/>
          <w:color w:val="FF0000"/>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widowControl w:val="0"/>
        <w:rPr>
          <w:rFonts w:ascii="Calibri" w:hAnsi="Calibri" w:cs="Calibri"/>
          <w:noProof/>
          <w:lang w:val="sr-Cyrl-CS"/>
        </w:rPr>
      </w:pPr>
    </w:p>
    <w:p w:rsidR="006157AE" w:rsidRPr="00500D6B" w:rsidRDefault="006157AE" w:rsidP="0046293E">
      <w:pPr>
        <w:pStyle w:val="Bodytext1"/>
        <w:shd w:val="clear" w:color="auto" w:fill="auto"/>
        <w:spacing w:after="253" w:line="322" w:lineRule="exact"/>
        <w:ind w:right="40"/>
        <w:jc w:val="both"/>
        <w:rPr>
          <w:rFonts w:ascii="Calibri" w:hAnsi="Calibri" w:cs="Calibri"/>
          <w:sz w:val="22"/>
          <w:szCs w:val="22"/>
          <w:lang w:val="sr-Cyrl-CS"/>
        </w:rPr>
      </w:pPr>
    </w:p>
    <w:p w:rsidR="006157AE" w:rsidRPr="00500D6B" w:rsidRDefault="006157AE" w:rsidP="00411AE6">
      <w:pPr>
        <w:pStyle w:val="Heading120"/>
        <w:keepNext/>
        <w:keepLines/>
        <w:shd w:val="clear" w:color="auto" w:fill="FBD4B4"/>
        <w:spacing w:after="318" w:line="240" w:lineRule="auto"/>
        <w:rPr>
          <w:rFonts w:ascii="Calibri" w:hAnsi="Calibri" w:cs="Calibri"/>
          <w:b/>
          <w:sz w:val="22"/>
          <w:szCs w:val="22"/>
          <w:lang w:val="sr-Cyrl-CS" w:eastAsia="sr-Cyrl-CS"/>
        </w:rPr>
      </w:pPr>
      <w:r w:rsidRPr="00500D6B">
        <w:rPr>
          <w:rFonts w:ascii="Calibri" w:hAnsi="Calibri" w:cs="Calibri"/>
          <w:b/>
          <w:sz w:val="22"/>
          <w:szCs w:val="22"/>
          <w:lang w:val="sr-Cyrl-CS" w:eastAsia="sr-Cyrl-CS"/>
        </w:rPr>
        <w:lastRenderedPageBreak/>
        <w:t>6.  Обрасци који чине саставни део понуде</w:t>
      </w:r>
    </w:p>
    <w:p w:rsidR="00C53272" w:rsidRPr="00500D6B" w:rsidRDefault="00C53272" w:rsidP="00411AE6">
      <w:pPr>
        <w:pStyle w:val="Heading11"/>
        <w:keepNext/>
        <w:keepLines/>
        <w:shd w:val="clear" w:color="auto" w:fill="auto"/>
        <w:spacing w:after="208" w:line="230" w:lineRule="exact"/>
        <w:jc w:val="center"/>
        <w:rPr>
          <w:rFonts w:ascii="Calibri" w:hAnsi="Calibri" w:cs="Calibri"/>
          <w:i/>
          <w:sz w:val="22"/>
          <w:szCs w:val="22"/>
          <w:u w:val="single"/>
          <w:lang w:val="sr-Cyrl-CS" w:eastAsia="sr-Cyrl-CS"/>
        </w:rPr>
      </w:pPr>
      <w:r w:rsidRPr="00500D6B">
        <w:rPr>
          <w:rFonts w:ascii="Calibri" w:hAnsi="Calibri" w:cs="Calibri"/>
          <w:i/>
          <w:sz w:val="22"/>
          <w:szCs w:val="22"/>
          <w:u w:val="single"/>
          <w:lang w:val="sr-Cyrl-CS" w:eastAsia="sr-Cyrl-CS"/>
        </w:rPr>
        <w:t xml:space="preserve">6.1  </w:t>
      </w:r>
      <w:r w:rsidRPr="00500D6B">
        <w:rPr>
          <w:rFonts w:ascii="Calibri" w:hAnsi="Calibri" w:cs="Calibri"/>
          <w:i/>
          <w:sz w:val="22"/>
          <w:szCs w:val="22"/>
          <w:u w:val="single"/>
          <w:lang w:eastAsia="sr-Cyrl-CS"/>
        </w:rPr>
        <w:t>ОБРАЗАЦ ПОНУДЕ</w:t>
      </w:r>
    </w:p>
    <w:p w:rsidR="00C53272" w:rsidRPr="00500D6B" w:rsidRDefault="00C53272" w:rsidP="0046293E">
      <w:pPr>
        <w:pStyle w:val="Heading11"/>
        <w:keepNext/>
        <w:keepLines/>
        <w:shd w:val="clear" w:color="auto" w:fill="auto"/>
        <w:spacing w:after="208" w:line="230" w:lineRule="exact"/>
        <w:rPr>
          <w:rFonts w:ascii="Calibri" w:hAnsi="Calibri" w:cs="Calibri"/>
          <w:sz w:val="22"/>
          <w:szCs w:val="22"/>
        </w:rPr>
      </w:pPr>
    </w:p>
    <w:p w:rsidR="00E608B9" w:rsidRPr="00500D6B" w:rsidRDefault="00E608B9" w:rsidP="0046293E">
      <w:pPr>
        <w:pStyle w:val="Heading11"/>
        <w:keepNext/>
        <w:keepLines/>
        <w:shd w:val="clear" w:color="auto" w:fill="auto"/>
        <w:spacing w:after="208" w:line="230" w:lineRule="exact"/>
        <w:rPr>
          <w:rFonts w:ascii="Calibri" w:hAnsi="Calibri" w:cs="Calibri"/>
          <w:i/>
          <w:sz w:val="22"/>
          <w:szCs w:val="22"/>
          <w:u w:val="single"/>
          <w:lang w:val="sr-Cyrl-CS" w:eastAsia="sr-Cyrl-CS"/>
        </w:rPr>
      </w:pPr>
      <w:r w:rsidRPr="00500D6B">
        <w:rPr>
          <w:rFonts w:ascii="Calibri" w:hAnsi="Calibri" w:cs="Calibri"/>
          <w:i/>
          <w:sz w:val="22"/>
          <w:szCs w:val="22"/>
          <w:u w:val="single"/>
          <w:lang w:val="sr-Cyrl-CS" w:eastAsia="sr-Cyrl-CS"/>
        </w:rPr>
        <w:t>Прилог 1</w:t>
      </w:r>
    </w:p>
    <w:p w:rsidR="00C53272" w:rsidRPr="00500D6B" w:rsidRDefault="00C53272" w:rsidP="0046293E">
      <w:pPr>
        <w:pStyle w:val="Heading11"/>
        <w:keepNext/>
        <w:keepLines/>
        <w:numPr>
          <w:ilvl w:val="0"/>
          <w:numId w:val="8"/>
        </w:numPr>
        <w:shd w:val="clear" w:color="auto" w:fill="auto"/>
        <w:spacing w:after="208" w:line="230" w:lineRule="exact"/>
        <w:rPr>
          <w:rFonts w:ascii="Calibri" w:hAnsi="Calibri" w:cs="Calibri"/>
          <w:i/>
          <w:sz w:val="22"/>
          <w:szCs w:val="22"/>
          <w:u w:val="single"/>
          <w:lang w:val="sr-Cyrl-CS" w:eastAsia="sr-Cyrl-CS"/>
        </w:rPr>
      </w:pPr>
      <w:r w:rsidRPr="00500D6B">
        <w:rPr>
          <w:rFonts w:ascii="Calibri" w:hAnsi="Calibri" w:cs="Calibri"/>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C53272" w:rsidRPr="00500D6B"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ind w:left="120"/>
              <w:jc w:val="both"/>
              <w:rPr>
                <w:rFonts w:ascii="Calibri" w:hAnsi="Calibri" w:cs="Calibri"/>
                <w:sz w:val="22"/>
                <w:szCs w:val="22"/>
              </w:rPr>
            </w:pPr>
            <w:r w:rsidRPr="00500D6B">
              <w:rPr>
                <w:rFonts w:ascii="Calibri" w:hAnsi="Calibri" w:cs="Calibri"/>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Електронска адреса понуђача (е-</w:t>
            </w:r>
            <w:r w:rsidRPr="00500D6B">
              <w:rPr>
                <w:rFonts w:ascii="Calibri" w:hAnsi="Calibri" w:cs="Calibri"/>
                <w:sz w:val="22"/>
                <w:szCs w:val="22"/>
                <w:lang w:val="sr-Cyrl-CS" w:eastAsia="sr-Cyrl-CS"/>
              </w:rPr>
              <w:t>маил</w:t>
            </w:r>
            <w:r w:rsidRPr="00500D6B">
              <w:rPr>
                <w:rFonts w:ascii="Calibri" w:hAnsi="Calibri" w:cs="Calibri"/>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120"/>
              <w:jc w:val="both"/>
              <w:rPr>
                <w:rFonts w:ascii="Calibri" w:hAnsi="Calibri" w:cs="Calibri"/>
                <w:sz w:val="22"/>
                <w:szCs w:val="22"/>
              </w:rPr>
            </w:pPr>
            <w:r w:rsidRPr="00500D6B">
              <w:rPr>
                <w:rFonts w:ascii="Calibri" w:hAnsi="Calibri" w:cs="Calibri"/>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83" w:lineRule="exact"/>
              <w:ind w:left="120"/>
              <w:jc w:val="both"/>
              <w:rPr>
                <w:rFonts w:ascii="Calibri" w:hAnsi="Calibri" w:cs="Calibri"/>
                <w:sz w:val="22"/>
                <w:szCs w:val="22"/>
                <w:lang w:val="sr-Cyrl-CS"/>
              </w:rPr>
            </w:pPr>
            <w:r w:rsidRPr="00500D6B">
              <w:rPr>
                <w:rFonts w:ascii="Calibri" w:hAnsi="Calibri" w:cs="Calibri"/>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bl>
    <w:p w:rsidR="00C53272" w:rsidRPr="00500D6B" w:rsidRDefault="00C53272" w:rsidP="0046293E">
      <w:pPr>
        <w:rPr>
          <w:rFonts w:ascii="Calibri" w:hAnsi="Calibri" w:cs="Calibri"/>
        </w:rPr>
      </w:pPr>
    </w:p>
    <w:p w:rsidR="00C53272" w:rsidRPr="00500D6B" w:rsidRDefault="00C53272" w:rsidP="0046293E">
      <w:pPr>
        <w:pStyle w:val="Heading11"/>
        <w:keepNext/>
        <w:keepLines/>
        <w:shd w:val="clear" w:color="auto" w:fill="auto"/>
        <w:spacing w:before="265" w:line="547" w:lineRule="exact"/>
        <w:ind w:left="20"/>
        <w:rPr>
          <w:rFonts w:ascii="Calibri" w:hAnsi="Calibri" w:cs="Calibri"/>
          <w:sz w:val="22"/>
          <w:szCs w:val="22"/>
        </w:rPr>
      </w:pPr>
      <w:r w:rsidRPr="00500D6B">
        <w:rPr>
          <w:rFonts w:ascii="Calibri" w:hAnsi="Calibri" w:cs="Calibri"/>
          <w:sz w:val="22"/>
          <w:szCs w:val="22"/>
          <w:lang w:eastAsia="sr-Cyrl-CS"/>
        </w:rPr>
        <w:t>2) ПОНУДУ ПОДНОСИ</w:t>
      </w:r>
    </w:p>
    <w:p w:rsidR="00C53272" w:rsidRPr="00500D6B" w:rsidRDefault="00C53272" w:rsidP="0046293E">
      <w:pPr>
        <w:pStyle w:val="Heading11"/>
        <w:keepNext/>
        <w:keepLines/>
        <w:shd w:val="clear" w:color="auto" w:fill="auto"/>
        <w:tabs>
          <w:tab w:val="left" w:pos="839"/>
        </w:tabs>
        <w:spacing w:line="547" w:lineRule="exact"/>
        <w:ind w:left="20" w:firstLine="560"/>
        <w:rPr>
          <w:rFonts w:ascii="Calibri" w:hAnsi="Calibri" w:cs="Calibri"/>
          <w:sz w:val="22"/>
          <w:szCs w:val="22"/>
        </w:rPr>
      </w:pPr>
      <w:r w:rsidRPr="00500D6B">
        <w:rPr>
          <w:rFonts w:ascii="Calibri" w:hAnsi="Calibri" w:cs="Calibri"/>
          <w:sz w:val="22"/>
          <w:szCs w:val="22"/>
          <w:lang w:eastAsia="sr-Cyrl-CS"/>
        </w:rPr>
        <w:t>а)</w:t>
      </w:r>
      <w:r w:rsidRPr="00500D6B">
        <w:rPr>
          <w:rFonts w:ascii="Calibri" w:hAnsi="Calibri" w:cs="Calibri"/>
          <w:sz w:val="22"/>
          <w:szCs w:val="22"/>
          <w:lang w:eastAsia="sr-Cyrl-CS"/>
        </w:rPr>
        <w:tab/>
        <w:t>самостално</w:t>
      </w:r>
    </w:p>
    <w:p w:rsidR="00C53272" w:rsidRPr="00500D6B" w:rsidRDefault="00C53272" w:rsidP="0046293E">
      <w:pPr>
        <w:pStyle w:val="Heading11"/>
        <w:keepNext/>
        <w:keepLines/>
        <w:shd w:val="clear" w:color="auto" w:fill="auto"/>
        <w:tabs>
          <w:tab w:val="left" w:pos="839"/>
        </w:tabs>
        <w:spacing w:line="547" w:lineRule="exact"/>
        <w:ind w:left="20" w:firstLine="560"/>
        <w:rPr>
          <w:rFonts w:ascii="Calibri" w:hAnsi="Calibri" w:cs="Calibri"/>
          <w:sz w:val="22"/>
          <w:szCs w:val="22"/>
        </w:rPr>
      </w:pPr>
      <w:r w:rsidRPr="00500D6B">
        <w:rPr>
          <w:rFonts w:ascii="Calibri" w:hAnsi="Calibri" w:cs="Calibri"/>
          <w:sz w:val="22"/>
          <w:szCs w:val="22"/>
          <w:lang w:eastAsia="sr-Cyrl-CS"/>
        </w:rPr>
        <w:t>б)</w:t>
      </w:r>
      <w:r w:rsidRPr="00500D6B">
        <w:rPr>
          <w:rFonts w:ascii="Calibri" w:hAnsi="Calibri" w:cs="Calibri"/>
          <w:sz w:val="22"/>
          <w:szCs w:val="22"/>
          <w:lang w:eastAsia="sr-Cyrl-CS"/>
        </w:rPr>
        <w:tab/>
        <w:t>са подизвођачем</w:t>
      </w:r>
    </w:p>
    <w:p w:rsidR="00C53272" w:rsidRPr="00500D6B" w:rsidRDefault="00C53272" w:rsidP="0046293E">
      <w:pPr>
        <w:pStyle w:val="Heading11"/>
        <w:keepNext/>
        <w:keepLines/>
        <w:shd w:val="clear" w:color="auto" w:fill="auto"/>
        <w:tabs>
          <w:tab w:val="left" w:pos="849"/>
        </w:tabs>
        <w:spacing w:line="547" w:lineRule="exact"/>
        <w:ind w:left="20" w:firstLine="560"/>
        <w:rPr>
          <w:rFonts w:ascii="Calibri" w:hAnsi="Calibri" w:cs="Calibri"/>
          <w:sz w:val="22"/>
          <w:szCs w:val="22"/>
        </w:rPr>
      </w:pPr>
      <w:r w:rsidRPr="00500D6B">
        <w:rPr>
          <w:rFonts w:ascii="Calibri" w:hAnsi="Calibri" w:cs="Calibri"/>
          <w:sz w:val="22"/>
          <w:szCs w:val="22"/>
          <w:lang w:eastAsia="sr-Cyrl-CS"/>
        </w:rPr>
        <w:t>в)</w:t>
      </w:r>
      <w:r w:rsidRPr="00500D6B">
        <w:rPr>
          <w:rFonts w:ascii="Calibri" w:hAnsi="Calibri" w:cs="Calibri"/>
          <w:sz w:val="22"/>
          <w:szCs w:val="22"/>
          <w:lang w:eastAsia="sr-Cyrl-CS"/>
        </w:rPr>
        <w:tab/>
        <w:t>као заједничку понуду</w:t>
      </w:r>
    </w:p>
    <w:p w:rsidR="00C53272" w:rsidRPr="00500D6B" w:rsidRDefault="00C53272" w:rsidP="0046293E">
      <w:pPr>
        <w:pStyle w:val="Bodytext51"/>
        <w:shd w:val="clear" w:color="auto" w:fill="auto"/>
        <w:ind w:left="20" w:right="240" w:firstLine="560"/>
        <w:rPr>
          <w:rFonts w:ascii="Calibri" w:hAnsi="Calibri" w:cs="Calibri"/>
          <w:i w:val="0"/>
          <w:sz w:val="22"/>
          <w:szCs w:val="22"/>
          <w:lang w:val="sr-Cyrl-CS" w:eastAsia="sr-Cyrl-CS"/>
        </w:rPr>
      </w:pPr>
      <w:r w:rsidRPr="00500D6B">
        <w:rPr>
          <w:rStyle w:val="Bodytext5Bold"/>
          <w:rFonts w:ascii="Calibri" w:hAnsi="Calibri" w:cs="Calibri"/>
          <w:sz w:val="22"/>
          <w:szCs w:val="22"/>
          <w:lang w:eastAsia="sr-Cyrl-CS"/>
        </w:rPr>
        <w:t>Напомена</w:t>
      </w:r>
      <w:r w:rsidRPr="00500D6B">
        <w:rPr>
          <w:rFonts w:ascii="Calibri" w:hAnsi="Calibri" w:cs="Calibri"/>
          <w:sz w:val="22"/>
          <w:szCs w:val="22"/>
          <w:lang w:eastAsia="sr-Cyrl-CS"/>
        </w:rPr>
        <w:t xml:space="preserve">: </w:t>
      </w:r>
      <w:r w:rsidRPr="00500D6B">
        <w:rPr>
          <w:rFonts w:ascii="Calibri" w:hAnsi="Calibri" w:cs="Calibri"/>
          <w:i w:val="0"/>
          <w:sz w:val="22"/>
          <w:szCs w:val="22"/>
          <w:lang w:eastAsia="sr-Cyrl-CS"/>
        </w:rPr>
        <w:t>заокружити начин подношења понуде и уписати податке о подизвођачу, уколико се понуда подноси са подизвођачем,</w:t>
      </w:r>
      <w:r w:rsidR="00CC3463">
        <w:rPr>
          <w:rFonts w:ascii="Calibri" w:hAnsi="Calibri" w:cs="Calibri"/>
          <w:i w:val="0"/>
          <w:sz w:val="22"/>
          <w:szCs w:val="22"/>
          <w:lang w:eastAsia="sr-Cyrl-CS"/>
        </w:rPr>
        <w:t xml:space="preserve"> </w:t>
      </w:r>
      <w:r w:rsidRPr="00500D6B">
        <w:rPr>
          <w:rFonts w:ascii="Calibri" w:hAnsi="Calibri" w:cs="Calibri"/>
          <w:i w:val="0"/>
          <w:sz w:val="22"/>
          <w:szCs w:val="22"/>
          <w:lang w:eastAsia="sr-Cyrl-CS"/>
        </w:rPr>
        <w:t>односно податке о свим учесницима заједничке понуде, уколико понуду подноси група понуђача</w:t>
      </w:r>
      <w:r w:rsidR="005A3879" w:rsidRPr="00500D6B">
        <w:rPr>
          <w:rFonts w:ascii="Calibri" w:hAnsi="Calibri" w:cs="Calibri"/>
          <w:i w:val="0"/>
          <w:sz w:val="22"/>
          <w:szCs w:val="22"/>
          <w:lang w:val="sr-Cyrl-CS" w:eastAsia="sr-Cyrl-CS"/>
        </w:rPr>
        <w:t>.</w:t>
      </w:r>
    </w:p>
    <w:p w:rsidR="00C53272" w:rsidRPr="00500D6B" w:rsidRDefault="00C53272" w:rsidP="0046293E">
      <w:pPr>
        <w:pStyle w:val="Bodytext51"/>
        <w:shd w:val="clear" w:color="auto" w:fill="auto"/>
        <w:ind w:left="20" w:right="240" w:firstLine="560"/>
        <w:rPr>
          <w:rFonts w:ascii="Calibri" w:hAnsi="Calibri" w:cs="Calibri"/>
          <w:i w:val="0"/>
          <w:sz w:val="22"/>
          <w:szCs w:val="22"/>
          <w:lang w:val="sr-Cyrl-CS"/>
        </w:rPr>
      </w:pPr>
    </w:p>
    <w:p w:rsidR="00C53272" w:rsidRPr="00500D6B" w:rsidRDefault="00C53272" w:rsidP="0046293E">
      <w:pPr>
        <w:pStyle w:val="Bodytext51"/>
        <w:shd w:val="clear" w:color="auto" w:fill="auto"/>
        <w:ind w:left="20" w:right="240" w:firstLine="560"/>
        <w:rPr>
          <w:rFonts w:ascii="Calibri" w:hAnsi="Calibri" w:cs="Calibri"/>
          <w:sz w:val="22"/>
          <w:szCs w:val="22"/>
          <w:lang w:val="sr-Cyrl-CS"/>
        </w:rPr>
      </w:pPr>
    </w:p>
    <w:p w:rsidR="00C53272" w:rsidRPr="00500D6B" w:rsidRDefault="00C53272" w:rsidP="0046293E">
      <w:pPr>
        <w:pStyle w:val="Bodytext51"/>
        <w:shd w:val="clear" w:color="auto" w:fill="auto"/>
        <w:ind w:left="20" w:right="240" w:firstLine="560"/>
        <w:rPr>
          <w:rFonts w:ascii="Calibri" w:hAnsi="Calibri" w:cs="Calibri"/>
          <w:sz w:val="22"/>
          <w:szCs w:val="22"/>
          <w:lang w:val="sr-Cyrl-CS"/>
        </w:rPr>
      </w:pPr>
    </w:p>
    <w:p w:rsidR="00C53272" w:rsidRPr="00500D6B" w:rsidRDefault="00C53272" w:rsidP="0046293E">
      <w:pPr>
        <w:pStyle w:val="Bodytext51"/>
        <w:shd w:val="clear" w:color="auto" w:fill="auto"/>
        <w:ind w:left="20" w:right="240" w:firstLine="560"/>
        <w:rPr>
          <w:rFonts w:ascii="Calibri" w:hAnsi="Calibri" w:cs="Calibri"/>
          <w:sz w:val="22"/>
          <w:szCs w:val="22"/>
          <w:lang w:val="sr-Cyrl-CS"/>
        </w:rPr>
      </w:pPr>
    </w:p>
    <w:p w:rsidR="00C53272" w:rsidRPr="00500D6B" w:rsidRDefault="00C53272" w:rsidP="0046293E">
      <w:pPr>
        <w:pStyle w:val="Bodytext51"/>
        <w:shd w:val="clear" w:color="auto" w:fill="auto"/>
        <w:ind w:right="240"/>
        <w:rPr>
          <w:rFonts w:ascii="Calibri" w:hAnsi="Calibri" w:cs="Calibri"/>
          <w:sz w:val="22"/>
          <w:szCs w:val="22"/>
          <w:lang w:val="sr-Cyrl-CS"/>
        </w:rPr>
      </w:pPr>
    </w:p>
    <w:p w:rsidR="00C53272" w:rsidRPr="00500D6B" w:rsidRDefault="00C53272" w:rsidP="0046293E">
      <w:pPr>
        <w:pStyle w:val="Bodytext51"/>
        <w:shd w:val="clear" w:color="auto" w:fill="auto"/>
        <w:ind w:left="20" w:right="240" w:firstLine="560"/>
        <w:rPr>
          <w:rFonts w:ascii="Calibri" w:hAnsi="Calibri" w:cs="Calibri"/>
          <w:sz w:val="22"/>
          <w:szCs w:val="22"/>
          <w:lang w:val="sr-Cyrl-CS"/>
        </w:rPr>
      </w:pPr>
    </w:p>
    <w:p w:rsidR="00C53272" w:rsidRPr="00500D6B" w:rsidRDefault="00C53272" w:rsidP="0046293E">
      <w:pPr>
        <w:pStyle w:val="Bodytext51"/>
        <w:shd w:val="clear" w:color="auto" w:fill="auto"/>
        <w:ind w:left="20" w:right="240" w:firstLine="560"/>
        <w:rPr>
          <w:rFonts w:ascii="Calibri" w:hAnsi="Calibri" w:cs="Calibri"/>
          <w:sz w:val="22"/>
          <w:szCs w:val="22"/>
          <w:lang w:val="sr-Cyrl-CS"/>
        </w:rPr>
      </w:pPr>
    </w:p>
    <w:p w:rsidR="00C53272" w:rsidRPr="00500D6B" w:rsidRDefault="00C53272" w:rsidP="0046293E">
      <w:pPr>
        <w:pStyle w:val="Bodytext51"/>
        <w:shd w:val="clear" w:color="auto" w:fill="auto"/>
        <w:ind w:left="20" w:right="240" w:firstLine="560"/>
        <w:rPr>
          <w:rFonts w:ascii="Calibri" w:hAnsi="Calibri" w:cs="Calibri"/>
          <w:sz w:val="22"/>
          <w:szCs w:val="22"/>
        </w:rPr>
      </w:pPr>
    </w:p>
    <w:p w:rsidR="00E608B9" w:rsidRPr="00500D6B" w:rsidRDefault="00E608B9" w:rsidP="0046293E">
      <w:pPr>
        <w:pStyle w:val="Heading11"/>
        <w:keepNext/>
        <w:keepLines/>
        <w:shd w:val="clear" w:color="auto" w:fill="auto"/>
        <w:spacing w:after="208" w:line="230" w:lineRule="exact"/>
        <w:rPr>
          <w:rFonts w:ascii="Calibri" w:hAnsi="Calibri" w:cs="Calibri"/>
          <w:i/>
          <w:sz w:val="22"/>
          <w:szCs w:val="22"/>
          <w:u w:val="single"/>
          <w:lang w:val="sr-Cyrl-CS" w:eastAsia="sr-Cyrl-CS"/>
        </w:rPr>
      </w:pPr>
      <w:r w:rsidRPr="00500D6B">
        <w:rPr>
          <w:rFonts w:ascii="Calibri" w:hAnsi="Calibri" w:cs="Calibri"/>
          <w:i/>
          <w:sz w:val="22"/>
          <w:szCs w:val="22"/>
          <w:u w:val="single"/>
          <w:lang w:val="sr-Cyrl-CS" w:eastAsia="sr-Cyrl-CS"/>
        </w:rPr>
        <w:lastRenderedPageBreak/>
        <w:t>Прилог 2</w:t>
      </w:r>
    </w:p>
    <w:p w:rsidR="00C53272" w:rsidRPr="00500D6B" w:rsidRDefault="00415EDA" w:rsidP="0046293E">
      <w:pPr>
        <w:pStyle w:val="Heading11"/>
        <w:keepNext/>
        <w:keepLines/>
        <w:shd w:val="clear" w:color="auto" w:fill="auto"/>
        <w:spacing w:after="208" w:line="230" w:lineRule="exact"/>
        <w:rPr>
          <w:rFonts w:ascii="Calibri" w:hAnsi="Calibri" w:cs="Calibri"/>
          <w:i/>
          <w:sz w:val="22"/>
          <w:szCs w:val="22"/>
          <w:u w:val="single"/>
          <w:lang w:eastAsia="sr-Cyrl-CS"/>
        </w:rPr>
      </w:pPr>
      <w:r w:rsidRPr="00500D6B">
        <w:rPr>
          <w:rFonts w:ascii="Calibri" w:hAnsi="Calibri" w:cs="Calibri"/>
          <w:sz w:val="22"/>
          <w:szCs w:val="22"/>
          <w:lang w:val="sr-Cyrl-CS" w:eastAsia="sr-Cyrl-CS"/>
        </w:rPr>
        <w:t>2</w:t>
      </w:r>
      <w:r w:rsidR="00C53272" w:rsidRPr="00500D6B">
        <w:rPr>
          <w:rFonts w:ascii="Calibri" w:hAnsi="Calibri" w:cs="Calibri"/>
          <w:sz w:val="22"/>
          <w:szCs w:val="22"/>
          <w:lang w:eastAsia="sr-Cyrl-CS"/>
        </w:rPr>
        <w:t>) ПОДАЦИ О ПОДИЗВОЂАЧУ</w:t>
      </w:r>
    </w:p>
    <w:p w:rsidR="00C53272" w:rsidRPr="00500D6B" w:rsidRDefault="00C53272" w:rsidP="0046293E">
      <w:pPr>
        <w:pStyle w:val="Tablecaption20"/>
        <w:shd w:val="clear" w:color="auto" w:fill="auto"/>
        <w:spacing w:line="230" w:lineRule="exact"/>
        <w:jc w:val="both"/>
        <w:rPr>
          <w:rFonts w:ascii="Calibri" w:hAnsi="Calibri" w:cs="Calibri"/>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500D6B"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rPr>
            </w:pPr>
            <w:r w:rsidRPr="00500D6B">
              <w:rPr>
                <w:rFonts w:ascii="Calibri" w:hAnsi="Calibri" w:cs="Calibri"/>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78" w:lineRule="exact"/>
              <w:ind w:left="20"/>
              <w:jc w:val="both"/>
              <w:rPr>
                <w:rFonts w:ascii="Calibri" w:hAnsi="Calibri" w:cs="Calibri"/>
                <w:sz w:val="22"/>
                <w:szCs w:val="22"/>
              </w:rPr>
            </w:pPr>
            <w:r w:rsidRPr="00500D6B">
              <w:rPr>
                <w:rFonts w:ascii="Calibri" w:hAnsi="Calibri" w:cs="Calibri"/>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78" w:lineRule="exact"/>
              <w:ind w:left="20"/>
              <w:jc w:val="both"/>
              <w:rPr>
                <w:rFonts w:ascii="Calibri" w:hAnsi="Calibri" w:cs="Calibri"/>
                <w:sz w:val="22"/>
                <w:szCs w:val="22"/>
              </w:rPr>
            </w:pPr>
            <w:r w:rsidRPr="00500D6B">
              <w:rPr>
                <w:rFonts w:ascii="Calibri" w:hAnsi="Calibri" w:cs="Calibri"/>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ind w:left="20"/>
              <w:jc w:val="both"/>
              <w:rPr>
                <w:rFonts w:ascii="Calibri" w:hAnsi="Calibri" w:cs="Calibri"/>
                <w:sz w:val="22"/>
                <w:szCs w:val="22"/>
              </w:rPr>
            </w:pPr>
            <w:r w:rsidRPr="00500D6B">
              <w:rPr>
                <w:rFonts w:ascii="Calibri" w:hAnsi="Calibri" w:cs="Calibri"/>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r w:rsidR="00C53272" w:rsidRPr="00500D6B" w:rsidTr="007F79FC">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78" w:lineRule="exact"/>
              <w:ind w:left="20"/>
              <w:jc w:val="both"/>
              <w:rPr>
                <w:rFonts w:ascii="Calibri" w:hAnsi="Calibri" w:cs="Calibri"/>
                <w:sz w:val="22"/>
                <w:szCs w:val="22"/>
              </w:rPr>
            </w:pPr>
            <w:r w:rsidRPr="00500D6B">
              <w:rPr>
                <w:rFonts w:ascii="Calibri" w:hAnsi="Calibri" w:cs="Calibri"/>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C53272" w:rsidRPr="00500D6B" w:rsidRDefault="00C53272" w:rsidP="0046293E">
            <w:pPr>
              <w:rPr>
                <w:rFonts w:ascii="Calibri" w:hAnsi="Calibri" w:cs="Calibri"/>
              </w:rPr>
            </w:pPr>
          </w:p>
        </w:tc>
      </w:tr>
    </w:tbl>
    <w:p w:rsidR="00C53272" w:rsidRPr="00500D6B" w:rsidRDefault="00C53272" w:rsidP="0046293E">
      <w:pPr>
        <w:rPr>
          <w:rFonts w:ascii="Calibri" w:hAnsi="Calibri" w:cs="Calibri"/>
        </w:rPr>
      </w:pPr>
    </w:p>
    <w:p w:rsidR="00C53272" w:rsidRPr="00500D6B" w:rsidRDefault="00C53272" w:rsidP="0046293E">
      <w:pPr>
        <w:pStyle w:val="Heading11"/>
        <w:keepNext/>
        <w:keepLines/>
        <w:shd w:val="clear" w:color="auto" w:fill="auto"/>
        <w:spacing w:before="484"/>
        <w:ind w:left="40" w:firstLine="560"/>
        <w:rPr>
          <w:rFonts w:ascii="Calibri" w:hAnsi="Calibri" w:cs="Calibri"/>
          <w:sz w:val="22"/>
          <w:szCs w:val="22"/>
        </w:rPr>
      </w:pPr>
      <w:r w:rsidRPr="00500D6B">
        <w:rPr>
          <w:rFonts w:ascii="Calibri" w:hAnsi="Calibri" w:cs="Calibri"/>
          <w:sz w:val="22"/>
          <w:szCs w:val="22"/>
          <w:lang w:eastAsia="sr-Cyrl-CS"/>
        </w:rPr>
        <w:t>Напомена:</w:t>
      </w:r>
    </w:p>
    <w:p w:rsidR="00C53272" w:rsidRPr="00500D6B" w:rsidRDefault="00C53272" w:rsidP="0046293E">
      <w:pPr>
        <w:pStyle w:val="Bodytext51"/>
        <w:shd w:val="clear" w:color="auto" w:fill="auto"/>
        <w:ind w:left="40" w:firstLine="560"/>
        <w:rPr>
          <w:rFonts w:ascii="Calibri" w:hAnsi="Calibri" w:cs="Calibri"/>
          <w:i w:val="0"/>
          <w:sz w:val="22"/>
          <w:szCs w:val="22"/>
          <w:lang w:val="sr-Cyrl-CS" w:eastAsia="sr-Cyrl-CS"/>
        </w:rPr>
      </w:pPr>
      <w:r w:rsidRPr="00500D6B">
        <w:rPr>
          <w:rFonts w:ascii="Calibri" w:hAnsi="Calibri" w:cs="Calibri"/>
          <w:i w:val="0"/>
          <w:sz w:val="22"/>
          <w:szCs w:val="22"/>
          <w:lang w:eastAsia="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53272" w:rsidRPr="00500D6B" w:rsidRDefault="00C53272" w:rsidP="0046293E">
      <w:pPr>
        <w:pStyle w:val="Bodytext51"/>
        <w:shd w:val="clear" w:color="auto" w:fill="auto"/>
        <w:ind w:left="40" w:firstLine="560"/>
        <w:rPr>
          <w:rFonts w:ascii="Calibri" w:hAnsi="Calibri" w:cs="Calibri"/>
          <w:sz w:val="22"/>
          <w:szCs w:val="22"/>
          <w:lang w:val="sr-Cyrl-CS"/>
        </w:rPr>
      </w:pPr>
    </w:p>
    <w:p w:rsidR="00C53272" w:rsidRPr="00500D6B" w:rsidRDefault="00C53272" w:rsidP="0046293E">
      <w:pPr>
        <w:pStyle w:val="Bodytext51"/>
        <w:shd w:val="clear" w:color="auto" w:fill="auto"/>
        <w:ind w:left="40" w:firstLine="560"/>
        <w:rPr>
          <w:rFonts w:ascii="Calibri" w:hAnsi="Calibri" w:cs="Calibri"/>
          <w:sz w:val="22"/>
          <w:szCs w:val="22"/>
        </w:rPr>
      </w:pPr>
    </w:p>
    <w:p w:rsidR="00C53272" w:rsidRPr="00500D6B" w:rsidRDefault="00C53272" w:rsidP="0046293E">
      <w:pPr>
        <w:pStyle w:val="Bodytext51"/>
        <w:shd w:val="clear" w:color="auto" w:fill="auto"/>
        <w:ind w:left="40" w:firstLine="560"/>
        <w:rPr>
          <w:rFonts w:ascii="Calibri" w:hAnsi="Calibri" w:cs="Calibri"/>
          <w:sz w:val="22"/>
          <w:szCs w:val="22"/>
          <w:lang w:val="sr-Cyrl-CS"/>
        </w:rPr>
      </w:pPr>
    </w:p>
    <w:p w:rsidR="002649E0" w:rsidRPr="00500D6B" w:rsidRDefault="002649E0" w:rsidP="0046293E">
      <w:pPr>
        <w:pStyle w:val="Bodytext51"/>
        <w:shd w:val="clear" w:color="auto" w:fill="auto"/>
        <w:ind w:left="40" w:firstLine="560"/>
        <w:rPr>
          <w:rFonts w:ascii="Calibri" w:hAnsi="Calibri" w:cs="Calibri"/>
          <w:sz w:val="22"/>
          <w:szCs w:val="22"/>
          <w:lang w:val="sr-Cyrl-CS"/>
        </w:rPr>
      </w:pPr>
    </w:p>
    <w:p w:rsidR="002649E0" w:rsidRPr="00500D6B" w:rsidRDefault="002649E0" w:rsidP="0046293E">
      <w:pPr>
        <w:pStyle w:val="Bodytext51"/>
        <w:shd w:val="clear" w:color="auto" w:fill="auto"/>
        <w:ind w:left="40" w:firstLine="560"/>
        <w:rPr>
          <w:rFonts w:ascii="Calibri" w:hAnsi="Calibri" w:cs="Calibri"/>
          <w:sz w:val="22"/>
          <w:szCs w:val="22"/>
          <w:lang w:val="sr-Cyrl-CS"/>
        </w:rPr>
      </w:pPr>
    </w:p>
    <w:p w:rsidR="00C53272" w:rsidRPr="00500D6B" w:rsidRDefault="00C53272" w:rsidP="0046293E">
      <w:pPr>
        <w:pStyle w:val="Bodytext51"/>
        <w:shd w:val="clear" w:color="auto" w:fill="auto"/>
        <w:ind w:left="40" w:firstLine="560"/>
        <w:rPr>
          <w:rFonts w:ascii="Calibri" w:hAnsi="Calibri" w:cs="Calibri"/>
          <w:sz w:val="22"/>
          <w:szCs w:val="22"/>
          <w:lang w:val="sr-Cyrl-CS"/>
        </w:rPr>
      </w:pPr>
    </w:p>
    <w:p w:rsidR="00C53272" w:rsidRPr="00500D6B" w:rsidRDefault="00E608B9" w:rsidP="0009145E">
      <w:pPr>
        <w:pStyle w:val="Heading11"/>
        <w:keepNext/>
        <w:keepLines/>
        <w:shd w:val="clear" w:color="auto" w:fill="auto"/>
        <w:spacing w:after="208" w:line="230" w:lineRule="exact"/>
        <w:rPr>
          <w:rFonts w:ascii="Calibri" w:hAnsi="Calibri" w:cs="Calibri"/>
          <w:i/>
          <w:sz w:val="22"/>
          <w:szCs w:val="22"/>
          <w:u w:val="single"/>
          <w:lang w:val="sr-Cyrl-CS" w:eastAsia="sr-Cyrl-CS"/>
        </w:rPr>
      </w:pPr>
      <w:r w:rsidRPr="00500D6B">
        <w:rPr>
          <w:rFonts w:ascii="Calibri" w:hAnsi="Calibri" w:cs="Calibri"/>
          <w:i/>
          <w:sz w:val="22"/>
          <w:szCs w:val="22"/>
          <w:u w:val="single"/>
          <w:lang w:val="sr-Cyrl-CS" w:eastAsia="sr-Cyrl-CS"/>
        </w:rPr>
        <w:lastRenderedPageBreak/>
        <w:t>Прилог 3</w:t>
      </w:r>
    </w:p>
    <w:p w:rsidR="00C53272" w:rsidRPr="00500D6B" w:rsidRDefault="00C53272" w:rsidP="0046293E">
      <w:pPr>
        <w:pStyle w:val="Bodytext51"/>
        <w:shd w:val="clear" w:color="auto" w:fill="auto"/>
        <w:ind w:left="40" w:firstLine="560"/>
        <w:rPr>
          <w:rFonts w:ascii="Calibri" w:hAnsi="Calibri" w:cs="Calibri"/>
          <w:sz w:val="22"/>
          <w:szCs w:val="22"/>
          <w:lang w:val="sr-Cyrl-CS"/>
        </w:rPr>
      </w:pPr>
    </w:p>
    <w:p w:rsidR="00C53272" w:rsidRPr="00500D6B" w:rsidRDefault="00415EDA" w:rsidP="0046293E">
      <w:pPr>
        <w:pStyle w:val="Heading11"/>
        <w:keepNext/>
        <w:keepLines/>
        <w:shd w:val="clear" w:color="auto" w:fill="auto"/>
        <w:spacing w:after="208" w:line="230" w:lineRule="exact"/>
        <w:rPr>
          <w:rFonts w:ascii="Calibri" w:hAnsi="Calibri" w:cs="Calibri"/>
          <w:i/>
          <w:sz w:val="22"/>
          <w:szCs w:val="22"/>
          <w:u w:val="single"/>
          <w:lang w:eastAsia="sr-Cyrl-CS"/>
        </w:rPr>
      </w:pPr>
      <w:r w:rsidRPr="00500D6B">
        <w:rPr>
          <w:rFonts w:ascii="Calibri" w:hAnsi="Calibri" w:cs="Calibri"/>
          <w:sz w:val="22"/>
          <w:szCs w:val="22"/>
          <w:lang w:val="sr-Cyrl-CS" w:eastAsia="sr-Cyrl-CS"/>
        </w:rPr>
        <w:t>3</w:t>
      </w:r>
      <w:r w:rsidR="00C53272" w:rsidRPr="00500D6B">
        <w:rPr>
          <w:rFonts w:ascii="Calibri" w:hAnsi="Calibri" w:cs="Calibri"/>
          <w:sz w:val="22"/>
          <w:szCs w:val="22"/>
          <w:lang w:eastAsia="sr-Cyrl-CS"/>
        </w:rPr>
        <w:t xml:space="preserve">) ПОДАЦИ О УЧЕСНИКУ У ЗАЈЕДНИЧКОЈ ПОНУДИ </w:t>
      </w:r>
    </w:p>
    <w:p w:rsidR="00C53272" w:rsidRPr="00500D6B" w:rsidRDefault="00C53272" w:rsidP="0046293E">
      <w:pPr>
        <w:pStyle w:val="Tablecaption20"/>
        <w:shd w:val="clear" w:color="auto" w:fill="auto"/>
        <w:spacing w:line="230" w:lineRule="exact"/>
        <w:jc w:val="both"/>
        <w:rPr>
          <w:rFonts w:ascii="Calibri" w:hAnsi="Calibri" w:cs="Calibri"/>
          <w:sz w:val="22"/>
          <w:szCs w:val="22"/>
        </w:rPr>
      </w:pPr>
    </w:p>
    <w:tbl>
      <w:tblPr>
        <w:tblW w:w="0" w:type="auto"/>
        <w:jc w:val="center"/>
        <w:tblLayout w:type="fixed"/>
        <w:tblCellMar>
          <w:left w:w="0" w:type="dxa"/>
          <w:right w:w="0" w:type="dxa"/>
        </w:tblCellMar>
        <w:tblLook w:val="0000"/>
      </w:tblPr>
      <w:tblGrid>
        <w:gridCol w:w="610"/>
        <w:gridCol w:w="4258"/>
        <w:gridCol w:w="4430"/>
      </w:tblGrid>
      <w:tr w:rsidR="00C53272" w:rsidRPr="00500D6B"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rPr>
            </w:pPr>
            <w:r w:rsidRPr="00500D6B">
              <w:rPr>
                <w:rFonts w:ascii="Calibri" w:hAnsi="Calibri" w:cs="Calibri"/>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r w:rsidR="00C53272" w:rsidRPr="00500D6B" w:rsidTr="007F79FC">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20"/>
              <w:jc w:val="both"/>
              <w:rPr>
                <w:rFonts w:ascii="Calibri" w:hAnsi="Calibri" w:cs="Calibri"/>
                <w:sz w:val="22"/>
                <w:szCs w:val="22"/>
                <w:lang w:eastAsia="sr-Cyrl-CS"/>
              </w:rPr>
            </w:pPr>
            <w:r w:rsidRPr="00500D6B">
              <w:rPr>
                <w:rFonts w:ascii="Calibri" w:hAnsi="Calibri" w:cs="Calibri"/>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pStyle w:val="Bodytext1"/>
              <w:shd w:val="clear" w:color="auto" w:fill="auto"/>
              <w:spacing w:after="0" w:line="240" w:lineRule="auto"/>
              <w:ind w:left="20"/>
              <w:jc w:val="both"/>
              <w:rPr>
                <w:rFonts w:ascii="Calibri" w:hAnsi="Calibri" w:cs="Calibri"/>
                <w:sz w:val="22"/>
                <w:szCs w:val="22"/>
              </w:rPr>
            </w:pPr>
            <w:r w:rsidRPr="00500D6B">
              <w:rPr>
                <w:rFonts w:ascii="Calibri" w:hAnsi="Calibri" w:cs="Calibri"/>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C53272" w:rsidRPr="00500D6B" w:rsidRDefault="00C53272" w:rsidP="0046293E">
            <w:pPr>
              <w:rPr>
                <w:rFonts w:ascii="Calibri" w:hAnsi="Calibri" w:cs="Calibri"/>
              </w:rPr>
            </w:pPr>
          </w:p>
        </w:tc>
      </w:tr>
    </w:tbl>
    <w:p w:rsidR="00C53272" w:rsidRPr="00500D6B" w:rsidRDefault="00C53272" w:rsidP="0046293E">
      <w:pPr>
        <w:rPr>
          <w:rFonts w:ascii="Calibri" w:hAnsi="Calibri" w:cs="Calibri"/>
        </w:rPr>
      </w:pPr>
    </w:p>
    <w:p w:rsidR="00C53272" w:rsidRPr="00500D6B" w:rsidRDefault="00C53272" w:rsidP="00CC3463">
      <w:pPr>
        <w:pStyle w:val="Heading11"/>
        <w:keepNext/>
        <w:keepLines/>
        <w:shd w:val="clear" w:color="auto" w:fill="auto"/>
        <w:spacing w:before="784"/>
        <w:rPr>
          <w:rFonts w:ascii="Calibri" w:hAnsi="Calibri" w:cs="Calibri"/>
          <w:sz w:val="22"/>
          <w:szCs w:val="22"/>
        </w:rPr>
      </w:pPr>
      <w:r w:rsidRPr="00500D6B">
        <w:rPr>
          <w:rFonts w:ascii="Calibri" w:hAnsi="Calibri" w:cs="Calibri"/>
          <w:sz w:val="22"/>
          <w:szCs w:val="22"/>
          <w:lang w:eastAsia="sr-Cyrl-CS"/>
        </w:rPr>
        <w:t>Напомена:</w:t>
      </w:r>
    </w:p>
    <w:p w:rsidR="00C53272" w:rsidRPr="00500D6B" w:rsidRDefault="00C53272" w:rsidP="0046293E">
      <w:pPr>
        <w:autoSpaceDE w:val="0"/>
        <w:autoSpaceDN w:val="0"/>
        <w:adjustRightInd w:val="0"/>
        <w:rPr>
          <w:rFonts w:ascii="Calibri" w:hAnsi="Calibri" w:cs="Calibri"/>
          <w:color w:val="000000"/>
        </w:rPr>
      </w:pPr>
      <w:r w:rsidRPr="00500D6B">
        <w:rPr>
          <w:rFonts w:ascii="Calibri" w:hAnsi="Calibri" w:cs="Calibri"/>
          <w:lang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CC3463">
        <w:rPr>
          <w:rFonts w:ascii="Calibri" w:hAnsi="Calibri" w:cs="Calibri"/>
          <w:lang w:eastAsia="sr-Cyrl-CS"/>
        </w:rPr>
        <w:t>.</w:t>
      </w:r>
    </w:p>
    <w:p w:rsidR="00C53272" w:rsidRPr="00500D6B" w:rsidRDefault="00C53272" w:rsidP="0046293E">
      <w:pPr>
        <w:autoSpaceDE w:val="0"/>
        <w:autoSpaceDN w:val="0"/>
        <w:adjustRightInd w:val="0"/>
        <w:rPr>
          <w:rFonts w:ascii="Calibri" w:hAnsi="Calibri" w:cs="Calibri"/>
          <w:color w:val="000000"/>
        </w:rPr>
      </w:pPr>
    </w:p>
    <w:p w:rsidR="00C53272" w:rsidRPr="00500D6B" w:rsidRDefault="00C53272" w:rsidP="0046293E">
      <w:pPr>
        <w:autoSpaceDE w:val="0"/>
        <w:autoSpaceDN w:val="0"/>
        <w:adjustRightInd w:val="0"/>
        <w:rPr>
          <w:rFonts w:ascii="Calibri" w:hAnsi="Calibri" w:cs="Calibri"/>
          <w:color w:val="000000"/>
        </w:rPr>
      </w:pPr>
    </w:p>
    <w:p w:rsidR="00CC7798" w:rsidRPr="00500D6B" w:rsidRDefault="00CC7798" w:rsidP="0046293E">
      <w:pPr>
        <w:pStyle w:val="Bodytext51"/>
        <w:shd w:val="clear" w:color="auto" w:fill="auto"/>
        <w:ind w:left="40" w:firstLine="560"/>
        <w:rPr>
          <w:rFonts w:ascii="Calibri" w:hAnsi="Calibri" w:cs="Calibri"/>
          <w:b/>
          <w:i w:val="0"/>
          <w:sz w:val="22"/>
          <w:szCs w:val="22"/>
          <w:u w:val="single"/>
          <w:lang w:val="sr-Cyrl-CS"/>
        </w:rPr>
      </w:pPr>
    </w:p>
    <w:p w:rsidR="00CC7798" w:rsidRPr="00500D6B" w:rsidRDefault="00CC7798" w:rsidP="0046293E">
      <w:pPr>
        <w:pStyle w:val="Bodytext51"/>
        <w:shd w:val="clear" w:color="auto" w:fill="auto"/>
        <w:ind w:left="40" w:firstLine="560"/>
        <w:rPr>
          <w:rFonts w:ascii="Calibri" w:hAnsi="Calibri" w:cs="Calibri"/>
          <w:b/>
          <w:i w:val="0"/>
          <w:sz w:val="22"/>
          <w:szCs w:val="22"/>
          <w:u w:val="single"/>
          <w:lang w:val="sr-Cyrl-CS"/>
        </w:rPr>
      </w:pPr>
    </w:p>
    <w:p w:rsidR="00411AE6" w:rsidRPr="00500D6B" w:rsidRDefault="00411AE6" w:rsidP="004545ED">
      <w:pPr>
        <w:pStyle w:val="Bodytext51"/>
        <w:shd w:val="clear" w:color="auto" w:fill="auto"/>
        <w:rPr>
          <w:rFonts w:ascii="Calibri" w:hAnsi="Calibri" w:cs="Calibri"/>
          <w:b/>
          <w:i w:val="0"/>
          <w:sz w:val="22"/>
          <w:szCs w:val="22"/>
          <w:u w:val="single"/>
          <w:lang w:val="sr-Cyrl-CS"/>
        </w:rPr>
      </w:pPr>
    </w:p>
    <w:p w:rsidR="00CC7798" w:rsidRPr="00500D6B" w:rsidRDefault="00CC7798" w:rsidP="0009145E">
      <w:pPr>
        <w:pStyle w:val="Heading11"/>
        <w:keepNext/>
        <w:keepLines/>
        <w:shd w:val="clear" w:color="auto" w:fill="auto"/>
        <w:spacing w:after="208" w:line="230" w:lineRule="exact"/>
        <w:rPr>
          <w:rFonts w:ascii="Calibri" w:hAnsi="Calibri" w:cs="Calibri"/>
          <w:i/>
          <w:sz w:val="22"/>
          <w:szCs w:val="22"/>
          <w:u w:val="single"/>
          <w:lang w:val="sr-Cyrl-CS" w:eastAsia="sr-Cyrl-CS"/>
        </w:rPr>
      </w:pPr>
      <w:r w:rsidRPr="00500D6B">
        <w:rPr>
          <w:rFonts w:ascii="Calibri" w:hAnsi="Calibri" w:cs="Calibri"/>
          <w:i/>
          <w:sz w:val="22"/>
          <w:szCs w:val="22"/>
          <w:u w:val="single"/>
          <w:lang w:val="sr-Cyrl-CS" w:eastAsia="sr-Cyrl-CS"/>
        </w:rPr>
        <w:lastRenderedPageBreak/>
        <w:t>Прилог 4</w:t>
      </w:r>
    </w:p>
    <w:p w:rsidR="00415EDA" w:rsidRPr="00500D6B" w:rsidRDefault="00415EDA" w:rsidP="00411AE6">
      <w:pPr>
        <w:widowControl w:val="0"/>
        <w:tabs>
          <w:tab w:val="left" w:pos="5520"/>
        </w:tabs>
        <w:jc w:val="center"/>
        <w:rPr>
          <w:rFonts w:ascii="Calibri" w:hAnsi="Calibri" w:cs="Calibri"/>
          <w:b/>
          <w:lang w:val="sr-Cyrl-CS" w:eastAsia="sr-Cyrl-CS"/>
        </w:rPr>
      </w:pPr>
      <w:r w:rsidRPr="00500D6B">
        <w:rPr>
          <w:rFonts w:ascii="Calibri" w:hAnsi="Calibri" w:cs="Calibri"/>
          <w:b/>
          <w:lang w:val="sr-Cyrl-CS" w:eastAsia="sr-Cyrl-CS"/>
        </w:rPr>
        <w:t>ОБРАЗАЦ ПОНУДЕ</w:t>
      </w:r>
    </w:p>
    <w:p w:rsidR="00415EDA" w:rsidRPr="00500D6B" w:rsidRDefault="00A1430E" w:rsidP="00411AE6">
      <w:pPr>
        <w:widowControl w:val="0"/>
        <w:tabs>
          <w:tab w:val="left" w:pos="5520"/>
        </w:tabs>
        <w:jc w:val="center"/>
        <w:rPr>
          <w:rFonts w:ascii="Calibri" w:hAnsi="Calibri" w:cs="Calibri"/>
          <w:b/>
          <w:noProof/>
          <w:lang w:val="sr-Cyrl-CS"/>
        </w:rPr>
      </w:pPr>
      <w:r w:rsidRPr="00500D6B">
        <w:rPr>
          <w:rFonts w:ascii="Calibri" w:hAnsi="Calibri" w:cs="Calibri"/>
          <w:b/>
          <w:noProof/>
          <w:lang w:val="sr-Cyrl-CS"/>
        </w:rPr>
        <w:t>Услуг</w:t>
      </w:r>
      <w:r w:rsidR="00CC7798" w:rsidRPr="00500D6B">
        <w:rPr>
          <w:rFonts w:ascii="Calibri" w:hAnsi="Calibri" w:cs="Calibri"/>
          <w:b/>
          <w:noProof/>
          <w:lang w:val="sr-Cyrl-CS"/>
        </w:rPr>
        <w:t>а</w:t>
      </w:r>
      <w:r w:rsidRPr="00500D6B">
        <w:rPr>
          <w:rFonts w:ascii="Calibri" w:hAnsi="Calibri" w:cs="Calibri"/>
          <w:b/>
          <w:noProof/>
          <w:lang w:val="sr-Cyrl-CS"/>
        </w:rPr>
        <w:t xml:space="preserve"> систематског прегледа запослених</w:t>
      </w:r>
      <w:r w:rsidR="004F3D17" w:rsidRPr="00500D6B">
        <w:rPr>
          <w:rFonts w:ascii="Calibri" w:hAnsi="Calibri" w:cs="Calibri"/>
          <w:b/>
          <w:noProof/>
          <w:lang w:val="sr-Cyrl-CS"/>
        </w:rPr>
        <w:t xml:space="preserve"> Факултета организационих наука</w:t>
      </w:r>
    </w:p>
    <w:p w:rsidR="00513183" w:rsidRPr="00500D6B" w:rsidRDefault="00513183" w:rsidP="0046293E">
      <w:pPr>
        <w:widowControl w:val="0"/>
        <w:tabs>
          <w:tab w:val="left" w:pos="5520"/>
        </w:tabs>
        <w:rPr>
          <w:rFonts w:ascii="Calibri" w:hAnsi="Calibri" w:cs="Calibri"/>
          <w:b/>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513183" w:rsidRPr="00500D6B" w:rsidTr="007F79FC">
        <w:tc>
          <w:tcPr>
            <w:tcW w:w="3798" w:type="dxa"/>
          </w:tcPr>
          <w:p w:rsidR="00513183" w:rsidRPr="00500D6B" w:rsidRDefault="00513183" w:rsidP="0046293E">
            <w:pPr>
              <w:widowControl w:val="0"/>
              <w:rPr>
                <w:rFonts w:ascii="Calibri" w:eastAsia="Times New Roman" w:hAnsi="Calibri" w:cs="Calibri"/>
                <w:lang w:val="sr-Cyrl-CS"/>
              </w:rPr>
            </w:pPr>
            <w:r w:rsidRPr="00500D6B">
              <w:rPr>
                <w:rFonts w:ascii="Calibri" w:eastAsia="Times New Roman" w:hAnsi="Calibri" w:cs="Calibri"/>
                <w:lang w:val="sr-Cyrl-CS"/>
              </w:rPr>
              <w:t>Назив понуђача:</w:t>
            </w:r>
          </w:p>
          <w:p w:rsidR="009A1803" w:rsidRPr="00500D6B" w:rsidRDefault="009A1803" w:rsidP="0046293E">
            <w:pPr>
              <w:widowControl w:val="0"/>
              <w:rPr>
                <w:rFonts w:ascii="Calibri" w:eastAsia="Times New Roman" w:hAnsi="Calibri" w:cs="Calibri"/>
                <w:lang w:val="sr-Cyrl-CS"/>
              </w:rPr>
            </w:pPr>
          </w:p>
        </w:tc>
        <w:tc>
          <w:tcPr>
            <w:tcW w:w="6057" w:type="dxa"/>
          </w:tcPr>
          <w:p w:rsidR="00513183" w:rsidRPr="00500D6B" w:rsidRDefault="00513183" w:rsidP="0046293E">
            <w:pPr>
              <w:widowControl w:val="0"/>
              <w:tabs>
                <w:tab w:val="left" w:pos="5520"/>
              </w:tabs>
              <w:rPr>
                <w:rFonts w:ascii="Calibri" w:eastAsia="Times New Roman" w:hAnsi="Calibri" w:cs="Calibri"/>
                <w:b/>
                <w:noProof/>
                <w:lang w:val="sr-Cyrl-CS"/>
              </w:rPr>
            </w:pPr>
          </w:p>
        </w:tc>
      </w:tr>
      <w:tr w:rsidR="00513183" w:rsidRPr="00500D6B" w:rsidTr="007F79FC">
        <w:tc>
          <w:tcPr>
            <w:tcW w:w="3798" w:type="dxa"/>
          </w:tcPr>
          <w:p w:rsidR="00513183" w:rsidRPr="00500D6B" w:rsidRDefault="00513183" w:rsidP="0046293E">
            <w:pPr>
              <w:widowControl w:val="0"/>
              <w:rPr>
                <w:rFonts w:ascii="Calibri" w:eastAsia="Times New Roman" w:hAnsi="Calibri" w:cs="Calibri"/>
                <w:lang w:val="sr-Cyrl-CS"/>
              </w:rPr>
            </w:pPr>
            <w:r w:rsidRPr="00500D6B">
              <w:rPr>
                <w:rFonts w:ascii="Calibri" w:eastAsia="Times New Roman" w:hAnsi="Calibri" w:cs="Calibri"/>
                <w:lang w:val="sr-Cyrl-CS"/>
              </w:rPr>
              <w:t xml:space="preserve">Број </w:t>
            </w:r>
            <w:r w:rsidR="009A1803" w:rsidRPr="00500D6B">
              <w:rPr>
                <w:rFonts w:ascii="Calibri" w:eastAsia="Times New Roman" w:hAnsi="Calibri" w:cs="Calibri"/>
                <w:lang w:val="sr-Cyrl-CS"/>
              </w:rPr>
              <w:t xml:space="preserve">и датум </w:t>
            </w:r>
            <w:r w:rsidRPr="00500D6B">
              <w:rPr>
                <w:rFonts w:ascii="Calibri" w:eastAsia="Times New Roman" w:hAnsi="Calibri" w:cs="Calibri"/>
                <w:lang w:val="sr-Cyrl-CS"/>
              </w:rPr>
              <w:t>понуде:</w:t>
            </w:r>
          </w:p>
          <w:p w:rsidR="009A1803" w:rsidRPr="00500D6B" w:rsidRDefault="009A1803" w:rsidP="0046293E">
            <w:pPr>
              <w:widowControl w:val="0"/>
              <w:rPr>
                <w:rFonts w:ascii="Calibri" w:eastAsia="Times New Roman" w:hAnsi="Calibri" w:cs="Calibri"/>
                <w:lang w:val="sr-Cyrl-CS"/>
              </w:rPr>
            </w:pPr>
          </w:p>
        </w:tc>
        <w:tc>
          <w:tcPr>
            <w:tcW w:w="6057" w:type="dxa"/>
          </w:tcPr>
          <w:p w:rsidR="00513183" w:rsidRPr="00500D6B" w:rsidRDefault="00513183" w:rsidP="0046293E">
            <w:pPr>
              <w:widowControl w:val="0"/>
              <w:tabs>
                <w:tab w:val="left" w:pos="5520"/>
              </w:tabs>
              <w:rPr>
                <w:rFonts w:ascii="Calibri" w:eastAsia="Times New Roman" w:hAnsi="Calibri" w:cs="Calibri"/>
                <w:b/>
                <w:noProof/>
                <w:lang w:val="sr-Cyrl-CS"/>
              </w:rPr>
            </w:pPr>
          </w:p>
        </w:tc>
      </w:tr>
      <w:tr w:rsidR="009A1803" w:rsidRPr="00500D6B" w:rsidTr="007F79FC">
        <w:tc>
          <w:tcPr>
            <w:tcW w:w="3798" w:type="dxa"/>
          </w:tcPr>
          <w:p w:rsidR="009A1803" w:rsidRPr="00500D6B" w:rsidRDefault="009A1803" w:rsidP="00824C59">
            <w:pPr>
              <w:widowControl w:val="0"/>
              <w:rPr>
                <w:rFonts w:ascii="Calibri" w:eastAsia="Times New Roman" w:hAnsi="Calibri" w:cs="Calibri"/>
                <w:lang w:val="sr-Cyrl-CS"/>
              </w:rPr>
            </w:pPr>
            <w:r w:rsidRPr="00500D6B">
              <w:rPr>
                <w:rFonts w:ascii="Calibri" w:eastAsia="Times New Roman" w:hAnsi="Calibri" w:cs="Calibri"/>
                <w:lang w:val="sr-Cyrl-CS"/>
              </w:rPr>
              <w:t>Уколико понуђач подноси понуду са подизвођачем навести проценат укупне вредности набавке кој</w:t>
            </w:r>
            <w:r w:rsidR="00824C59" w:rsidRPr="00500D6B">
              <w:rPr>
                <w:rFonts w:ascii="Calibri" w:eastAsia="Times New Roman" w:hAnsi="Calibri" w:cs="Calibri"/>
                <w:lang w:val="sr-Cyrl-CS"/>
              </w:rPr>
              <w:t>и</w:t>
            </w:r>
            <w:r w:rsidRPr="00500D6B">
              <w:rPr>
                <w:rFonts w:ascii="Calibri" w:eastAsia="Times New Roman" w:hAnsi="Calibri" w:cs="Calibri"/>
                <w:lang w:val="sr-Cyrl-CS"/>
              </w:rPr>
              <w:t xml:space="preserve"> ће поверити </w:t>
            </w:r>
            <w:r w:rsidR="00416B77" w:rsidRPr="00500D6B">
              <w:rPr>
                <w:rFonts w:ascii="Calibri" w:eastAsia="Times New Roman" w:hAnsi="Calibri" w:cs="Calibri"/>
                <w:lang w:val="sr-Cyrl-CS"/>
              </w:rPr>
              <w:t>подизвођачу</w:t>
            </w:r>
          </w:p>
        </w:tc>
        <w:tc>
          <w:tcPr>
            <w:tcW w:w="6057" w:type="dxa"/>
          </w:tcPr>
          <w:p w:rsidR="009A1803" w:rsidRPr="00500D6B" w:rsidRDefault="009A1803" w:rsidP="0046293E">
            <w:pPr>
              <w:widowControl w:val="0"/>
              <w:tabs>
                <w:tab w:val="left" w:pos="5520"/>
              </w:tabs>
              <w:rPr>
                <w:rFonts w:ascii="Calibri" w:eastAsia="Times New Roman" w:hAnsi="Calibri" w:cs="Calibri"/>
                <w:b/>
                <w:noProof/>
                <w:lang w:val="sr-Cyrl-CS"/>
              </w:rPr>
            </w:pPr>
          </w:p>
        </w:tc>
      </w:tr>
    </w:tbl>
    <w:p w:rsidR="00415EDA" w:rsidRPr="00500D6B" w:rsidRDefault="00415EDA" w:rsidP="0046293E">
      <w:pPr>
        <w:widowControl w:val="0"/>
        <w:rPr>
          <w:rFonts w:ascii="Calibri" w:hAnsi="Calibri" w:cs="Calibri"/>
          <w:lang w:val="sr-Cyrl-CS" w:eastAsia="sr-Cyrl-CS"/>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
        <w:gridCol w:w="3314"/>
        <w:gridCol w:w="6000"/>
      </w:tblGrid>
      <w:tr w:rsidR="00EF1588" w:rsidRPr="00500D6B" w:rsidTr="00EF1588">
        <w:trPr>
          <w:trHeight w:val="935"/>
        </w:trPr>
        <w:tc>
          <w:tcPr>
            <w:tcW w:w="496" w:type="dxa"/>
            <w:shd w:val="clear" w:color="auto" w:fill="F2F2F2"/>
            <w:vAlign w:val="center"/>
          </w:tcPr>
          <w:p w:rsidR="00EF1588" w:rsidRPr="00500D6B" w:rsidRDefault="00EF1588" w:rsidP="0046293E">
            <w:pPr>
              <w:rPr>
                <w:rFonts w:ascii="Calibri" w:hAnsi="Calibri" w:cs="Calibri"/>
                <w:b/>
                <w:lang w:val="sr-Cyrl-CS"/>
              </w:rPr>
            </w:pPr>
            <w:r w:rsidRPr="00500D6B">
              <w:rPr>
                <w:rFonts w:ascii="Calibri" w:hAnsi="Calibri" w:cs="Calibri"/>
                <w:b/>
                <w:lang w:val="sr-Cyrl-CS"/>
              </w:rPr>
              <w:t>Р.Б.</w:t>
            </w:r>
          </w:p>
        </w:tc>
        <w:tc>
          <w:tcPr>
            <w:tcW w:w="3314" w:type="dxa"/>
            <w:shd w:val="clear" w:color="auto" w:fill="F2F2F2"/>
            <w:vAlign w:val="center"/>
          </w:tcPr>
          <w:p w:rsidR="00EF1588" w:rsidRPr="00500D6B" w:rsidRDefault="00EF1588" w:rsidP="0046293E">
            <w:pPr>
              <w:pStyle w:val="Bodytext140"/>
              <w:shd w:val="clear" w:color="auto" w:fill="auto"/>
              <w:spacing w:line="240" w:lineRule="auto"/>
              <w:jc w:val="both"/>
              <w:rPr>
                <w:rFonts w:ascii="Calibri" w:hAnsi="Calibri" w:cs="Calibri"/>
                <w:b/>
                <w:sz w:val="22"/>
                <w:szCs w:val="22"/>
                <w:lang w:val="sr-Cyrl-CS"/>
              </w:rPr>
            </w:pPr>
            <w:r w:rsidRPr="00500D6B">
              <w:rPr>
                <w:rFonts w:ascii="Calibri" w:hAnsi="Calibri" w:cs="Calibri"/>
                <w:b/>
                <w:sz w:val="22"/>
                <w:szCs w:val="22"/>
                <w:lang w:val="sr-Cyrl-CS"/>
              </w:rPr>
              <w:t xml:space="preserve">              ОПИС</w:t>
            </w:r>
          </w:p>
        </w:tc>
        <w:tc>
          <w:tcPr>
            <w:tcW w:w="6000" w:type="dxa"/>
            <w:shd w:val="clear" w:color="auto" w:fill="F2F2F2"/>
          </w:tcPr>
          <w:p w:rsidR="00EF1588" w:rsidRPr="00500D6B" w:rsidRDefault="006404A6" w:rsidP="00EF1588">
            <w:pPr>
              <w:pStyle w:val="Bodytext140"/>
              <w:shd w:val="clear" w:color="auto" w:fill="auto"/>
              <w:spacing w:line="240" w:lineRule="auto"/>
              <w:jc w:val="center"/>
              <w:rPr>
                <w:rFonts w:ascii="Calibri" w:hAnsi="Calibri" w:cs="Calibri"/>
                <w:b/>
                <w:sz w:val="22"/>
                <w:szCs w:val="22"/>
                <w:lang w:val="sr-Cyrl-CS"/>
              </w:rPr>
            </w:pPr>
            <w:r w:rsidRPr="00500D6B">
              <w:rPr>
                <w:rFonts w:ascii="Calibri" w:hAnsi="Calibri" w:cs="Calibri"/>
                <w:b/>
                <w:sz w:val="22"/>
                <w:szCs w:val="22"/>
                <w:lang w:val="sr-Cyrl-CS"/>
              </w:rPr>
              <w:t xml:space="preserve"> Укупна јединична </w:t>
            </w:r>
            <w:r w:rsidR="00EF1588" w:rsidRPr="00500D6B">
              <w:rPr>
                <w:rFonts w:ascii="Calibri" w:hAnsi="Calibri" w:cs="Calibri"/>
                <w:b/>
                <w:sz w:val="22"/>
                <w:szCs w:val="22"/>
                <w:lang w:val="sr-Cyrl-CS"/>
              </w:rPr>
              <w:t>цена услуге систематског прегледа по запосленом без ПДВа</w:t>
            </w:r>
          </w:p>
          <w:p w:rsidR="006404A6" w:rsidRPr="00500D6B" w:rsidRDefault="006404A6" w:rsidP="0009145E">
            <w:pPr>
              <w:pStyle w:val="Bodytext140"/>
              <w:shd w:val="clear" w:color="auto" w:fill="auto"/>
              <w:spacing w:line="240" w:lineRule="auto"/>
              <w:jc w:val="center"/>
              <w:rPr>
                <w:rFonts w:ascii="Calibri" w:hAnsi="Calibri" w:cs="Calibri"/>
                <w:b/>
                <w:sz w:val="22"/>
                <w:szCs w:val="22"/>
                <w:lang w:val="sr-Cyrl-CS"/>
              </w:rPr>
            </w:pPr>
            <w:r w:rsidRPr="00500D6B">
              <w:rPr>
                <w:rFonts w:ascii="Calibri" w:hAnsi="Calibri" w:cs="Calibri"/>
                <w:b/>
                <w:sz w:val="22"/>
                <w:szCs w:val="22"/>
                <w:lang w:val="sr-Cyrl-CS"/>
              </w:rPr>
              <w:t xml:space="preserve">( Збир јединичних цена по прегледима </w:t>
            </w:r>
            <w:r w:rsidR="0009145E" w:rsidRPr="00500D6B">
              <w:rPr>
                <w:rFonts w:ascii="Calibri" w:hAnsi="Calibri" w:cs="Calibri"/>
                <w:b/>
                <w:sz w:val="22"/>
                <w:szCs w:val="22"/>
                <w:lang w:val="sr-Cyrl-CS"/>
              </w:rPr>
              <w:t xml:space="preserve">датим у </w:t>
            </w:r>
            <w:r w:rsidRPr="00500D6B">
              <w:rPr>
                <w:rFonts w:ascii="Calibri" w:hAnsi="Calibri" w:cs="Calibri"/>
                <w:b/>
                <w:sz w:val="22"/>
                <w:szCs w:val="22"/>
                <w:lang w:val="sr-Cyrl-CS"/>
              </w:rPr>
              <w:t xml:space="preserve"> техничк</w:t>
            </w:r>
            <w:r w:rsidR="0009145E" w:rsidRPr="00500D6B">
              <w:rPr>
                <w:rFonts w:ascii="Calibri" w:hAnsi="Calibri" w:cs="Calibri"/>
                <w:b/>
                <w:sz w:val="22"/>
                <w:szCs w:val="22"/>
                <w:lang w:val="sr-Cyrl-CS"/>
              </w:rPr>
              <w:t>ој</w:t>
            </w:r>
            <w:r w:rsidRPr="00500D6B">
              <w:rPr>
                <w:rFonts w:ascii="Calibri" w:hAnsi="Calibri" w:cs="Calibri"/>
                <w:b/>
                <w:sz w:val="22"/>
                <w:szCs w:val="22"/>
                <w:lang w:val="sr-Cyrl-CS"/>
              </w:rPr>
              <w:t xml:space="preserve"> спецификације </w:t>
            </w:r>
            <w:r w:rsidR="0009145E" w:rsidRPr="00500D6B">
              <w:rPr>
                <w:rFonts w:ascii="Calibri" w:hAnsi="Calibri" w:cs="Calibri"/>
                <w:b/>
                <w:sz w:val="22"/>
                <w:szCs w:val="22"/>
                <w:lang w:val="sr-Cyrl-CS"/>
              </w:rPr>
              <w:t>/</w:t>
            </w:r>
            <w:r w:rsidRPr="00500D6B">
              <w:rPr>
                <w:rFonts w:ascii="Calibri" w:hAnsi="Calibri" w:cs="Calibri"/>
                <w:b/>
                <w:sz w:val="22"/>
                <w:szCs w:val="22"/>
                <w:lang w:val="sr-Cyrl-CS"/>
              </w:rPr>
              <w:t xml:space="preserve"> обрасца структуре цене )</w:t>
            </w:r>
          </w:p>
        </w:tc>
      </w:tr>
      <w:tr w:rsidR="00EF1588" w:rsidRPr="00500D6B" w:rsidTr="00EF1588">
        <w:trPr>
          <w:trHeight w:val="710"/>
        </w:trPr>
        <w:tc>
          <w:tcPr>
            <w:tcW w:w="496" w:type="dxa"/>
            <w:shd w:val="clear" w:color="auto" w:fill="auto"/>
          </w:tcPr>
          <w:p w:rsidR="00EF1588" w:rsidRPr="00500D6B" w:rsidRDefault="00EF1588" w:rsidP="0046293E">
            <w:pPr>
              <w:pStyle w:val="Bodytext140"/>
              <w:shd w:val="clear" w:color="auto" w:fill="auto"/>
              <w:spacing w:line="240" w:lineRule="auto"/>
              <w:ind w:left="160"/>
              <w:jc w:val="both"/>
              <w:rPr>
                <w:rFonts w:ascii="Calibri" w:hAnsi="Calibri" w:cs="Calibri"/>
                <w:sz w:val="22"/>
                <w:szCs w:val="22"/>
                <w:lang w:val="sr-Cyrl-CS" w:eastAsia="sr-Cyrl-CS"/>
              </w:rPr>
            </w:pPr>
          </w:p>
          <w:p w:rsidR="00EF1588" w:rsidRPr="00500D6B" w:rsidRDefault="00EF1588" w:rsidP="0046293E">
            <w:pPr>
              <w:pStyle w:val="Bodytext140"/>
              <w:shd w:val="clear" w:color="auto" w:fill="auto"/>
              <w:spacing w:line="240" w:lineRule="auto"/>
              <w:ind w:left="160"/>
              <w:jc w:val="both"/>
              <w:rPr>
                <w:rFonts w:ascii="Calibri" w:hAnsi="Calibri" w:cs="Calibri"/>
                <w:sz w:val="22"/>
                <w:szCs w:val="22"/>
                <w:lang w:eastAsia="sr-Cyrl-CS"/>
              </w:rPr>
            </w:pPr>
            <w:r w:rsidRPr="00500D6B">
              <w:rPr>
                <w:rFonts w:ascii="Calibri" w:hAnsi="Calibri" w:cs="Calibri"/>
                <w:sz w:val="22"/>
                <w:szCs w:val="22"/>
                <w:lang w:eastAsia="sr-Cyrl-CS"/>
              </w:rPr>
              <w:t>1</w:t>
            </w:r>
          </w:p>
          <w:p w:rsidR="00EF1588" w:rsidRPr="00500D6B" w:rsidRDefault="00EF1588" w:rsidP="0046293E">
            <w:pPr>
              <w:pStyle w:val="Bodytext140"/>
              <w:shd w:val="clear" w:color="auto" w:fill="auto"/>
              <w:spacing w:line="240" w:lineRule="auto"/>
              <w:ind w:left="160"/>
              <w:jc w:val="both"/>
              <w:rPr>
                <w:rFonts w:ascii="Calibri" w:hAnsi="Calibri" w:cs="Calibri"/>
                <w:sz w:val="22"/>
                <w:szCs w:val="22"/>
                <w:lang w:eastAsia="sr-Cyrl-CS"/>
              </w:rPr>
            </w:pPr>
          </w:p>
        </w:tc>
        <w:tc>
          <w:tcPr>
            <w:tcW w:w="3314" w:type="dxa"/>
            <w:shd w:val="clear" w:color="auto" w:fill="auto"/>
            <w:vAlign w:val="bottom"/>
          </w:tcPr>
          <w:p w:rsidR="00EF1588" w:rsidRPr="00500D6B" w:rsidRDefault="00EF1588" w:rsidP="0046293E">
            <w:pPr>
              <w:widowControl w:val="0"/>
              <w:rPr>
                <w:rFonts w:ascii="Calibri" w:eastAsia="Times New Roman" w:hAnsi="Calibri" w:cs="Calibri"/>
                <w:lang w:val="sr-Cyrl-CS"/>
              </w:rPr>
            </w:pPr>
          </w:p>
          <w:p w:rsidR="00EF1588" w:rsidRPr="00500D6B" w:rsidRDefault="00EF1588" w:rsidP="00411AE6">
            <w:pPr>
              <w:widowControl w:val="0"/>
              <w:jc w:val="center"/>
              <w:rPr>
                <w:rFonts w:ascii="Calibri" w:eastAsia="Times New Roman" w:hAnsi="Calibri" w:cs="Calibri"/>
                <w:lang w:val="sr-Cyrl-CS"/>
              </w:rPr>
            </w:pPr>
            <w:r w:rsidRPr="00500D6B">
              <w:rPr>
                <w:rFonts w:ascii="Calibri" w:eastAsia="Times New Roman" w:hAnsi="Calibri" w:cs="Calibri"/>
                <w:lang w:val="sr-Cyrl-CS"/>
              </w:rPr>
              <w:t>Услуга систематског прегледа за запослене</w:t>
            </w:r>
            <w:r w:rsidR="00CC3463">
              <w:rPr>
                <w:rFonts w:ascii="Calibri" w:eastAsia="Times New Roman" w:hAnsi="Calibri" w:cs="Calibri"/>
              </w:rPr>
              <w:t xml:space="preserve"> </w:t>
            </w:r>
            <w:r w:rsidRPr="00500D6B">
              <w:rPr>
                <w:rFonts w:ascii="Calibri" w:eastAsia="Times New Roman" w:hAnsi="Calibri" w:cs="Calibri"/>
                <w:lang w:val="sr-Cyrl-CS"/>
              </w:rPr>
              <w:t xml:space="preserve">у свему према опису из техничке спецификације </w:t>
            </w:r>
          </w:p>
          <w:p w:rsidR="00EF1588" w:rsidRPr="00500D6B" w:rsidRDefault="00EF1588" w:rsidP="0046293E">
            <w:pPr>
              <w:widowControl w:val="0"/>
              <w:rPr>
                <w:rFonts w:ascii="Calibri" w:eastAsia="Times New Roman" w:hAnsi="Calibri" w:cs="Calibri"/>
                <w:lang w:val="sr-Cyrl-CS"/>
              </w:rPr>
            </w:pPr>
          </w:p>
        </w:tc>
        <w:tc>
          <w:tcPr>
            <w:tcW w:w="6000" w:type="dxa"/>
          </w:tcPr>
          <w:p w:rsidR="00EF1588" w:rsidRPr="00500D6B" w:rsidRDefault="00EF1588" w:rsidP="00EF1588">
            <w:pPr>
              <w:jc w:val="center"/>
              <w:rPr>
                <w:rFonts w:ascii="Calibri" w:hAnsi="Calibri" w:cs="Calibri"/>
                <w:lang w:val="sr-Cyrl-CS"/>
              </w:rPr>
            </w:pPr>
          </w:p>
        </w:tc>
      </w:tr>
    </w:tbl>
    <w:p w:rsidR="002649E0" w:rsidRPr="00500D6B" w:rsidRDefault="002649E0" w:rsidP="0046293E">
      <w:pPr>
        <w:rPr>
          <w:rFonts w:ascii="Calibri" w:hAnsi="Calibri" w:cs="Calibri"/>
          <w:lang w:val="sr-Cyrl-CS"/>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13"/>
        <w:gridCol w:w="5972"/>
      </w:tblGrid>
      <w:tr w:rsidR="00415EDA" w:rsidRPr="00500D6B" w:rsidTr="004243E5">
        <w:trPr>
          <w:trHeight w:val="581"/>
          <w:jc w:val="center"/>
        </w:trPr>
        <w:tc>
          <w:tcPr>
            <w:tcW w:w="3813" w:type="dxa"/>
            <w:shd w:val="clear" w:color="auto" w:fill="auto"/>
            <w:vAlign w:val="center"/>
          </w:tcPr>
          <w:p w:rsidR="00415EDA" w:rsidRPr="00500D6B" w:rsidRDefault="00415EDA" w:rsidP="0046293E">
            <w:pPr>
              <w:pStyle w:val="Bodytext140"/>
              <w:shd w:val="clear" w:color="auto" w:fill="auto"/>
              <w:spacing w:line="240" w:lineRule="auto"/>
              <w:jc w:val="both"/>
              <w:rPr>
                <w:rFonts w:ascii="Calibri" w:hAnsi="Calibri" w:cs="Calibri"/>
                <w:sz w:val="22"/>
                <w:szCs w:val="22"/>
                <w:lang w:val="sr-Cyrl-CS" w:eastAsia="sr-Cyrl-CS"/>
              </w:rPr>
            </w:pPr>
            <w:r w:rsidRPr="00500D6B">
              <w:rPr>
                <w:rFonts w:ascii="Calibri" w:hAnsi="Calibri" w:cs="Calibri"/>
                <w:sz w:val="22"/>
                <w:szCs w:val="22"/>
                <w:lang w:val="sr-Cyrl-CS" w:eastAsia="sr-Cyrl-CS"/>
              </w:rPr>
              <w:t>Рок важења понуде (мин. 30 дана)</w:t>
            </w:r>
          </w:p>
        </w:tc>
        <w:tc>
          <w:tcPr>
            <w:tcW w:w="5972" w:type="dxa"/>
            <w:shd w:val="clear" w:color="auto" w:fill="auto"/>
            <w:vAlign w:val="center"/>
          </w:tcPr>
          <w:p w:rsidR="00415EDA" w:rsidRPr="00500D6B" w:rsidRDefault="00415EDA" w:rsidP="0046293E">
            <w:pPr>
              <w:pStyle w:val="Bodytext140"/>
              <w:shd w:val="clear" w:color="auto" w:fill="auto"/>
              <w:spacing w:line="240" w:lineRule="auto"/>
              <w:ind w:right="120"/>
              <w:jc w:val="both"/>
              <w:rPr>
                <w:rFonts w:ascii="Calibri" w:hAnsi="Calibri" w:cs="Calibri"/>
                <w:sz w:val="22"/>
                <w:szCs w:val="22"/>
                <w:lang w:val="sr-Cyrl-CS" w:eastAsia="sr-Cyrl-CS"/>
              </w:rPr>
            </w:pPr>
            <w:r w:rsidRPr="00500D6B">
              <w:rPr>
                <w:rFonts w:ascii="Calibri" w:hAnsi="Calibri" w:cs="Calibri"/>
                <w:sz w:val="22"/>
                <w:szCs w:val="22"/>
                <w:lang w:val="sr-Cyrl-CS" w:eastAsia="sr-Cyrl-CS"/>
              </w:rPr>
              <w:t>_________  дана од дан</w:t>
            </w:r>
            <w:r w:rsidR="00E608B9" w:rsidRPr="00500D6B">
              <w:rPr>
                <w:rFonts w:ascii="Calibri" w:hAnsi="Calibri" w:cs="Calibri"/>
                <w:sz w:val="22"/>
                <w:szCs w:val="22"/>
                <w:lang w:val="sr-Cyrl-CS" w:eastAsia="sr-Cyrl-CS"/>
              </w:rPr>
              <w:t>а</w:t>
            </w:r>
            <w:r w:rsidRPr="00500D6B">
              <w:rPr>
                <w:rFonts w:ascii="Calibri" w:hAnsi="Calibri" w:cs="Calibri"/>
                <w:sz w:val="22"/>
                <w:szCs w:val="22"/>
                <w:lang w:val="sr-Cyrl-CS" w:eastAsia="sr-Cyrl-CS"/>
              </w:rPr>
              <w:t xml:space="preserve"> отварања понуда.</w:t>
            </w:r>
          </w:p>
        </w:tc>
      </w:tr>
      <w:tr w:rsidR="00415EDA" w:rsidRPr="00500D6B" w:rsidTr="004243E5">
        <w:trPr>
          <w:trHeight w:val="581"/>
          <w:jc w:val="center"/>
        </w:trPr>
        <w:tc>
          <w:tcPr>
            <w:tcW w:w="3813" w:type="dxa"/>
            <w:shd w:val="clear" w:color="auto" w:fill="auto"/>
            <w:vAlign w:val="center"/>
          </w:tcPr>
          <w:p w:rsidR="00415EDA" w:rsidRPr="00500D6B" w:rsidRDefault="00415EDA" w:rsidP="0046293E">
            <w:pPr>
              <w:pStyle w:val="Bodytext140"/>
              <w:shd w:val="clear" w:color="auto" w:fill="auto"/>
              <w:spacing w:line="240" w:lineRule="auto"/>
              <w:jc w:val="both"/>
              <w:rPr>
                <w:rFonts w:ascii="Calibri" w:hAnsi="Calibri" w:cs="Calibri"/>
                <w:sz w:val="22"/>
                <w:szCs w:val="22"/>
                <w:lang w:val="sr-Cyrl-CS" w:eastAsia="sr-Cyrl-CS"/>
              </w:rPr>
            </w:pPr>
            <w:r w:rsidRPr="00500D6B">
              <w:rPr>
                <w:rFonts w:ascii="Calibri" w:hAnsi="Calibri" w:cs="Calibri"/>
                <w:sz w:val="22"/>
                <w:szCs w:val="22"/>
                <w:lang w:val="sr-Cyrl-CS" w:eastAsia="sr-Cyrl-CS"/>
              </w:rPr>
              <w:t>Валута плаћања</w:t>
            </w:r>
          </w:p>
          <w:p w:rsidR="00E608B9" w:rsidRPr="00500D6B" w:rsidRDefault="00E608B9" w:rsidP="0046293E">
            <w:pPr>
              <w:widowControl w:val="0"/>
              <w:rPr>
                <w:rFonts w:ascii="Calibri" w:hAnsi="Calibri" w:cs="Calibri"/>
                <w:lang w:val="sr-Cyrl-CS" w:eastAsia="sr-Cyrl-CS"/>
              </w:rPr>
            </w:pPr>
          </w:p>
        </w:tc>
        <w:tc>
          <w:tcPr>
            <w:tcW w:w="5972" w:type="dxa"/>
            <w:shd w:val="clear" w:color="auto" w:fill="auto"/>
            <w:vAlign w:val="center"/>
          </w:tcPr>
          <w:p w:rsidR="007055A9" w:rsidRPr="00500D6B" w:rsidRDefault="007055A9" w:rsidP="0046293E">
            <w:pPr>
              <w:widowControl w:val="0"/>
              <w:rPr>
                <w:rFonts w:ascii="Calibri" w:hAnsi="Calibri" w:cs="Calibri"/>
                <w:lang w:val="sr-Cyrl-CS" w:eastAsia="sr-Cyrl-CS"/>
              </w:rPr>
            </w:pPr>
            <w:r w:rsidRPr="00500D6B">
              <w:rPr>
                <w:rFonts w:ascii="Calibri" w:hAnsi="Calibri" w:cs="Calibri"/>
                <w:lang w:val="sr-Cyrl-CS" w:eastAsia="sr-Cyrl-CS"/>
              </w:rPr>
              <w:t>Плаћање ће се извршити у року до 45 дана од дана службеног пријема рачуна по извршеној уговореној услузи, на основу претходно усаглашеног Извештаја.</w:t>
            </w:r>
          </w:p>
          <w:p w:rsidR="00415EDA" w:rsidRPr="00500D6B" w:rsidRDefault="00415EDA" w:rsidP="0046293E">
            <w:pPr>
              <w:autoSpaceDE w:val="0"/>
              <w:autoSpaceDN w:val="0"/>
              <w:adjustRightInd w:val="0"/>
              <w:rPr>
                <w:rFonts w:ascii="Calibri" w:hAnsi="Calibri" w:cs="Calibri"/>
                <w:lang w:val="sr-Cyrl-CS" w:eastAsia="sr-Cyrl-CS"/>
              </w:rPr>
            </w:pPr>
          </w:p>
        </w:tc>
      </w:tr>
      <w:tr w:rsidR="007055A9" w:rsidRPr="00500D6B" w:rsidTr="004243E5">
        <w:trPr>
          <w:trHeight w:val="581"/>
          <w:jc w:val="center"/>
        </w:trPr>
        <w:tc>
          <w:tcPr>
            <w:tcW w:w="3813" w:type="dxa"/>
            <w:shd w:val="clear" w:color="auto" w:fill="auto"/>
            <w:vAlign w:val="center"/>
          </w:tcPr>
          <w:p w:rsidR="007055A9" w:rsidRPr="00500D6B" w:rsidRDefault="007055A9" w:rsidP="004545ED">
            <w:pPr>
              <w:pStyle w:val="Bodytext140"/>
              <w:shd w:val="clear" w:color="auto" w:fill="auto"/>
              <w:spacing w:line="240" w:lineRule="auto"/>
              <w:jc w:val="both"/>
              <w:rPr>
                <w:rFonts w:ascii="Calibri" w:hAnsi="Calibri" w:cs="Calibri"/>
                <w:sz w:val="22"/>
                <w:szCs w:val="22"/>
                <w:lang w:val="sr-Cyrl-CS"/>
              </w:rPr>
            </w:pPr>
            <w:r w:rsidRPr="00500D6B">
              <w:rPr>
                <w:rFonts w:ascii="Calibri" w:hAnsi="Calibri" w:cs="Calibri"/>
                <w:sz w:val="22"/>
                <w:szCs w:val="22"/>
                <w:lang w:val="sr-Cyrl-CS"/>
              </w:rPr>
              <w:t xml:space="preserve">Рок за достављање извештаја </w:t>
            </w:r>
            <w:r w:rsidRPr="00500D6B">
              <w:rPr>
                <w:rFonts w:ascii="Calibri" w:hAnsi="Calibri" w:cs="Calibri"/>
                <w:sz w:val="22"/>
                <w:szCs w:val="22"/>
              </w:rPr>
              <w:t>са свим дијагностичким анализама и са препоруком за евентуално даље испитивање и лечење</w:t>
            </w:r>
          </w:p>
          <w:p w:rsidR="007055A9" w:rsidRPr="00500D6B" w:rsidRDefault="00CC7798" w:rsidP="00987297">
            <w:pPr>
              <w:widowControl w:val="0"/>
              <w:jc w:val="left"/>
              <w:rPr>
                <w:rFonts w:ascii="Calibri" w:hAnsi="Calibri" w:cs="Calibri"/>
                <w:lang w:val="sr-Cyrl-CS"/>
              </w:rPr>
            </w:pPr>
            <w:r w:rsidRPr="00500D6B">
              <w:rPr>
                <w:rFonts w:ascii="Calibri" w:hAnsi="Calibri" w:cs="Calibri"/>
                <w:lang w:val="sr-Cyrl-CS"/>
              </w:rPr>
              <w:t>(</w:t>
            </w:r>
            <w:r w:rsidR="007055A9" w:rsidRPr="00500D6B">
              <w:rPr>
                <w:rFonts w:ascii="Calibri" w:hAnsi="Calibri" w:cs="Calibri"/>
                <w:lang w:val="sr-Cyrl-CS"/>
              </w:rPr>
              <w:t xml:space="preserve">Максимално </w:t>
            </w:r>
            <w:r w:rsidR="00CA5958" w:rsidRPr="00500D6B">
              <w:rPr>
                <w:rFonts w:ascii="Calibri" w:hAnsi="Calibri" w:cs="Calibri"/>
                <w:lang w:val="sr-Cyrl-CS"/>
              </w:rPr>
              <w:t>3</w:t>
            </w:r>
            <w:r w:rsidR="007055A9" w:rsidRPr="00500D6B">
              <w:rPr>
                <w:rFonts w:ascii="Calibri" w:hAnsi="Calibri" w:cs="Calibri"/>
              </w:rPr>
              <w:t xml:space="preserve"> дана </w:t>
            </w:r>
            <w:r w:rsidR="00C43106" w:rsidRPr="00500D6B">
              <w:rPr>
                <w:rFonts w:ascii="Calibri" w:hAnsi="Calibri" w:cs="Calibri"/>
                <w:lang w:val="sr-Cyrl-CS"/>
              </w:rPr>
              <w:t xml:space="preserve">од дана </w:t>
            </w:r>
            <w:r w:rsidR="007055A9" w:rsidRPr="00500D6B">
              <w:rPr>
                <w:rFonts w:ascii="Calibri" w:hAnsi="Calibri" w:cs="Calibri"/>
              </w:rPr>
              <w:t>извршених прегледа</w:t>
            </w:r>
            <w:r w:rsidRPr="00500D6B">
              <w:rPr>
                <w:rFonts w:ascii="Calibri" w:hAnsi="Calibri" w:cs="Calibri"/>
                <w:lang w:val="sr-Cyrl-CS"/>
              </w:rPr>
              <w:t>)</w:t>
            </w:r>
            <w:r w:rsidR="00655093" w:rsidRPr="00500D6B">
              <w:rPr>
                <w:rFonts w:ascii="Calibri" w:hAnsi="Calibri" w:cs="Calibri"/>
                <w:lang w:val="sr-Cyrl-CS"/>
              </w:rPr>
              <w:t>.</w:t>
            </w:r>
          </w:p>
        </w:tc>
        <w:tc>
          <w:tcPr>
            <w:tcW w:w="5972" w:type="dxa"/>
            <w:shd w:val="clear" w:color="auto" w:fill="auto"/>
            <w:vAlign w:val="center"/>
          </w:tcPr>
          <w:p w:rsidR="007055A9" w:rsidRPr="00500D6B" w:rsidRDefault="00C43106" w:rsidP="0046293E">
            <w:pPr>
              <w:widowControl w:val="0"/>
              <w:rPr>
                <w:rFonts w:ascii="Calibri" w:hAnsi="Calibri" w:cs="Calibri"/>
                <w:lang w:val="sr-Cyrl-CS" w:eastAsia="sr-Cyrl-CS"/>
              </w:rPr>
            </w:pPr>
            <w:r w:rsidRPr="00500D6B">
              <w:rPr>
                <w:rFonts w:ascii="Calibri" w:hAnsi="Calibri" w:cs="Calibri"/>
                <w:lang w:val="sr-Cyrl-CS" w:eastAsia="sr-Cyrl-CS"/>
              </w:rPr>
              <w:t xml:space="preserve">________ дана од дана извршених прегледа </w:t>
            </w:r>
          </w:p>
        </w:tc>
      </w:tr>
    </w:tbl>
    <w:p w:rsidR="00415EDA" w:rsidRPr="00500D6B" w:rsidRDefault="00415EDA" w:rsidP="0046293E">
      <w:pPr>
        <w:pStyle w:val="Bodytext131"/>
        <w:shd w:val="clear" w:color="auto" w:fill="auto"/>
        <w:spacing w:before="281" w:after="0" w:line="240" w:lineRule="auto"/>
        <w:ind w:left="140" w:firstLine="0"/>
        <w:jc w:val="both"/>
        <w:rPr>
          <w:rFonts w:ascii="Calibri" w:hAnsi="Calibri" w:cs="Calibri"/>
          <w:b/>
          <w:sz w:val="22"/>
          <w:szCs w:val="22"/>
          <w:lang w:eastAsia="sr-Cyrl-CS"/>
        </w:rPr>
      </w:pPr>
      <w:r w:rsidRPr="00500D6B">
        <w:rPr>
          <w:rFonts w:ascii="Calibri" w:hAnsi="Calibri" w:cs="Calibri"/>
          <w:b/>
          <w:sz w:val="22"/>
          <w:szCs w:val="22"/>
          <w:lang w:eastAsia="sr-Cyrl-CS"/>
        </w:rPr>
        <w:t>Напомена:</w:t>
      </w:r>
    </w:p>
    <w:p w:rsidR="00415EDA" w:rsidRPr="00500D6B" w:rsidRDefault="00415EDA" w:rsidP="0046293E">
      <w:pPr>
        <w:pStyle w:val="Bodytext131"/>
        <w:numPr>
          <w:ilvl w:val="0"/>
          <w:numId w:val="7"/>
        </w:numPr>
        <w:shd w:val="clear" w:color="auto" w:fill="auto"/>
        <w:tabs>
          <w:tab w:val="left" w:pos="426"/>
          <w:tab w:val="left" w:pos="1134"/>
        </w:tabs>
        <w:spacing w:before="40" w:after="0" w:line="240" w:lineRule="auto"/>
        <w:ind w:left="431" w:right="20" w:hanging="221"/>
        <w:jc w:val="both"/>
        <w:rPr>
          <w:rFonts w:ascii="Calibri" w:hAnsi="Calibri" w:cs="Calibri"/>
          <w:sz w:val="22"/>
          <w:szCs w:val="22"/>
        </w:rPr>
      </w:pPr>
      <w:r w:rsidRPr="00500D6B">
        <w:rPr>
          <w:rFonts w:ascii="Calibri" w:hAnsi="Calibri" w:cs="Calibri"/>
          <w:sz w:val="22"/>
          <w:szCs w:val="22"/>
          <w:lang w:eastAsia="sr-Cyrl-CS"/>
        </w:rPr>
        <w:t>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424352" w:rsidRPr="00500D6B" w:rsidRDefault="00424352" w:rsidP="0046293E">
      <w:pPr>
        <w:pStyle w:val="Bodytext131"/>
        <w:numPr>
          <w:ilvl w:val="0"/>
          <w:numId w:val="7"/>
        </w:numPr>
        <w:shd w:val="clear" w:color="auto" w:fill="auto"/>
        <w:tabs>
          <w:tab w:val="left" w:pos="426"/>
          <w:tab w:val="left" w:pos="1134"/>
        </w:tabs>
        <w:spacing w:before="40" w:after="0" w:line="240" w:lineRule="auto"/>
        <w:ind w:left="431" w:right="20" w:hanging="221"/>
        <w:jc w:val="both"/>
        <w:rPr>
          <w:rFonts w:ascii="Calibri" w:hAnsi="Calibri" w:cs="Calibri"/>
          <w:sz w:val="22"/>
          <w:szCs w:val="22"/>
        </w:rPr>
      </w:pPr>
      <w:r w:rsidRPr="00500D6B">
        <w:rPr>
          <w:rFonts w:ascii="Calibri" w:hAnsi="Calibri" w:cs="Calibri"/>
          <w:sz w:val="22"/>
          <w:szCs w:val="22"/>
          <w:lang w:val="sr-Cyrl-CS" w:eastAsia="sr-Cyrl-CS"/>
        </w:rPr>
        <w:t>Укупна цена обухвата цену добара и све трошкове које ће понуђач имати у реализацији уговора.</w:t>
      </w:r>
    </w:p>
    <w:p w:rsidR="00415EDA" w:rsidRPr="00500D6B" w:rsidRDefault="00415EDA" w:rsidP="0046293E">
      <w:pPr>
        <w:pStyle w:val="Bodytext131"/>
        <w:shd w:val="clear" w:color="auto" w:fill="auto"/>
        <w:tabs>
          <w:tab w:val="left" w:pos="581"/>
        </w:tabs>
        <w:spacing w:before="0" w:after="0" w:line="240" w:lineRule="auto"/>
        <w:ind w:right="20" w:firstLine="0"/>
        <w:jc w:val="both"/>
        <w:rPr>
          <w:rFonts w:ascii="Calibri" w:hAnsi="Calibri" w:cs="Calibri"/>
          <w:sz w:val="22"/>
          <w:szCs w:val="22"/>
          <w:lang w:eastAsia="sr-Cyrl-CS"/>
        </w:rPr>
      </w:pPr>
    </w:p>
    <w:p w:rsidR="00415EDA" w:rsidRPr="00500D6B" w:rsidRDefault="00415EDA" w:rsidP="0046293E">
      <w:pPr>
        <w:pStyle w:val="Bodytext131"/>
        <w:shd w:val="clear" w:color="auto" w:fill="auto"/>
        <w:spacing w:before="0" w:after="0" w:line="240" w:lineRule="auto"/>
        <w:ind w:firstLine="480"/>
        <w:jc w:val="both"/>
        <w:rPr>
          <w:rFonts w:ascii="Calibri" w:hAnsi="Calibri" w:cs="Calibri"/>
          <w:b/>
          <w:i/>
          <w:sz w:val="22"/>
          <w:szCs w:val="22"/>
          <w:lang w:eastAsia="sr-Cyrl-CS"/>
        </w:rPr>
      </w:pPr>
      <w:r w:rsidRPr="00500D6B">
        <w:rPr>
          <w:rFonts w:ascii="Calibri" w:hAnsi="Calibri" w:cs="Calibri"/>
          <w:b/>
          <w:i/>
          <w:sz w:val="22"/>
          <w:szCs w:val="22"/>
          <w:lang w:eastAsia="sr-Cyrl-CS"/>
        </w:rPr>
        <w:t>Прилози обрасца понуде:</w:t>
      </w:r>
    </w:p>
    <w:p w:rsidR="00415EDA" w:rsidRPr="00500D6B" w:rsidRDefault="00415EDA" w:rsidP="0046293E">
      <w:pPr>
        <w:pStyle w:val="Bodytext131"/>
        <w:shd w:val="clear" w:color="auto" w:fill="auto"/>
        <w:spacing w:before="0" w:after="0" w:line="240" w:lineRule="auto"/>
        <w:ind w:firstLine="480"/>
        <w:jc w:val="both"/>
        <w:rPr>
          <w:rFonts w:ascii="Calibri" w:hAnsi="Calibri" w:cs="Calibri"/>
          <w:sz w:val="22"/>
          <w:szCs w:val="22"/>
        </w:rPr>
      </w:pPr>
    </w:p>
    <w:p w:rsidR="00415EDA" w:rsidRPr="00500D6B" w:rsidRDefault="00415EDA" w:rsidP="0046293E">
      <w:pPr>
        <w:pStyle w:val="Bodytext131"/>
        <w:shd w:val="clear" w:color="auto" w:fill="auto"/>
        <w:spacing w:before="0" w:after="0" w:line="240" w:lineRule="auto"/>
        <w:ind w:right="677" w:firstLine="0"/>
        <w:jc w:val="both"/>
        <w:rPr>
          <w:rFonts w:ascii="Calibri" w:hAnsi="Calibri" w:cs="Calibri"/>
          <w:sz w:val="22"/>
          <w:szCs w:val="22"/>
        </w:rPr>
      </w:pPr>
      <w:r w:rsidRPr="00500D6B">
        <w:rPr>
          <w:rFonts w:ascii="Calibri" w:hAnsi="Calibri" w:cs="Calibri"/>
          <w:sz w:val="22"/>
          <w:szCs w:val="22"/>
          <w:lang w:eastAsia="sr-Cyrl-CS"/>
        </w:rPr>
        <w:t xml:space="preserve">Прилог 1 (подаци о понуђачу), </w:t>
      </w:r>
    </w:p>
    <w:p w:rsidR="00415EDA" w:rsidRPr="00500D6B" w:rsidRDefault="00415EDA" w:rsidP="0046293E">
      <w:pPr>
        <w:pStyle w:val="Bodytext131"/>
        <w:shd w:val="clear" w:color="auto" w:fill="auto"/>
        <w:spacing w:before="0" w:after="0" w:line="240" w:lineRule="auto"/>
        <w:ind w:right="677" w:firstLine="0"/>
        <w:jc w:val="both"/>
        <w:rPr>
          <w:rFonts w:ascii="Calibri" w:hAnsi="Calibri" w:cs="Calibri"/>
          <w:sz w:val="22"/>
          <w:szCs w:val="22"/>
          <w:lang w:eastAsia="sr-Cyrl-CS"/>
        </w:rPr>
      </w:pPr>
      <w:r w:rsidRPr="00500D6B">
        <w:rPr>
          <w:rFonts w:ascii="Calibri" w:hAnsi="Calibri" w:cs="Calibri"/>
          <w:sz w:val="22"/>
          <w:szCs w:val="22"/>
          <w:lang w:eastAsia="sr-Cyrl-CS"/>
        </w:rPr>
        <w:t xml:space="preserve">Прилог 2 (подаци о члановима групе понуђача) и </w:t>
      </w:r>
    </w:p>
    <w:p w:rsidR="00415EDA" w:rsidRPr="00500D6B" w:rsidRDefault="00415EDA" w:rsidP="0046293E">
      <w:pPr>
        <w:pStyle w:val="Bodytext131"/>
        <w:shd w:val="clear" w:color="auto" w:fill="auto"/>
        <w:spacing w:before="0" w:after="0" w:line="240" w:lineRule="auto"/>
        <w:ind w:right="677" w:firstLine="0"/>
        <w:jc w:val="both"/>
        <w:rPr>
          <w:rFonts w:ascii="Calibri" w:hAnsi="Calibri" w:cs="Calibri"/>
          <w:sz w:val="22"/>
          <w:szCs w:val="22"/>
          <w:lang w:eastAsia="sr-Cyrl-CS"/>
        </w:rPr>
      </w:pPr>
      <w:r w:rsidRPr="00500D6B">
        <w:rPr>
          <w:rFonts w:ascii="Calibri" w:hAnsi="Calibri" w:cs="Calibri"/>
          <w:sz w:val="22"/>
          <w:szCs w:val="22"/>
          <w:lang w:eastAsia="sr-Cyrl-CS"/>
        </w:rPr>
        <w:t>Прилог 3 (подаци о подизвођачу)</w:t>
      </w:r>
    </w:p>
    <w:p w:rsidR="00415EDA" w:rsidRPr="00500D6B" w:rsidRDefault="00415EDA" w:rsidP="0046293E">
      <w:pPr>
        <w:pStyle w:val="Bodytext131"/>
        <w:shd w:val="clear" w:color="auto" w:fill="auto"/>
        <w:spacing w:before="0" w:after="0" w:line="240" w:lineRule="auto"/>
        <w:ind w:right="677" w:firstLine="0"/>
        <w:jc w:val="both"/>
        <w:rPr>
          <w:rFonts w:ascii="Calibri" w:hAnsi="Calibri" w:cs="Calibri"/>
          <w:sz w:val="22"/>
          <w:szCs w:val="22"/>
          <w:lang w:val="sr-Cyrl-CS" w:eastAsia="sr-Cyrl-CS"/>
        </w:rPr>
      </w:pPr>
    </w:p>
    <w:p w:rsidR="00415EDA" w:rsidRPr="00500D6B" w:rsidRDefault="00415EDA" w:rsidP="0046293E">
      <w:pPr>
        <w:pStyle w:val="Bodytext131"/>
        <w:shd w:val="clear" w:color="auto" w:fill="auto"/>
        <w:spacing w:before="0" w:after="0" w:line="240" w:lineRule="auto"/>
        <w:ind w:right="677" w:firstLine="0"/>
        <w:jc w:val="both"/>
        <w:rPr>
          <w:rFonts w:ascii="Calibri" w:hAnsi="Calibri" w:cs="Calibri"/>
          <w:sz w:val="22"/>
          <w:szCs w:val="22"/>
          <w:lang w:val="sr-Cyrl-CS" w:eastAsia="sr-Cyrl-CS"/>
        </w:rPr>
      </w:pPr>
    </w:p>
    <w:p w:rsidR="00415EDA" w:rsidRPr="00500D6B" w:rsidRDefault="00415EDA" w:rsidP="0046293E">
      <w:pPr>
        <w:pStyle w:val="Bodytext131"/>
        <w:shd w:val="clear" w:color="auto" w:fill="auto"/>
        <w:tabs>
          <w:tab w:val="left" w:pos="4278"/>
          <w:tab w:val="left" w:pos="6890"/>
        </w:tabs>
        <w:spacing w:before="0" w:after="0" w:line="240" w:lineRule="auto"/>
        <w:ind w:left="1000" w:firstLine="0"/>
        <w:jc w:val="both"/>
        <w:rPr>
          <w:rFonts w:ascii="Calibri" w:hAnsi="Calibri" w:cs="Calibri"/>
          <w:b/>
          <w:sz w:val="22"/>
          <w:szCs w:val="22"/>
          <w:lang w:eastAsia="sr-Cyrl-CS"/>
        </w:rPr>
      </w:pPr>
      <w:r w:rsidRPr="00500D6B">
        <w:rPr>
          <w:rFonts w:ascii="Calibri" w:hAnsi="Calibri" w:cs="Calibri"/>
          <w:b/>
          <w:sz w:val="22"/>
          <w:szCs w:val="22"/>
          <w:lang w:eastAsia="sr-Cyrl-CS"/>
        </w:rPr>
        <w:t>Датум:</w:t>
      </w:r>
      <w:r w:rsidRPr="00500D6B">
        <w:rPr>
          <w:rFonts w:ascii="Calibri" w:hAnsi="Calibri" w:cs="Calibri"/>
          <w:b/>
          <w:sz w:val="22"/>
          <w:szCs w:val="22"/>
          <w:lang w:eastAsia="sr-Cyrl-CS"/>
        </w:rPr>
        <w:tab/>
        <w:t>М.П.</w:t>
      </w:r>
      <w:r w:rsidRPr="00500D6B">
        <w:rPr>
          <w:rFonts w:ascii="Calibri" w:hAnsi="Calibri" w:cs="Calibri"/>
          <w:b/>
          <w:sz w:val="22"/>
          <w:szCs w:val="22"/>
          <w:lang w:eastAsia="sr-Cyrl-CS"/>
        </w:rPr>
        <w:tab/>
        <w:t>Потпис понуђача</w:t>
      </w:r>
    </w:p>
    <w:p w:rsidR="005B2797" w:rsidRPr="00500D6B" w:rsidRDefault="00415EDA" w:rsidP="00824C59">
      <w:pPr>
        <w:pStyle w:val="Heading11"/>
        <w:keepNext/>
        <w:keepLines/>
        <w:shd w:val="clear" w:color="auto" w:fill="auto"/>
        <w:spacing w:after="208" w:line="230" w:lineRule="exact"/>
        <w:jc w:val="center"/>
        <w:rPr>
          <w:rFonts w:ascii="Calibri" w:hAnsi="Calibri" w:cs="Calibri"/>
          <w:i/>
          <w:sz w:val="22"/>
          <w:szCs w:val="22"/>
          <w:u w:val="single"/>
          <w:lang w:val="sr-Cyrl-CS" w:eastAsia="sr-Cyrl-CS"/>
        </w:rPr>
      </w:pPr>
      <w:r w:rsidRPr="00500D6B">
        <w:rPr>
          <w:rFonts w:ascii="Calibri" w:hAnsi="Calibri" w:cs="Calibri"/>
          <w:sz w:val="22"/>
          <w:szCs w:val="22"/>
          <w:lang w:eastAsia="sr-Cyrl-CS"/>
        </w:rPr>
        <w:br w:type="page"/>
      </w:r>
      <w:r w:rsidR="005B2797" w:rsidRPr="00500D6B">
        <w:rPr>
          <w:rFonts w:ascii="Calibri" w:hAnsi="Calibri" w:cs="Calibri"/>
          <w:i/>
          <w:sz w:val="22"/>
          <w:szCs w:val="22"/>
          <w:u w:val="single"/>
          <w:lang w:val="sr-Cyrl-CS" w:eastAsia="sr-Cyrl-CS"/>
        </w:rPr>
        <w:lastRenderedPageBreak/>
        <w:t xml:space="preserve">6.2  </w:t>
      </w:r>
      <w:r w:rsidR="005B2797" w:rsidRPr="00500D6B">
        <w:rPr>
          <w:rFonts w:ascii="Calibri" w:hAnsi="Calibri" w:cs="Calibri"/>
          <w:i/>
          <w:sz w:val="22"/>
          <w:szCs w:val="22"/>
          <w:u w:val="single"/>
          <w:lang w:eastAsia="sr-Cyrl-CS"/>
        </w:rPr>
        <w:t xml:space="preserve">ОБРАЗАЦ </w:t>
      </w:r>
      <w:r w:rsidR="005B2797" w:rsidRPr="00500D6B">
        <w:rPr>
          <w:rFonts w:ascii="Calibri" w:hAnsi="Calibri" w:cs="Calibri"/>
          <w:i/>
          <w:sz w:val="22"/>
          <w:szCs w:val="22"/>
          <w:u w:val="single"/>
          <w:lang w:val="sr-Cyrl-CS" w:eastAsia="sr-Cyrl-CS"/>
        </w:rPr>
        <w:t>СТРУКТУРЕ ЦЕНА</w:t>
      </w:r>
    </w:p>
    <w:p w:rsidR="00B938A1" w:rsidRPr="00987297" w:rsidRDefault="00B938A1" w:rsidP="0046293E">
      <w:pPr>
        <w:pStyle w:val="Heading11"/>
        <w:keepNext/>
        <w:keepLines/>
        <w:shd w:val="clear" w:color="auto" w:fill="auto"/>
        <w:spacing w:after="208" w:line="230" w:lineRule="exact"/>
        <w:rPr>
          <w:rFonts w:ascii="Calibri" w:hAnsi="Calibri" w:cs="Calibri"/>
          <w:sz w:val="22"/>
          <w:szCs w:val="22"/>
          <w:u w:val="single"/>
          <w:lang w:val="sr-Cyrl-CS" w:eastAsia="sr-Cyrl-CS"/>
        </w:rPr>
      </w:pPr>
      <w:r w:rsidRPr="00987297">
        <w:rPr>
          <w:rFonts w:ascii="Calibri" w:hAnsi="Calibri" w:cs="Calibri"/>
          <w:sz w:val="22"/>
          <w:szCs w:val="22"/>
          <w:u w:val="single"/>
          <w:lang w:val="sr-Cyrl-CS" w:eastAsia="sr-Cyrl-CS"/>
        </w:rPr>
        <w:t>Упутство за попуњавање:</w:t>
      </w:r>
    </w:p>
    <w:p w:rsidR="0077427A" w:rsidRPr="00987297" w:rsidRDefault="0077427A" w:rsidP="0046293E">
      <w:pPr>
        <w:pStyle w:val="Heading11"/>
        <w:keepNext/>
        <w:keepLines/>
        <w:shd w:val="clear" w:color="auto" w:fill="auto"/>
        <w:spacing w:line="230" w:lineRule="exact"/>
        <w:rPr>
          <w:rFonts w:ascii="Calibri" w:hAnsi="Calibri" w:cs="Calibri"/>
          <w:b w:val="0"/>
          <w:sz w:val="22"/>
          <w:szCs w:val="22"/>
          <w:lang w:val="sr-Cyrl-CS" w:eastAsia="sr-Cyrl-CS"/>
        </w:rPr>
      </w:pPr>
      <w:r w:rsidRPr="00987297">
        <w:rPr>
          <w:rFonts w:ascii="Calibri" w:hAnsi="Calibri" w:cs="Calibri"/>
          <w:b w:val="0"/>
          <w:sz w:val="22"/>
          <w:szCs w:val="22"/>
          <w:lang w:val="sr-Cyrl-CS" w:eastAsia="sr-Cyrl-CS"/>
        </w:rPr>
        <w:t>Уписати јединичну цену без ПД</w:t>
      </w:r>
      <w:r w:rsidR="0079516A" w:rsidRPr="00987297">
        <w:rPr>
          <w:rFonts w:ascii="Calibri" w:hAnsi="Calibri" w:cs="Calibri"/>
          <w:b w:val="0"/>
          <w:sz w:val="22"/>
          <w:szCs w:val="22"/>
          <w:lang w:val="sr-Cyrl-CS" w:eastAsia="sr-Cyrl-CS"/>
        </w:rPr>
        <w:t>В -</w:t>
      </w:r>
      <w:r w:rsidR="00824C59" w:rsidRPr="00987297">
        <w:rPr>
          <w:rFonts w:ascii="Calibri" w:hAnsi="Calibri" w:cs="Calibri"/>
          <w:b w:val="0"/>
          <w:sz w:val="22"/>
          <w:szCs w:val="22"/>
          <w:lang w:val="sr-Cyrl-CS" w:eastAsia="sr-Cyrl-CS"/>
        </w:rPr>
        <w:t>а</w:t>
      </w:r>
      <w:r w:rsidRPr="00987297">
        <w:rPr>
          <w:rFonts w:ascii="Calibri" w:hAnsi="Calibri" w:cs="Calibri"/>
          <w:b w:val="0"/>
          <w:sz w:val="22"/>
          <w:szCs w:val="22"/>
          <w:lang w:val="sr-Cyrl-CS" w:eastAsia="sr-Cyrl-CS"/>
        </w:rPr>
        <w:t xml:space="preserve"> по прегледу у колону </w:t>
      </w:r>
      <w:r w:rsidR="006404A6" w:rsidRPr="00987297">
        <w:rPr>
          <w:rFonts w:ascii="Calibri" w:hAnsi="Calibri" w:cs="Calibri"/>
          <w:b w:val="0"/>
          <w:sz w:val="22"/>
          <w:szCs w:val="22"/>
          <w:lang w:val="sr-Cyrl-CS" w:eastAsia="sr-Cyrl-CS"/>
        </w:rPr>
        <w:t>4</w:t>
      </w:r>
      <w:r w:rsidR="0079516A" w:rsidRPr="00987297">
        <w:rPr>
          <w:rFonts w:ascii="Calibri" w:hAnsi="Calibri" w:cs="Calibri"/>
          <w:b w:val="0"/>
          <w:sz w:val="22"/>
          <w:szCs w:val="22"/>
          <w:lang w:val="sr-Cyrl-CS" w:eastAsia="sr-Cyrl-CS"/>
        </w:rPr>
        <w:t>.</w:t>
      </w:r>
    </w:p>
    <w:p w:rsidR="0079516A" w:rsidRPr="00987297" w:rsidRDefault="0079516A" w:rsidP="0046293E">
      <w:pPr>
        <w:pStyle w:val="Heading11"/>
        <w:keepNext/>
        <w:keepLines/>
        <w:shd w:val="clear" w:color="auto" w:fill="auto"/>
        <w:spacing w:line="230" w:lineRule="exact"/>
        <w:rPr>
          <w:rFonts w:ascii="Calibri" w:hAnsi="Calibri" w:cs="Calibri"/>
          <w:b w:val="0"/>
          <w:sz w:val="22"/>
          <w:szCs w:val="22"/>
          <w:lang w:val="sr-Cyrl-CS" w:eastAsia="sr-Cyrl-CS"/>
        </w:rPr>
      </w:pPr>
      <w:r w:rsidRPr="00987297">
        <w:rPr>
          <w:rFonts w:ascii="Calibri" w:hAnsi="Calibri" w:cs="Calibri"/>
          <w:b w:val="0"/>
          <w:sz w:val="22"/>
          <w:szCs w:val="22"/>
          <w:lang w:val="sr-Cyrl-CS" w:eastAsia="sr-Cyrl-CS"/>
        </w:rPr>
        <w:t>Уписати укупну цену без ПДВ-а, ПДВ и укупну цену са ПДВ-ом.</w:t>
      </w:r>
    </w:p>
    <w:p w:rsidR="0079516A" w:rsidRPr="00987297" w:rsidRDefault="0079516A" w:rsidP="0046293E">
      <w:pPr>
        <w:pStyle w:val="Heading11"/>
        <w:keepNext/>
        <w:keepLines/>
        <w:shd w:val="clear" w:color="auto" w:fill="auto"/>
        <w:spacing w:line="230" w:lineRule="exact"/>
        <w:rPr>
          <w:rFonts w:ascii="Calibri" w:hAnsi="Calibri" w:cs="Calibri"/>
          <w:b w:val="0"/>
          <w:sz w:val="22"/>
          <w:szCs w:val="22"/>
          <w:lang w:val="sr-Cyrl-CS" w:eastAsia="sr-Cyrl-C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5"/>
        <w:gridCol w:w="2406"/>
        <w:gridCol w:w="2248"/>
      </w:tblGrid>
      <w:tr w:rsidR="006404A6" w:rsidRPr="00987297" w:rsidTr="006404A6">
        <w:tc>
          <w:tcPr>
            <w:tcW w:w="1356" w:type="dxa"/>
            <w:shd w:val="clear" w:color="auto" w:fill="D9D9D9"/>
          </w:tcPr>
          <w:p w:rsidR="006404A6" w:rsidRPr="00987297" w:rsidRDefault="006404A6" w:rsidP="0046293E">
            <w:pPr>
              <w:pStyle w:val="Heading11"/>
              <w:keepNext/>
              <w:keepLines/>
              <w:shd w:val="clear" w:color="auto" w:fill="auto"/>
              <w:spacing w:line="230" w:lineRule="exac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Редни број</w:t>
            </w:r>
          </w:p>
          <w:p w:rsidR="006404A6" w:rsidRPr="00987297" w:rsidRDefault="006404A6" w:rsidP="0046293E">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987297" w:rsidRDefault="00987297" w:rsidP="00411AE6">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p w:rsidR="006404A6" w:rsidRPr="00987297" w:rsidRDefault="006404A6" w:rsidP="00411AE6">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p>
        </w:tc>
        <w:tc>
          <w:tcPr>
            <w:tcW w:w="3845" w:type="dxa"/>
            <w:shd w:val="clear" w:color="auto" w:fill="D9D9D9"/>
          </w:tcPr>
          <w:p w:rsidR="006404A6" w:rsidRPr="00987297" w:rsidRDefault="006404A6" w:rsidP="0046293E">
            <w:pPr>
              <w:pStyle w:val="Heading11"/>
              <w:keepNext/>
              <w:keepLines/>
              <w:shd w:val="clear" w:color="auto" w:fill="auto"/>
              <w:spacing w:line="230" w:lineRule="exac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Врста прегледа</w:t>
            </w:r>
          </w:p>
          <w:p w:rsidR="006404A6" w:rsidRPr="00987297" w:rsidRDefault="006404A6" w:rsidP="0046293E">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987297" w:rsidRDefault="00987297" w:rsidP="0046293E">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6404A6" w:rsidRPr="00987297" w:rsidRDefault="006404A6" w:rsidP="00987297">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p>
        </w:tc>
        <w:tc>
          <w:tcPr>
            <w:tcW w:w="2406" w:type="dxa"/>
            <w:shd w:val="clear" w:color="auto" w:fill="D9D9D9"/>
          </w:tcPr>
          <w:p w:rsidR="006404A6" w:rsidRPr="00987297" w:rsidRDefault="00A72545" w:rsidP="00A72545">
            <w:pPr>
              <w:pStyle w:val="Heading11"/>
              <w:keepNext/>
              <w:keepLines/>
              <w:shd w:val="clear" w:color="auto" w:fill="auto"/>
              <w:spacing w:line="230" w:lineRule="exac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Преглед</w:t>
            </w:r>
          </w:p>
          <w:p w:rsidR="00A72545" w:rsidRPr="00987297" w:rsidRDefault="00A72545" w:rsidP="00A72545">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987297" w:rsidRDefault="00987297" w:rsidP="00A72545">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A72545" w:rsidRPr="00987297" w:rsidRDefault="00A72545" w:rsidP="00987297">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3.</w:t>
            </w:r>
          </w:p>
        </w:tc>
        <w:tc>
          <w:tcPr>
            <w:tcW w:w="2248" w:type="dxa"/>
            <w:shd w:val="clear" w:color="auto" w:fill="D9D9D9"/>
          </w:tcPr>
          <w:p w:rsidR="006404A6" w:rsidRPr="00987297" w:rsidRDefault="006404A6" w:rsidP="006404A6">
            <w:pPr>
              <w:pStyle w:val="Heading11"/>
              <w:keepNext/>
              <w:keepLines/>
              <w:shd w:val="clear" w:color="auto" w:fill="auto"/>
              <w:spacing w:line="230" w:lineRule="exact"/>
              <w:jc w:val="left"/>
              <w:rPr>
                <w:rFonts w:ascii="Calibri" w:eastAsia="Times New Roman" w:hAnsi="Calibri" w:cs="Calibri"/>
                <w:b w:val="0"/>
                <w:sz w:val="22"/>
                <w:szCs w:val="22"/>
                <w:lang w:eastAsia="sr-Cyrl-CS"/>
              </w:rPr>
            </w:pPr>
            <w:r w:rsidRPr="00987297">
              <w:rPr>
                <w:rFonts w:ascii="Calibri" w:eastAsia="Times New Roman" w:hAnsi="Calibri" w:cs="Calibri"/>
                <w:b w:val="0"/>
                <w:sz w:val="22"/>
                <w:szCs w:val="22"/>
                <w:lang w:val="sr-Cyrl-CS" w:eastAsia="sr-Cyrl-CS"/>
              </w:rPr>
              <w:t>Јединична цена</w:t>
            </w:r>
          </w:p>
          <w:p w:rsidR="006404A6" w:rsidRPr="00987297" w:rsidRDefault="006404A6" w:rsidP="006404A6">
            <w:pPr>
              <w:pStyle w:val="Heading11"/>
              <w:keepNext/>
              <w:keepLines/>
              <w:shd w:val="clear" w:color="auto" w:fill="auto"/>
              <w:spacing w:line="230" w:lineRule="exact"/>
              <w:jc w:val="left"/>
              <w:rPr>
                <w:rFonts w:ascii="Calibri" w:eastAsia="Times New Roman" w:hAnsi="Calibri" w:cs="Calibri"/>
                <w:b w:val="0"/>
                <w:sz w:val="22"/>
                <w:szCs w:val="22"/>
                <w:lang w:eastAsia="sr-Cyrl-CS"/>
              </w:rPr>
            </w:pPr>
            <w:r w:rsidRPr="00987297">
              <w:rPr>
                <w:rFonts w:ascii="Calibri" w:eastAsia="Times New Roman" w:hAnsi="Calibri" w:cs="Calibri"/>
                <w:b w:val="0"/>
                <w:sz w:val="22"/>
                <w:szCs w:val="22"/>
                <w:lang w:val="sr-Cyrl-CS" w:eastAsia="sr-Cyrl-CS"/>
              </w:rPr>
              <w:t>без ПДВ-а</w:t>
            </w:r>
            <w:r w:rsidR="00690351">
              <w:rPr>
                <w:rFonts w:ascii="Calibri" w:eastAsia="Times New Roman" w:hAnsi="Calibri" w:cs="Calibri"/>
                <w:b w:val="0"/>
                <w:sz w:val="22"/>
                <w:szCs w:val="22"/>
                <w:lang w:eastAsia="sr-Cyrl-CS"/>
              </w:rPr>
              <w:t xml:space="preserve"> </w:t>
            </w:r>
            <w:r w:rsidRPr="00987297">
              <w:rPr>
                <w:rFonts w:ascii="Calibri" w:eastAsia="Times New Roman" w:hAnsi="Calibri" w:cs="Calibri"/>
                <w:b w:val="0"/>
                <w:sz w:val="22"/>
                <w:szCs w:val="22"/>
                <w:lang w:val="sr-Cyrl-CS" w:eastAsia="sr-Cyrl-CS"/>
              </w:rPr>
              <w:t xml:space="preserve">по прегледу </w:t>
            </w:r>
          </w:p>
          <w:p w:rsidR="006404A6" w:rsidRPr="00987297" w:rsidRDefault="006404A6" w:rsidP="00987297">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4.</w:t>
            </w:r>
          </w:p>
        </w:tc>
      </w:tr>
      <w:tr w:rsidR="006404A6" w:rsidRPr="00987297" w:rsidTr="006404A6">
        <w:trPr>
          <w:trHeight w:val="341"/>
        </w:trPr>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преглед врата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46293E">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rPr>
          <w:trHeight w:val="251"/>
        </w:trPr>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Доплер крвних судова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3</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преглед дојке (за жене)</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4</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абдомена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5</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уро-тракта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6</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тестиса (за мушкарце)</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7</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Доплер крвних судова абдомена и карлице</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8</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Доплер крвних судова ногу</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9</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Кардиолошки преглед са ЕКГ-ом</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10</w:t>
            </w:r>
            <w:r w:rsidR="00CA5958" w:rsidRPr="00987297">
              <w:rPr>
                <w:rFonts w:ascii="Calibri" w:eastAsia="Times New Roman" w:hAnsi="Calibri" w:cs="Calibri"/>
                <w:b w:val="0"/>
                <w:sz w:val="22"/>
                <w:szCs w:val="22"/>
                <w:lang w:val="sr-Cyrl-CS" w:eastAsia="sr-Cyrl-CS"/>
              </w:rPr>
              <w:t>.</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Ултра звук срца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1.</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Спирометрија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2.</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Гинеколошки преглед</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3.</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Колпоскопски преглед са Папа брисом</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4.</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Преглед вагиналног секрета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5.</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Комплетна крвна слика са леукоцитном формулом</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6.</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Седиментација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7.</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Глукоза</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r w:rsidR="00CA5958" w:rsidRPr="00987297">
              <w:rPr>
                <w:rFonts w:ascii="Calibri" w:eastAsia="Times New Roman" w:hAnsi="Calibri" w:cs="Calibri"/>
                <w:b w:val="0"/>
                <w:sz w:val="22"/>
                <w:szCs w:val="22"/>
                <w:lang w:val="sr-Cyrl-CS" w:eastAsia="sr-Cyrl-CS"/>
              </w:rPr>
              <w:t>8.</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Холестерол</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CA5958"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19.</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Latn-CS" w:eastAsia="sr-Cyrl-CS"/>
              </w:rPr>
              <w:t>LDL</w:t>
            </w:r>
            <w:r w:rsidRPr="00987297">
              <w:rPr>
                <w:rFonts w:ascii="Calibri" w:eastAsia="Times New Roman" w:hAnsi="Calibri" w:cs="Calibri"/>
                <w:b w:val="0"/>
                <w:sz w:val="22"/>
                <w:szCs w:val="22"/>
                <w:lang w:val="sr-Cyrl-CS" w:eastAsia="sr-Cyrl-CS"/>
              </w:rPr>
              <w:t xml:space="preserve"> холестерол</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r w:rsidR="00CA5958" w:rsidRPr="00987297">
              <w:rPr>
                <w:rFonts w:ascii="Calibri" w:eastAsia="Times New Roman" w:hAnsi="Calibri" w:cs="Calibri"/>
                <w:b w:val="0"/>
                <w:sz w:val="22"/>
                <w:szCs w:val="22"/>
                <w:lang w:val="sr-Cyrl-CS" w:eastAsia="sr-Cyrl-CS"/>
              </w:rPr>
              <w:t>0.</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HDL холестерол</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r w:rsidR="00CA5958" w:rsidRPr="00987297">
              <w:rPr>
                <w:rFonts w:ascii="Calibri" w:eastAsia="Times New Roman" w:hAnsi="Calibri" w:cs="Calibri"/>
                <w:b w:val="0"/>
                <w:sz w:val="22"/>
                <w:szCs w:val="22"/>
                <w:lang w:val="sr-Cyrl-CS" w:eastAsia="sr-Cyrl-CS"/>
              </w:rPr>
              <w:t>1.</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Триглицериди</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4F3D17">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r w:rsidR="00CA5958" w:rsidRPr="00987297">
              <w:rPr>
                <w:rFonts w:ascii="Calibri" w:eastAsia="Times New Roman" w:hAnsi="Calibri" w:cs="Calibri"/>
                <w:b w:val="0"/>
                <w:sz w:val="22"/>
                <w:szCs w:val="22"/>
                <w:lang w:val="sr-Cyrl-CS" w:eastAsia="sr-Cyrl-CS"/>
              </w:rPr>
              <w:t>2.</w:t>
            </w:r>
          </w:p>
        </w:tc>
        <w:tc>
          <w:tcPr>
            <w:tcW w:w="3845" w:type="dxa"/>
          </w:tcPr>
          <w:p w:rsidR="006404A6" w:rsidRPr="00987297" w:rsidRDefault="006404A6" w:rsidP="00690351">
            <w:pPr>
              <w:pStyle w:val="Heading11"/>
              <w:keepNext/>
              <w:keepLines/>
              <w:shd w:val="clear" w:color="auto" w:fill="auto"/>
              <w:spacing w:after="208" w:line="230" w:lineRule="exact"/>
              <w:jc w:val="center"/>
              <w:rPr>
                <w:rFonts w:ascii="Calibri" w:eastAsia="Times New Roman" w:hAnsi="Calibri" w:cs="Calibri"/>
                <w:b w:val="0"/>
                <w:sz w:val="22"/>
                <w:szCs w:val="22"/>
                <w:lang w:val="sr-Latn-CS" w:eastAsia="sr-Cyrl-CS"/>
              </w:rPr>
            </w:pPr>
            <w:r w:rsidRPr="00987297">
              <w:rPr>
                <w:rFonts w:ascii="Calibri" w:eastAsia="Times New Roman" w:hAnsi="Calibri" w:cs="Calibri"/>
                <w:b w:val="0"/>
                <w:sz w:val="22"/>
                <w:szCs w:val="22"/>
                <w:lang w:val="sr-Cyrl-CS" w:eastAsia="sr-Cyrl-CS"/>
              </w:rPr>
              <w:t xml:space="preserve">Ензими </w:t>
            </w:r>
            <w:r w:rsidRPr="00987297">
              <w:rPr>
                <w:rFonts w:ascii="Calibri" w:eastAsia="Times New Roman" w:hAnsi="Calibri" w:cs="Calibri"/>
                <w:b w:val="0"/>
                <w:sz w:val="22"/>
                <w:szCs w:val="22"/>
                <w:lang w:val="sr-Latn-CS" w:eastAsia="sr-Cyrl-CS"/>
              </w:rPr>
              <w:t>AST, ALT</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987297" w:rsidTr="006404A6">
        <w:tc>
          <w:tcPr>
            <w:tcW w:w="1356" w:type="dxa"/>
          </w:tcPr>
          <w:p w:rsidR="006404A6" w:rsidRPr="00987297" w:rsidRDefault="006404A6" w:rsidP="004F3D17">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r w:rsidR="00CA5958" w:rsidRPr="00987297">
              <w:rPr>
                <w:rFonts w:ascii="Calibri" w:eastAsia="Times New Roman" w:hAnsi="Calibri" w:cs="Calibri"/>
                <w:b w:val="0"/>
                <w:sz w:val="22"/>
                <w:szCs w:val="22"/>
                <w:lang w:val="sr-Cyrl-CS" w:eastAsia="sr-Cyrl-CS"/>
              </w:rPr>
              <w:t>3.</w:t>
            </w:r>
          </w:p>
        </w:tc>
        <w:tc>
          <w:tcPr>
            <w:tcW w:w="3845"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Latn-CS" w:eastAsia="sr-Cyrl-CS"/>
              </w:rPr>
            </w:pPr>
            <w:r w:rsidRPr="00987297">
              <w:rPr>
                <w:rFonts w:ascii="Calibri" w:eastAsia="Times New Roman" w:hAnsi="Calibri" w:cs="Calibri"/>
                <w:b w:val="0"/>
                <w:sz w:val="22"/>
                <w:szCs w:val="22"/>
                <w:lang w:val="sr-Cyrl-CS" w:eastAsia="sr-Cyrl-CS"/>
              </w:rPr>
              <w:t>Уреа, креатин</w:t>
            </w:r>
          </w:p>
        </w:tc>
        <w:tc>
          <w:tcPr>
            <w:tcW w:w="2406" w:type="dxa"/>
          </w:tcPr>
          <w:p w:rsidR="006404A6" w:rsidRPr="00987297" w:rsidRDefault="006404A6" w:rsidP="00CA5958">
            <w:pPr>
              <w:pStyle w:val="Heading11"/>
              <w:keepNext/>
              <w:keepLines/>
              <w:shd w:val="clear" w:color="auto" w:fill="auto"/>
              <w:spacing w:after="208"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Pr>
          <w:p w:rsidR="006404A6" w:rsidRPr="00987297" w:rsidRDefault="006404A6" w:rsidP="00A72545">
            <w:pPr>
              <w:pStyle w:val="Heading11"/>
              <w:keepNext/>
              <w:keepLines/>
              <w:shd w:val="clear" w:color="auto" w:fill="auto"/>
              <w:spacing w:after="208" w:line="230" w:lineRule="exact"/>
              <w:rPr>
                <w:rFonts w:ascii="Calibri" w:eastAsia="Times New Roman" w:hAnsi="Calibri" w:cs="Calibri"/>
                <w:b w:val="0"/>
                <w:sz w:val="22"/>
                <w:szCs w:val="22"/>
                <w:lang w:val="sr-Cyrl-CS" w:eastAsia="sr-Cyrl-CS"/>
              </w:rPr>
            </w:pPr>
          </w:p>
        </w:tc>
      </w:tr>
      <w:tr w:rsidR="006404A6" w:rsidRPr="00500D6B" w:rsidTr="006404A6">
        <w:tc>
          <w:tcPr>
            <w:tcW w:w="5201" w:type="dxa"/>
            <w:gridSpan w:val="2"/>
          </w:tcPr>
          <w:p w:rsidR="006404A6" w:rsidRPr="00500D6B" w:rsidRDefault="006404A6" w:rsidP="0046293E">
            <w:pPr>
              <w:pStyle w:val="Bodytext1"/>
              <w:shd w:val="clear" w:color="auto" w:fill="auto"/>
              <w:tabs>
                <w:tab w:val="left" w:pos="438"/>
              </w:tabs>
              <w:spacing w:after="0"/>
              <w:jc w:val="both"/>
              <w:rPr>
                <w:rFonts w:ascii="Calibri" w:eastAsia="Times New Roman" w:hAnsi="Calibri" w:cs="Calibri"/>
                <w:b/>
                <w:sz w:val="22"/>
                <w:szCs w:val="22"/>
                <w:lang w:val="sr-Cyrl-CS" w:eastAsia="sr-Cyrl-CS"/>
              </w:rPr>
            </w:pPr>
            <w:r w:rsidRPr="00500D6B">
              <w:rPr>
                <w:rFonts w:ascii="Calibri" w:eastAsia="Times New Roman" w:hAnsi="Calibri" w:cs="Calibri"/>
                <w:b/>
                <w:sz w:val="22"/>
                <w:szCs w:val="22"/>
                <w:lang w:val="sr-Cyrl-CS" w:eastAsia="sr-Cyrl-CS"/>
              </w:rPr>
              <w:t>Укупна цена без ПДВ-а</w:t>
            </w:r>
          </w:p>
        </w:tc>
        <w:tc>
          <w:tcPr>
            <w:tcW w:w="2406" w:type="dxa"/>
            <w:shd w:val="clear" w:color="auto" w:fill="D9D9D9"/>
          </w:tcPr>
          <w:p w:rsidR="006404A6" w:rsidRPr="00500D6B" w:rsidRDefault="006404A6" w:rsidP="0009145E">
            <w:pPr>
              <w:pStyle w:val="Bodytext1"/>
              <w:shd w:val="clear" w:color="auto" w:fill="auto"/>
              <w:tabs>
                <w:tab w:val="left" w:pos="438"/>
              </w:tabs>
              <w:spacing w:after="0"/>
              <w:rPr>
                <w:rFonts w:ascii="Calibri" w:eastAsia="Times New Roman" w:hAnsi="Calibri" w:cs="Calibri"/>
                <w:sz w:val="22"/>
                <w:szCs w:val="22"/>
                <w:lang w:val="sr-Cyrl-CS" w:eastAsia="sr-Cyrl-CS"/>
              </w:rPr>
            </w:pPr>
          </w:p>
        </w:tc>
        <w:tc>
          <w:tcPr>
            <w:tcW w:w="2248" w:type="dxa"/>
            <w:shd w:val="clear" w:color="auto" w:fill="D9D9D9"/>
          </w:tcPr>
          <w:p w:rsidR="006404A6" w:rsidRPr="00500D6B" w:rsidRDefault="006404A6" w:rsidP="0046293E">
            <w:pPr>
              <w:pStyle w:val="Bodytext1"/>
              <w:shd w:val="clear" w:color="auto" w:fill="auto"/>
              <w:tabs>
                <w:tab w:val="left" w:pos="438"/>
              </w:tabs>
              <w:spacing w:after="0"/>
              <w:jc w:val="both"/>
              <w:rPr>
                <w:rFonts w:ascii="Calibri" w:eastAsia="Times New Roman" w:hAnsi="Calibri" w:cs="Calibri"/>
                <w:sz w:val="22"/>
                <w:szCs w:val="22"/>
                <w:lang w:eastAsia="sr-Cyrl-CS"/>
              </w:rPr>
            </w:pPr>
          </w:p>
        </w:tc>
      </w:tr>
      <w:tr w:rsidR="006404A6" w:rsidRPr="00500D6B" w:rsidTr="006404A6">
        <w:tc>
          <w:tcPr>
            <w:tcW w:w="5201" w:type="dxa"/>
            <w:gridSpan w:val="2"/>
          </w:tcPr>
          <w:p w:rsidR="006404A6" w:rsidRPr="00500D6B" w:rsidRDefault="006404A6" w:rsidP="0046293E">
            <w:pPr>
              <w:pStyle w:val="Bodytext1"/>
              <w:shd w:val="clear" w:color="auto" w:fill="auto"/>
              <w:tabs>
                <w:tab w:val="left" w:pos="438"/>
              </w:tabs>
              <w:spacing w:after="0"/>
              <w:jc w:val="both"/>
              <w:rPr>
                <w:rFonts w:ascii="Calibri" w:eastAsia="Times New Roman" w:hAnsi="Calibri" w:cs="Calibri"/>
                <w:b/>
                <w:sz w:val="22"/>
                <w:szCs w:val="22"/>
                <w:lang w:val="sr-Cyrl-CS" w:eastAsia="sr-Cyrl-CS"/>
              </w:rPr>
            </w:pPr>
            <w:r w:rsidRPr="00500D6B">
              <w:rPr>
                <w:rFonts w:ascii="Calibri" w:eastAsia="Times New Roman" w:hAnsi="Calibri" w:cs="Calibri"/>
                <w:b/>
                <w:sz w:val="22"/>
                <w:szCs w:val="22"/>
                <w:lang w:val="sr-Cyrl-CS" w:eastAsia="sr-Cyrl-CS"/>
              </w:rPr>
              <w:t>ПДВ</w:t>
            </w:r>
          </w:p>
        </w:tc>
        <w:tc>
          <w:tcPr>
            <w:tcW w:w="2406" w:type="dxa"/>
            <w:shd w:val="clear" w:color="auto" w:fill="D9D9D9"/>
          </w:tcPr>
          <w:p w:rsidR="006404A6" w:rsidRPr="00500D6B" w:rsidRDefault="006404A6" w:rsidP="0009145E">
            <w:pPr>
              <w:pStyle w:val="Bodytext1"/>
              <w:shd w:val="clear" w:color="auto" w:fill="auto"/>
              <w:tabs>
                <w:tab w:val="left" w:pos="438"/>
              </w:tabs>
              <w:spacing w:after="0"/>
              <w:rPr>
                <w:rFonts w:ascii="Calibri" w:eastAsia="Times New Roman" w:hAnsi="Calibri" w:cs="Calibri"/>
                <w:sz w:val="22"/>
                <w:szCs w:val="22"/>
                <w:lang w:val="sr-Cyrl-CS" w:eastAsia="sr-Cyrl-CS"/>
              </w:rPr>
            </w:pPr>
          </w:p>
        </w:tc>
        <w:tc>
          <w:tcPr>
            <w:tcW w:w="2248" w:type="dxa"/>
            <w:shd w:val="clear" w:color="auto" w:fill="D9D9D9"/>
          </w:tcPr>
          <w:p w:rsidR="006404A6" w:rsidRPr="00500D6B" w:rsidRDefault="006404A6" w:rsidP="0046293E">
            <w:pPr>
              <w:pStyle w:val="Bodytext1"/>
              <w:shd w:val="clear" w:color="auto" w:fill="auto"/>
              <w:tabs>
                <w:tab w:val="left" w:pos="438"/>
              </w:tabs>
              <w:spacing w:after="0"/>
              <w:jc w:val="both"/>
              <w:rPr>
                <w:rFonts w:ascii="Calibri" w:eastAsia="Times New Roman" w:hAnsi="Calibri" w:cs="Calibri"/>
                <w:sz w:val="22"/>
                <w:szCs w:val="22"/>
                <w:lang w:eastAsia="sr-Cyrl-CS"/>
              </w:rPr>
            </w:pPr>
          </w:p>
        </w:tc>
      </w:tr>
      <w:tr w:rsidR="006404A6" w:rsidRPr="00500D6B" w:rsidTr="006404A6">
        <w:tc>
          <w:tcPr>
            <w:tcW w:w="5201" w:type="dxa"/>
            <w:gridSpan w:val="2"/>
          </w:tcPr>
          <w:p w:rsidR="006404A6" w:rsidRPr="00500D6B" w:rsidRDefault="006404A6" w:rsidP="0046293E">
            <w:pPr>
              <w:pStyle w:val="Bodytext1"/>
              <w:shd w:val="clear" w:color="auto" w:fill="auto"/>
              <w:tabs>
                <w:tab w:val="left" w:pos="438"/>
              </w:tabs>
              <w:spacing w:after="0"/>
              <w:jc w:val="both"/>
              <w:rPr>
                <w:rFonts w:ascii="Calibri" w:eastAsia="Times New Roman" w:hAnsi="Calibri" w:cs="Calibri"/>
                <w:b/>
                <w:sz w:val="22"/>
                <w:szCs w:val="22"/>
                <w:lang w:val="sr-Cyrl-CS" w:eastAsia="sr-Cyrl-CS"/>
              </w:rPr>
            </w:pPr>
            <w:r w:rsidRPr="00500D6B">
              <w:rPr>
                <w:rFonts w:ascii="Calibri" w:eastAsia="Times New Roman" w:hAnsi="Calibri" w:cs="Calibri"/>
                <w:b/>
                <w:sz w:val="22"/>
                <w:szCs w:val="22"/>
                <w:lang w:val="sr-Cyrl-CS" w:eastAsia="sr-Cyrl-CS"/>
              </w:rPr>
              <w:t>Укупна цена са ПДВ-ом</w:t>
            </w:r>
          </w:p>
        </w:tc>
        <w:tc>
          <w:tcPr>
            <w:tcW w:w="2406" w:type="dxa"/>
            <w:shd w:val="clear" w:color="auto" w:fill="D9D9D9"/>
          </w:tcPr>
          <w:p w:rsidR="006404A6" w:rsidRPr="00500D6B" w:rsidRDefault="006404A6" w:rsidP="0009145E">
            <w:pPr>
              <w:pStyle w:val="Bodytext1"/>
              <w:shd w:val="clear" w:color="auto" w:fill="auto"/>
              <w:tabs>
                <w:tab w:val="left" w:pos="438"/>
              </w:tabs>
              <w:spacing w:after="0"/>
              <w:rPr>
                <w:rFonts w:ascii="Calibri" w:eastAsia="Times New Roman" w:hAnsi="Calibri" w:cs="Calibri"/>
                <w:sz w:val="22"/>
                <w:szCs w:val="22"/>
                <w:lang w:val="sr-Cyrl-CS" w:eastAsia="sr-Cyrl-CS"/>
              </w:rPr>
            </w:pPr>
          </w:p>
        </w:tc>
        <w:tc>
          <w:tcPr>
            <w:tcW w:w="2248" w:type="dxa"/>
            <w:shd w:val="clear" w:color="auto" w:fill="D9D9D9"/>
          </w:tcPr>
          <w:p w:rsidR="006404A6" w:rsidRPr="00500D6B" w:rsidRDefault="006404A6" w:rsidP="0046293E">
            <w:pPr>
              <w:pStyle w:val="Bodytext1"/>
              <w:shd w:val="clear" w:color="auto" w:fill="auto"/>
              <w:tabs>
                <w:tab w:val="left" w:pos="438"/>
              </w:tabs>
              <w:spacing w:after="0"/>
              <w:jc w:val="both"/>
              <w:rPr>
                <w:rFonts w:ascii="Calibri" w:eastAsia="Times New Roman" w:hAnsi="Calibri" w:cs="Calibri"/>
                <w:sz w:val="22"/>
                <w:szCs w:val="22"/>
                <w:lang w:eastAsia="sr-Cyrl-CS"/>
              </w:rPr>
            </w:pPr>
          </w:p>
        </w:tc>
      </w:tr>
    </w:tbl>
    <w:p w:rsidR="0079516A" w:rsidRPr="00500D6B" w:rsidRDefault="0079516A" w:rsidP="0046293E">
      <w:pPr>
        <w:pStyle w:val="Bodytext131"/>
        <w:shd w:val="clear" w:color="auto" w:fill="auto"/>
        <w:tabs>
          <w:tab w:val="left" w:pos="4278"/>
          <w:tab w:val="left" w:pos="6890"/>
        </w:tabs>
        <w:spacing w:before="0" w:after="0" w:line="240" w:lineRule="auto"/>
        <w:ind w:firstLine="0"/>
        <w:jc w:val="both"/>
        <w:rPr>
          <w:rFonts w:ascii="Calibri" w:hAnsi="Calibri" w:cs="Calibri"/>
          <w:b/>
          <w:sz w:val="22"/>
          <w:szCs w:val="22"/>
          <w:lang w:val="sr-Cyrl-CS" w:eastAsia="sr-Cyrl-CS"/>
        </w:rPr>
      </w:pPr>
    </w:p>
    <w:p w:rsidR="007A3949" w:rsidRPr="00500D6B" w:rsidRDefault="00A67C4F" w:rsidP="0046293E">
      <w:pPr>
        <w:pStyle w:val="Bodytext131"/>
        <w:shd w:val="clear" w:color="auto" w:fill="auto"/>
        <w:tabs>
          <w:tab w:val="left" w:pos="4278"/>
          <w:tab w:val="left" w:pos="6890"/>
        </w:tabs>
        <w:spacing w:before="0" w:after="0" w:line="240" w:lineRule="auto"/>
        <w:ind w:firstLine="0"/>
        <w:jc w:val="both"/>
        <w:rPr>
          <w:rFonts w:ascii="Calibri" w:hAnsi="Calibri" w:cs="Calibri"/>
          <w:sz w:val="22"/>
          <w:szCs w:val="22"/>
          <w:lang w:val="sr-Cyrl-CS" w:eastAsia="sr-Cyrl-CS"/>
        </w:rPr>
      </w:pPr>
      <w:r w:rsidRPr="00500D6B">
        <w:rPr>
          <w:rFonts w:ascii="Calibri" w:hAnsi="Calibri" w:cs="Calibri"/>
          <w:sz w:val="22"/>
          <w:szCs w:val="22"/>
          <w:lang w:val="sr-Cyrl-CS" w:eastAsia="sr-Cyrl-CS"/>
        </w:rPr>
        <w:t>Понуђене цене за здравствене прегледе дате су јединично и служе за оцену понуда применом критеријума најнижа понуђена цена. Број и врста прегледа ће се реализовати према стварним потребама Наручиоца</w:t>
      </w:r>
      <w:r w:rsidR="007A3949" w:rsidRPr="00500D6B">
        <w:rPr>
          <w:rFonts w:ascii="Calibri" w:hAnsi="Calibri" w:cs="Calibri"/>
          <w:sz w:val="22"/>
          <w:szCs w:val="22"/>
          <w:lang w:val="sr-Cyrl-CS" w:eastAsia="sr-Cyrl-CS"/>
        </w:rPr>
        <w:t>.</w:t>
      </w:r>
    </w:p>
    <w:p w:rsidR="003662D9" w:rsidRPr="00500D6B" w:rsidRDefault="003662D9" w:rsidP="0046293E">
      <w:pPr>
        <w:pStyle w:val="Bodytext131"/>
        <w:shd w:val="clear" w:color="auto" w:fill="auto"/>
        <w:tabs>
          <w:tab w:val="left" w:pos="4278"/>
          <w:tab w:val="left" w:pos="6890"/>
        </w:tabs>
        <w:spacing w:before="0" w:after="0" w:line="240" w:lineRule="auto"/>
        <w:ind w:firstLine="0"/>
        <w:jc w:val="both"/>
        <w:rPr>
          <w:rFonts w:ascii="Calibri" w:hAnsi="Calibri" w:cs="Calibri"/>
          <w:sz w:val="22"/>
          <w:szCs w:val="22"/>
          <w:lang w:val="sr-Cyrl-CS" w:eastAsia="sr-Cyrl-CS"/>
        </w:rPr>
      </w:pPr>
    </w:p>
    <w:p w:rsidR="003662D9" w:rsidRPr="00500D6B" w:rsidRDefault="003662D9" w:rsidP="0046293E">
      <w:pPr>
        <w:pStyle w:val="Bodytext131"/>
        <w:shd w:val="clear" w:color="auto" w:fill="auto"/>
        <w:tabs>
          <w:tab w:val="left" w:pos="4278"/>
          <w:tab w:val="left" w:pos="6890"/>
        </w:tabs>
        <w:spacing w:before="0" w:after="0" w:line="240" w:lineRule="auto"/>
        <w:ind w:firstLine="0"/>
        <w:jc w:val="both"/>
        <w:rPr>
          <w:rFonts w:ascii="Calibri" w:hAnsi="Calibri" w:cs="Calibri"/>
          <w:sz w:val="22"/>
          <w:szCs w:val="22"/>
          <w:lang w:val="sr-Cyrl-CS" w:eastAsia="sr-Cyrl-CS"/>
        </w:rPr>
      </w:pPr>
    </w:p>
    <w:p w:rsidR="003662D9" w:rsidRPr="00500D6B" w:rsidRDefault="003662D9" w:rsidP="0046293E">
      <w:pPr>
        <w:pStyle w:val="Bodytext131"/>
        <w:shd w:val="clear" w:color="auto" w:fill="auto"/>
        <w:tabs>
          <w:tab w:val="left" w:pos="4278"/>
          <w:tab w:val="left" w:pos="6890"/>
        </w:tabs>
        <w:spacing w:before="0" w:after="0" w:line="240" w:lineRule="auto"/>
        <w:ind w:firstLine="0"/>
        <w:jc w:val="both"/>
        <w:rPr>
          <w:rFonts w:ascii="Calibri" w:hAnsi="Calibri" w:cs="Calibri"/>
          <w:sz w:val="22"/>
          <w:szCs w:val="22"/>
          <w:lang w:val="sr-Cyrl-CS" w:eastAsia="sr-Cyrl-CS"/>
        </w:rPr>
      </w:pPr>
    </w:p>
    <w:p w:rsidR="00353FF7" w:rsidRPr="00500D6B" w:rsidRDefault="00353FF7" w:rsidP="0046293E">
      <w:pPr>
        <w:pStyle w:val="Bodytext131"/>
        <w:shd w:val="clear" w:color="auto" w:fill="auto"/>
        <w:tabs>
          <w:tab w:val="left" w:pos="4278"/>
          <w:tab w:val="left" w:pos="6890"/>
        </w:tabs>
        <w:spacing w:before="0" w:after="0" w:line="240" w:lineRule="auto"/>
        <w:ind w:left="1000" w:firstLine="0"/>
        <w:jc w:val="both"/>
        <w:rPr>
          <w:rFonts w:ascii="Calibri" w:hAnsi="Calibri" w:cs="Calibri"/>
          <w:sz w:val="22"/>
          <w:szCs w:val="22"/>
          <w:lang w:eastAsia="sr-Cyrl-CS"/>
        </w:rPr>
      </w:pPr>
      <w:r w:rsidRPr="00500D6B">
        <w:rPr>
          <w:rFonts w:ascii="Calibri" w:hAnsi="Calibri" w:cs="Calibri"/>
          <w:sz w:val="22"/>
          <w:szCs w:val="22"/>
          <w:lang w:eastAsia="sr-Cyrl-CS"/>
        </w:rPr>
        <w:t>Датум:</w:t>
      </w:r>
      <w:r w:rsidRPr="00500D6B">
        <w:rPr>
          <w:rFonts w:ascii="Calibri" w:hAnsi="Calibri" w:cs="Calibri"/>
          <w:sz w:val="22"/>
          <w:szCs w:val="22"/>
          <w:lang w:eastAsia="sr-Cyrl-CS"/>
        </w:rPr>
        <w:tab/>
        <w:t>М.П.</w:t>
      </w:r>
      <w:r w:rsidRPr="00500D6B">
        <w:rPr>
          <w:rFonts w:ascii="Calibri" w:hAnsi="Calibri" w:cs="Calibri"/>
          <w:sz w:val="22"/>
          <w:szCs w:val="22"/>
          <w:lang w:eastAsia="sr-Cyrl-CS"/>
        </w:rPr>
        <w:tab/>
        <w:t>Потпис понуђача</w:t>
      </w:r>
    </w:p>
    <w:p w:rsidR="0033262A" w:rsidRPr="00500D6B" w:rsidRDefault="0033262A" w:rsidP="0046293E">
      <w:pPr>
        <w:pStyle w:val="Bodytext80"/>
        <w:shd w:val="clear" w:color="auto" w:fill="auto"/>
        <w:spacing w:before="0" w:line="254" w:lineRule="exact"/>
        <w:ind w:left="400" w:right="400"/>
        <w:rPr>
          <w:rFonts w:ascii="Calibri" w:hAnsi="Calibri" w:cs="Calibri"/>
          <w:sz w:val="22"/>
          <w:szCs w:val="22"/>
        </w:rPr>
      </w:pPr>
      <w:r w:rsidRPr="00500D6B">
        <w:rPr>
          <w:rFonts w:ascii="Calibri" w:hAnsi="Calibri" w:cs="Calibri"/>
          <w:sz w:val="22"/>
          <w:szCs w:val="22"/>
          <w:lang w:eastAsia="sr-Cyrl-CS"/>
        </w:rPr>
        <w:br w:type="page"/>
      </w:r>
    </w:p>
    <w:p w:rsidR="0033262A" w:rsidRPr="00500D6B" w:rsidRDefault="0033262A" w:rsidP="0046293E">
      <w:pPr>
        <w:pStyle w:val="Heading11"/>
        <w:keepNext/>
        <w:keepLines/>
        <w:shd w:val="clear" w:color="auto" w:fill="auto"/>
        <w:spacing w:after="508" w:line="230" w:lineRule="exact"/>
        <w:ind w:left="2060"/>
        <w:rPr>
          <w:rFonts w:ascii="Calibri" w:hAnsi="Calibri" w:cs="Calibri"/>
          <w:sz w:val="22"/>
          <w:szCs w:val="22"/>
        </w:rPr>
      </w:pPr>
      <w:r w:rsidRPr="00500D6B">
        <w:rPr>
          <w:rFonts w:ascii="Calibri" w:hAnsi="Calibri" w:cs="Calibri"/>
          <w:sz w:val="22"/>
          <w:szCs w:val="22"/>
          <w:lang w:val="sr-Cyrl-CS" w:eastAsia="sr-Cyrl-CS"/>
        </w:rPr>
        <w:lastRenderedPageBreak/>
        <w:t xml:space="preserve">6.3 </w:t>
      </w:r>
      <w:r w:rsidRPr="00500D6B">
        <w:rPr>
          <w:rFonts w:ascii="Calibri" w:hAnsi="Calibri" w:cs="Calibri"/>
          <w:sz w:val="22"/>
          <w:szCs w:val="22"/>
          <w:lang w:eastAsia="sr-Cyrl-CS"/>
        </w:rPr>
        <w:t xml:space="preserve"> ОБРАЗАЦ ТРОШКОВА ПРИПРЕМЕ ПОНУДЕ</w:t>
      </w:r>
    </w:p>
    <w:p w:rsidR="0033262A" w:rsidRPr="00500D6B" w:rsidRDefault="0033262A" w:rsidP="00843DD0">
      <w:pPr>
        <w:pStyle w:val="Heading11"/>
        <w:keepNext/>
        <w:keepLines/>
        <w:shd w:val="clear" w:color="auto" w:fill="auto"/>
        <w:spacing w:after="208" w:line="230" w:lineRule="exact"/>
        <w:jc w:val="left"/>
        <w:rPr>
          <w:rFonts w:ascii="Calibri" w:hAnsi="Calibri" w:cs="Calibri"/>
          <w:b w:val="0"/>
          <w:sz w:val="22"/>
          <w:szCs w:val="22"/>
          <w:lang w:val="sr-Cyrl-CS" w:eastAsia="sr-Cyrl-CS"/>
        </w:rPr>
      </w:pPr>
      <w:r w:rsidRPr="00500D6B">
        <w:rPr>
          <w:rFonts w:ascii="Calibri" w:hAnsi="Calibri" w:cs="Calibri"/>
          <w:b w:val="0"/>
          <w:sz w:val="22"/>
          <w:szCs w:val="22"/>
          <w:lang w:eastAsia="sr-Cyrl-CS"/>
        </w:rPr>
        <w:t xml:space="preserve">Приликом припремања понуде за јавну набавку </w:t>
      </w:r>
      <w:r w:rsidR="00AD5131" w:rsidRPr="00500D6B">
        <w:rPr>
          <w:rFonts w:ascii="Calibri" w:hAnsi="Calibri" w:cs="Calibri"/>
          <w:b w:val="0"/>
          <w:sz w:val="22"/>
          <w:szCs w:val="22"/>
          <w:lang w:val="sr-Cyrl-CS" w:eastAsia="sr-Cyrl-CS"/>
        </w:rPr>
        <w:t>услуга</w:t>
      </w:r>
      <w:r w:rsidRPr="00500D6B">
        <w:rPr>
          <w:rFonts w:ascii="Calibri" w:hAnsi="Calibri" w:cs="Calibri"/>
          <w:b w:val="0"/>
          <w:sz w:val="22"/>
          <w:szCs w:val="22"/>
          <w:lang w:eastAsia="sr-Cyrl-CS"/>
        </w:rPr>
        <w:t xml:space="preserve"> – </w:t>
      </w:r>
      <w:r w:rsidR="00A1430E" w:rsidRPr="00500D6B">
        <w:rPr>
          <w:rFonts w:ascii="Calibri" w:hAnsi="Calibri" w:cs="Calibri"/>
          <w:b w:val="0"/>
          <w:sz w:val="22"/>
          <w:szCs w:val="22"/>
        </w:rPr>
        <w:t>Услуг</w:t>
      </w:r>
      <w:r w:rsidR="0028560A" w:rsidRPr="00500D6B">
        <w:rPr>
          <w:rFonts w:ascii="Calibri" w:hAnsi="Calibri" w:cs="Calibri"/>
          <w:b w:val="0"/>
          <w:sz w:val="22"/>
          <w:szCs w:val="22"/>
        </w:rPr>
        <w:t>а</w:t>
      </w:r>
      <w:r w:rsidR="00A1430E" w:rsidRPr="00500D6B">
        <w:rPr>
          <w:rFonts w:ascii="Calibri" w:hAnsi="Calibri" w:cs="Calibri"/>
          <w:b w:val="0"/>
          <w:sz w:val="22"/>
          <w:szCs w:val="22"/>
        </w:rPr>
        <w:t xml:space="preserve"> систематског прегледа запослених</w:t>
      </w:r>
      <w:r w:rsidR="00CA5958" w:rsidRPr="00500D6B">
        <w:rPr>
          <w:rFonts w:ascii="Calibri" w:hAnsi="Calibri" w:cs="Calibri"/>
          <w:b w:val="0"/>
          <w:sz w:val="22"/>
          <w:szCs w:val="22"/>
        </w:rPr>
        <w:t xml:space="preserve"> Факултета организационих наука</w:t>
      </w:r>
      <w:r w:rsidR="00843DD0" w:rsidRPr="00500D6B">
        <w:rPr>
          <w:rFonts w:ascii="Calibri" w:hAnsi="Calibri" w:cs="Calibri"/>
          <w:b w:val="0"/>
          <w:sz w:val="22"/>
          <w:szCs w:val="22"/>
          <w:lang w:eastAsia="sr-Cyrl-CS"/>
        </w:rPr>
        <w:t>,</w:t>
      </w:r>
      <w:r w:rsidR="00F51D9D" w:rsidRPr="00500D6B">
        <w:rPr>
          <w:rFonts w:ascii="Calibri" w:hAnsi="Calibri" w:cs="Calibri"/>
          <w:b w:val="0"/>
          <w:sz w:val="22"/>
          <w:szCs w:val="22"/>
          <w:lang w:val="sr-Cyrl-CS" w:eastAsia="sr-Cyrl-CS"/>
        </w:rPr>
        <w:t xml:space="preserve"> као </w:t>
      </w:r>
      <w:r w:rsidRPr="00500D6B">
        <w:rPr>
          <w:rFonts w:ascii="Calibri" w:hAnsi="Calibri" w:cs="Calibri"/>
          <w:b w:val="0"/>
          <w:sz w:val="22"/>
          <w:szCs w:val="22"/>
          <w:lang w:eastAsia="sr-Cyrl-CS"/>
        </w:rPr>
        <w:t>понуђач:_____________________</w:t>
      </w:r>
      <w:r w:rsidR="00F51D9D" w:rsidRPr="00500D6B">
        <w:rPr>
          <w:rFonts w:ascii="Calibri" w:hAnsi="Calibri" w:cs="Calibri"/>
          <w:b w:val="0"/>
          <w:sz w:val="22"/>
          <w:szCs w:val="22"/>
          <w:lang w:eastAsia="sr-Cyrl-CS"/>
        </w:rPr>
        <w:t>__________________</w:t>
      </w:r>
      <w:r w:rsidRPr="00500D6B">
        <w:rPr>
          <w:rFonts w:ascii="Calibri" w:hAnsi="Calibri" w:cs="Calibri"/>
          <w:b w:val="0"/>
          <w:sz w:val="22"/>
          <w:szCs w:val="22"/>
          <w:lang w:eastAsia="sr-Cyrl-CS"/>
        </w:rPr>
        <w:t>__ , из ______________</w:t>
      </w:r>
      <w:r w:rsidR="00F51D9D" w:rsidRPr="00500D6B">
        <w:rPr>
          <w:rFonts w:ascii="Calibri" w:hAnsi="Calibri" w:cs="Calibri"/>
          <w:b w:val="0"/>
          <w:sz w:val="22"/>
          <w:szCs w:val="22"/>
          <w:lang w:eastAsia="sr-Cyrl-CS"/>
        </w:rPr>
        <w:t>__</w:t>
      </w:r>
      <w:r w:rsidR="00F51D9D" w:rsidRPr="00500D6B">
        <w:rPr>
          <w:rFonts w:ascii="Calibri" w:hAnsi="Calibri" w:cs="Calibri"/>
          <w:b w:val="0"/>
          <w:sz w:val="22"/>
          <w:szCs w:val="22"/>
          <w:lang w:val="sr-Cyrl-CS" w:eastAsia="sr-Cyrl-CS"/>
        </w:rPr>
        <w:t>______</w:t>
      </w:r>
      <w:r w:rsidR="00F51D9D" w:rsidRPr="00500D6B">
        <w:rPr>
          <w:rFonts w:ascii="Calibri" w:hAnsi="Calibri" w:cs="Calibri"/>
          <w:b w:val="0"/>
          <w:sz w:val="22"/>
          <w:szCs w:val="22"/>
          <w:lang w:eastAsia="sr-Cyrl-CS"/>
        </w:rPr>
        <w:t xml:space="preserve">____, </w:t>
      </w:r>
      <w:r w:rsidRPr="00500D6B">
        <w:rPr>
          <w:rFonts w:ascii="Calibri" w:hAnsi="Calibri" w:cs="Calibri"/>
          <w:b w:val="0"/>
          <w:sz w:val="22"/>
          <w:szCs w:val="22"/>
          <w:lang w:eastAsia="sr-Cyrl-CS"/>
        </w:rPr>
        <w:t xml:space="preserve">у складу са чланом 88. </w:t>
      </w:r>
      <w:r w:rsidR="00B4287A" w:rsidRPr="00500D6B">
        <w:rPr>
          <w:rFonts w:ascii="Calibri" w:hAnsi="Calibri" w:cs="Calibri"/>
          <w:b w:val="0"/>
          <w:sz w:val="22"/>
          <w:szCs w:val="22"/>
          <w:lang w:eastAsia="sr-Cyrl-CS"/>
        </w:rPr>
        <w:t>С</w:t>
      </w:r>
      <w:r w:rsidRPr="00500D6B">
        <w:rPr>
          <w:rFonts w:ascii="Calibri" w:hAnsi="Calibri" w:cs="Calibri"/>
          <w:b w:val="0"/>
          <w:sz w:val="22"/>
          <w:szCs w:val="22"/>
          <w:lang w:eastAsia="sr-Cyrl-CS"/>
        </w:rPr>
        <w:t>тав 1. Закона, имао сам следеће трошкове:</w:t>
      </w:r>
    </w:p>
    <w:p w:rsidR="0033262A" w:rsidRPr="00500D6B" w:rsidRDefault="0033262A" w:rsidP="0046293E">
      <w:pPr>
        <w:pStyle w:val="Heading21"/>
        <w:keepNext/>
        <w:keepLines/>
        <w:shd w:val="clear" w:color="auto" w:fill="auto"/>
        <w:spacing w:after="254" w:line="230" w:lineRule="exact"/>
        <w:ind w:left="20"/>
        <w:jc w:val="both"/>
        <w:rPr>
          <w:rFonts w:ascii="Calibri" w:hAnsi="Calibri" w:cs="Calibri"/>
          <w:b w:val="0"/>
          <w:sz w:val="22"/>
          <w:szCs w:val="22"/>
          <w:lang w:val="sr-Cyrl-CS"/>
        </w:rPr>
      </w:pPr>
    </w:p>
    <w:tbl>
      <w:tblPr>
        <w:tblW w:w="9758" w:type="dxa"/>
        <w:jc w:val="center"/>
        <w:tblLayout w:type="fixed"/>
        <w:tblCellMar>
          <w:left w:w="0" w:type="dxa"/>
          <w:right w:w="0" w:type="dxa"/>
        </w:tblCellMar>
        <w:tblLook w:val="0000"/>
      </w:tblPr>
      <w:tblGrid>
        <w:gridCol w:w="4646"/>
        <w:gridCol w:w="5112"/>
      </w:tblGrid>
      <w:tr w:rsidR="0033262A" w:rsidRPr="00500D6B"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480"/>
              <w:jc w:val="both"/>
              <w:rPr>
                <w:rFonts w:ascii="Calibri" w:hAnsi="Calibri" w:cs="Calibri"/>
                <w:sz w:val="22"/>
                <w:szCs w:val="22"/>
              </w:rPr>
            </w:pPr>
            <w:r w:rsidRPr="00500D6B">
              <w:rPr>
                <w:rFonts w:ascii="Calibri" w:hAnsi="Calibri" w:cs="Calibri"/>
                <w:sz w:val="22"/>
                <w:szCs w:val="22"/>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2020"/>
              <w:jc w:val="both"/>
              <w:rPr>
                <w:rFonts w:ascii="Calibri" w:hAnsi="Calibri" w:cs="Calibri"/>
                <w:sz w:val="22"/>
                <w:szCs w:val="22"/>
              </w:rPr>
            </w:pPr>
            <w:r w:rsidRPr="00500D6B">
              <w:rPr>
                <w:rFonts w:ascii="Calibri" w:hAnsi="Calibri" w:cs="Calibri"/>
                <w:sz w:val="22"/>
                <w:szCs w:val="22"/>
                <w:lang w:eastAsia="sr-Cyrl-CS"/>
              </w:rPr>
              <w:t>, -динара</w:t>
            </w:r>
          </w:p>
        </w:tc>
      </w:tr>
      <w:tr w:rsidR="0033262A" w:rsidRPr="00500D6B"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480"/>
              <w:jc w:val="both"/>
              <w:rPr>
                <w:rFonts w:ascii="Calibri" w:hAnsi="Calibri" w:cs="Calibri"/>
                <w:sz w:val="22"/>
                <w:szCs w:val="22"/>
              </w:rPr>
            </w:pPr>
            <w:r w:rsidRPr="00500D6B">
              <w:rPr>
                <w:rFonts w:ascii="Calibri" w:hAnsi="Calibri" w:cs="Calibri"/>
                <w:sz w:val="22"/>
                <w:szCs w:val="22"/>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2020"/>
              <w:jc w:val="both"/>
              <w:rPr>
                <w:rFonts w:ascii="Calibri" w:hAnsi="Calibri" w:cs="Calibri"/>
                <w:sz w:val="22"/>
                <w:szCs w:val="22"/>
              </w:rPr>
            </w:pPr>
            <w:r w:rsidRPr="00500D6B">
              <w:rPr>
                <w:rFonts w:ascii="Calibri" w:hAnsi="Calibri" w:cs="Calibri"/>
                <w:sz w:val="22"/>
                <w:szCs w:val="22"/>
                <w:lang w:eastAsia="sr-Cyrl-CS"/>
              </w:rPr>
              <w:t>, -динара</w:t>
            </w:r>
          </w:p>
        </w:tc>
      </w:tr>
      <w:tr w:rsidR="0033262A" w:rsidRPr="00500D6B"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480"/>
              <w:jc w:val="both"/>
              <w:rPr>
                <w:rFonts w:ascii="Calibri" w:hAnsi="Calibri" w:cs="Calibri"/>
                <w:sz w:val="22"/>
                <w:szCs w:val="22"/>
              </w:rPr>
            </w:pPr>
            <w:r w:rsidRPr="00500D6B">
              <w:rPr>
                <w:rFonts w:ascii="Calibri" w:hAnsi="Calibri" w:cs="Calibri"/>
                <w:sz w:val="22"/>
                <w:szCs w:val="22"/>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2020"/>
              <w:jc w:val="both"/>
              <w:rPr>
                <w:rFonts w:ascii="Calibri" w:hAnsi="Calibri" w:cs="Calibri"/>
                <w:sz w:val="22"/>
                <w:szCs w:val="22"/>
              </w:rPr>
            </w:pPr>
            <w:r w:rsidRPr="00500D6B">
              <w:rPr>
                <w:rFonts w:ascii="Calibri" w:hAnsi="Calibri" w:cs="Calibri"/>
                <w:sz w:val="22"/>
                <w:szCs w:val="22"/>
                <w:lang w:eastAsia="sr-Cyrl-CS"/>
              </w:rPr>
              <w:t>, -динара</w:t>
            </w:r>
          </w:p>
        </w:tc>
      </w:tr>
      <w:tr w:rsidR="0033262A" w:rsidRPr="00500D6B"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480"/>
              <w:jc w:val="both"/>
              <w:rPr>
                <w:rFonts w:ascii="Calibri" w:hAnsi="Calibri" w:cs="Calibri"/>
                <w:sz w:val="22"/>
                <w:szCs w:val="22"/>
              </w:rPr>
            </w:pPr>
            <w:r w:rsidRPr="00500D6B">
              <w:rPr>
                <w:rFonts w:ascii="Calibri" w:hAnsi="Calibri" w:cs="Calibri"/>
                <w:sz w:val="22"/>
                <w:szCs w:val="22"/>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2020"/>
              <w:jc w:val="both"/>
              <w:rPr>
                <w:rFonts w:ascii="Calibri" w:hAnsi="Calibri" w:cs="Calibri"/>
                <w:sz w:val="22"/>
                <w:szCs w:val="22"/>
              </w:rPr>
            </w:pPr>
            <w:r w:rsidRPr="00500D6B">
              <w:rPr>
                <w:rFonts w:ascii="Calibri" w:hAnsi="Calibri" w:cs="Calibri"/>
                <w:sz w:val="22"/>
                <w:szCs w:val="22"/>
                <w:lang w:eastAsia="sr-Cyrl-CS"/>
              </w:rPr>
              <w:t>, -динара</w:t>
            </w:r>
          </w:p>
        </w:tc>
      </w:tr>
      <w:tr w:rsidR="0033262A" w:rsidRPr="00500D6B"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480"/>
              <w:jc w:val="both"/>
              <w:rPr>
                <w:rFonts w:ascii="Calibri" w:hAnsi="Calibri" w:cs="Calibri"/>
                <w:sz w:val="22"/>
                <w:szCs w:val="22"/>
              </w:rPr>
            </w:pPr>
            <w:r w:rsidRPr="00500D6B">
              <w:rPr>
                <w:rFonts w:ascii="Calibri" w:hAnsi="Calibri" w:cs="Calibri"/>
                <w:sz w:val="22"/>
                <w:szCs w:val="22"/>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2020"/>
              <w:jc w:val="both"/>
              <w:rPr>
                <w:rFonts w:ascii="Calibri" w:hAnsi="Calibri" w:cs="Calibri"/>
                <w:sz w:val="22"/>
                <w:szCs w:val="22"/>
              </w:rPr>
            </w:pPr>
            <w:r w:rsidRPr="00500D6B">
              <w:rPr>
                <w:rFonts w:ascii="Calibri" w:hAnsi="Calibri" w:cs="Calibri"/>
                <w:sz w:val="22"/>
                <w:szCs w:val="22"/>
                <w:lang w:eastAsia="sr-Cyrl-CS"/>
              </w:rPr>
              <w:t>, -динара</w:t>
            </w:r>
          </w:p>
        </w:tc>
      </w:tr>
      <w:tr w:rsidR="0033262A" w:rsidRPr="00500D6B"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480"/>
              <w:jc w:val="both"/>
              <w:rPr>
                <w:rFonts w:ascii="Calibri" w:hAnsi="Calibri" w:cs="Calibri"/>
                <w:sz w:val="22"/>
                <w:szCs w:val="22"/>
              </w:rPr>
            </w:pPr>
            <w:r w:rsidRPr="00500D6B">
              <w:rPr>
                <w:rFonts w:ascii="Calibri" w:hAnsi="Calibri" w:cs="Calibri"/>
                <w:sz w:val="22"/>
                <w:szCs w:val="22"/>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2020"/>
              <w:jc w:val="both"/>
              <w:rPr>
                <w:rFonts w:ascii="Calibri" w:hAnsi="Calibri" w:cs="Calibri"/>
                <w:sz w:val="22"/>
                <w:szCs w:val="22"/>
              </w:rPr>
            </w:pPr>
            <w:r w:rsidRPr="00500D6B">
              <w:rPr>
                <w:rFonts w:ascii="Calibri" w:hAnsi="Calibri" w:cs="Calibri"/>
                <w:sz w:val="22"/>
                <w:szCs w:val="22"/>
                <w:lang w:eastAsia="sr-Cyrl-CS"/>
              </w:rPr>
              <w:t>, -динара</w:t>
            </w:r>
          </w:p>
        </w:tc>
      </w:tr>
      <w:tr w:rsidR="0033262A" w:rsidRPr="00500D6B" w:rsidTr="007F79FC">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480"/>
              <w:jc w:val="both"/>
              <w:rPr>
                <w:rFonts w:ascii="Calibri" w:hAnsi="Calibri" w:cs="Calibri"/>
                <w:sz w:val="22"/>
                <w:szCs w:val="22"/>
              </w:rPr>
            </w:pPr>
            <w:r w:rsidRPr="00500D6B">
              <w:rPr>
                <w:rFonts w:ascii="Calibri" w:hAnsi="Calibri" w:cs="Calibri"/>
                <w:sz w:val="22"/>
                <w:szCs w:val="22"/>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pStyle w:val="Bodytext1"/>
              <w:shd w:val="clear" w:color="auto" w:fill="auto"/>
              <w:spacing w:after="0" w:line="240" w:lineRule="auto"/>
              <w:ind w:left="2020"/>
              <w:jc w:val="both"/>
              <w:rPr>
                <w:rFonts w:ascii="Calibri" w:hAnsi="Calibri" w:cs="Calibri"/>
                <w:sz w:val="22"/>
                <w:szCs w:val="22"/>
              </w:rPr>
            </w:pPr>
            <w:r w:rsidRPr="00500D6B">
              <w:rPr>
                <w:rFonts w:ascii="Calibri" w:hAnsi="Calibri" w:cs="Calibri"/>
                <w:sz w:val="22"/>
                <w:szCs w:val="22"/>
                <w:lang w:eastAsia="sr-Cyrl-CS"/>
              </w:rPr>
              <w:t>, -динара</w:t>
            </w:r>
          </w:p>
        </w:tc>
      </w:tr>
      <w:tr w:rsidR="0033262A" w:rsidRPr="00500D6B" w:rsidTr="007F79FC">
        <w:trPr>
          <w:trHeight w:val="20"/>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33262A" w:rsidRPr="00500D6B" w:rsidRDefault="0033262A" w:rsidP="0046293E">
            <w:pPr>
              <w:rPr>
                <w:rFonts w:ascii="Calibri" w:hAnsi="Calibri" w:cs="Calibri"/>
                <w:b/>
              </w:rPr>
            </w:pPr>
            <w:r w:rsidRPr="00500D6B">
              <w:rPr>
                <w:rFonts w:ascii="Calibri" w:hAnsi="Calibri" w:cs="Calibri"/>
                <w:b/>
              </w:rPr>
              <w:t>Укупно</w:t>
            </w:r>
          </w:p>
        </w:tc>
      </w:tr>
    </w:tbl>
    <w:p w:rsidR="0033262A" w:rsidRPr="00500D6B" w:rsidRDefault="0033262A" w:rsidP="0046293E">
      <w:pPr>
        <w:rPr>
          <w:rFonts w:ascii="Calibri" w:hAnsi="Calibri" w:cs="Calibri"/>
        </w:rPr>
      </w:pPr>
    </w:p>
    <w:p w:rsidR="0033262A" w:rsidRPr="00500D6B" w:rsidRDefault="0033262A" w:rsidP="0046293E">
      <w:pPr>
        <w:pStyle w:val="Bodytext1"/>
        <w:shd w:val="clear" w:color="auto" w:fill="auto"/>
        <w:spacing w:before="554" w:after="0"/>
        <w:ind w:left="20" w:right="140" w:firstLine="560"/>
        <w:jc w:val="both"/>
        <w:rPr>
          <w:rFonts w:ascii="Calibri" w:hAnsi="Calibri" w:cs="Calibri"/>
          <w:sz w:val="22"/>
          <w:szCs w:val="22"/>
        </w:rPr>
      </w:pPr>
      <w:r w:rsidRPr="00500D6B">
        <w:rPr>
          <w:rFonts w:ascii="Calibri" w:hAnsi="Calibri" w:cs="Calibri"/>
          <w:sz w:val="22"/>
          <w:szCs w:val="22"/>
          <w:lang w:eastAsia="sr-Cyrl-CS"/>
        </w:rPr>
        <w:t>Трошкове припреме и подношења понуде сноси искључиво понуђач и не може тражити од наручиоца накнаду трошкова.</w:t>
      </w:r>
    </w:p>
    <w:p w:rsidR="0033262A" w:rsidRPr="00500D6B" w:rsidRDefault="0033262A" w:rsidP="0046293E">
      <w:pPr>
        <w:pStyle w:val="Bodytext1"/>
        <w:shd w:val="clear" w:color="auto" w:fill="auto"/>
        <w:spacing w:after="815"/>
        <w:ind w:left="20" w:right="140" w:firstLine="560"/>
        <w:jc w:val="both"/>
        <w:rPr>
          <w:rFonts w:ascii="Calibri" w:hAnsi="Calibri" w:cs="Calibri"/>
          <w:sz w:val="22"/>
          <w:szCs w:val="22"/>
        </w:rPr>
      </w:pPr>
      <w:r w:rsidRPr="00500D6B">
        <w:rPr>
          <w:rFonts w:ascii="Calibri" w:hAnsi="Calibri" w:cs="Calibri"/>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262A" w:rsidRPr="00500D6B" w:rsidRDefault="0033262A" w:rsidP="0046293E">
      <w:pPr>
        <w:pStyle w:val="Heading11"/>
        <w:keepNext/>
        <w:keepLines/>
        <w:shd w:val="clear" w:color="auto" w:fill="auto"/>
        <w:tabs>
          <w:tab w:val="left" w:leader="underscore" w:pos="2775"/>
          <w:tab w:val="left" w:pos="6615"/>
        </w:tabs>
        <w:spacing w:after="293" w:line="230" w:lineRule="exact"/>
        <w:ind w:left="20"/>
        <w:rPr>
          <w:rFonts w:ascii="Calibri" w:hAnsi="Calibri" w:cs="Calibri"/>
          <w:sz w:val="22"/>
          <w:szCs w:val="22"/>
        </w:rPr>
      </w:pPr>
      <w:r w:rsidRPr="00500D6B">
        <w:rPr>
          <w:rFonts w:ascii="Calibri" w:hAnsi="Calibri" w:cs="Calibri"/>
          <w:sz w:val="22"/>
          <w:szCs w:val="22"/>
          <w:lang w:eastAsia="sr-Cyrl-CS"/>
        </w:rPr>
        <w:t>У</w:t>
      </w:r>
      <w:r w:rsidRPr="00500D6B">
        <w:rPr>
          <w:rFonts w:ascii="Calibri" w:hAnsi="Calibri" w:cs="Calibri"/>
          <w:sz w:val="22"/>
          <w:szCs w:val="22"/>
          <w:lang w:eastAsia="sr-Cyrl-CS"/>
        </w:rPr>
        <w:tab/>
      </w:r>
      <w:r w:rsidRPr="00500D6B">
        <w:rPr>
          <w:rFonts w:ascii="Calibri" w:hAnsi="Calibri" w:cs="Calibri"/>
          <w:sz w:val="22"/>
          <w:szCs w:val="22"/>
          <w:lang w:eastAsia="sr-Cyrl-CS"/>
        </w:rPr>
        <w:tab/>
        <w:t>Потпис овлашћеног лица</w:t>
      </w:r>
    </w:p>
    <w:p w:rsidR="0033262A" w:rsidRPr="00500D6B" w:rsidRDefault="0033262A" w:rsidP="0046293E">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rPr>
          <w:rFonts w:ascii="Calibri" w:hAnsi="Calibri" w:cs="Calibri"/>
          <w:sz w:val="22"/>
          <w:szCs w:val="22"/>
        </w:rPr>
      </w:pPr>
      <w:r w:rsidRPr="00500D6B">
        <w:rPr>
          <w:rFonts w:ascii="Calibri" w:hAnsi="Calibri" w:cs="Calibri"/>
          <w:sz w:val="22"/>
          <w:szCs w:val="22"/>
          <w:lang w:eastAsia="sr-Cyrl-CS"/>
        </w:rPr>
        <w:t>Дана:</w:t>
      </w:r>
      <w:r w:rsidRPr="00500D6B">
        <w:rPr>
          <w:rFonts w:ascii="Calibri" w:hAnsi="Calibri" w:cs="Calibri"/>
          <w:sz w:val="22"/>
          <w:szCs w:val="22"/>
          <w:lang w:eastAsia="sr-Cyrl-CS"/>
        </w:rPr>
        <w:tab/>
      </w:r>
      <w:r w:rsidRPr="00500D6B">
        <w:rPr>
          <w:rFonts w:ascii="Calibri" w:hAnsi="Calibri" w:cs="Calibri"/>
          <w:sz w:val="22"/>
          <w:szCs w:val="22"/>
          <w:lang w:eastAsia="sr-Cyrl-CS"/>
        </w:rPr>
        <w:tab/>
        <w:t>М.П.</w:t>
      </w:r>
      <w:r w:rsidRPr="00500D6B">
        <w:rPr>
          <w:rFonts w:ascii="Calibri" w:hAnsi="Calibri" w:cs="Calibri"/>
          <w:sz w:val="22"/>
          <w:szCs w:val="22"/>
          <w:lang w:eastAsia="sr-Cyrl-CS"/>
        </w:rPr>
        <w:tab/>
      </w:r>
      <w:r w:rsidRPr="00500D6B">
        <w:rPr>
          <w:rFonts w:ascii="Calibri" w:hAnsi="Calibri" w:cs="Calibri"/>
          <w:sz w:val="22"/>
          <w:szCs w:val="22"/>
          <w:lang w:eastAsia="sr-Cyrl-CS"/>
        </w:rPr>
        <w:tab/>
      </w:r>
    </w:p>
    <w:p w:rsidR="0033262A" w:rsidRPr="00500D6B" w:rsidRDefault="0033262A" w:rsidP="00CA5958">
      <w:pPr>
        <w:pStyle w:val="Heading11"/>
        <w:keepNext/>
        <w:keepLines/>
        <w:shd w:val="clear" w:color="auto" w:fill="auto"/>
        <w:ind w:left="20" w:firstLine="560"/>
        <w:rPr>
          <w:rFonts w:ascii="Calibri" w:hAnsi="Calibri" w:cs="Calibri"/>
          <w:b w:val="0"/>
          <w:sz w:val="22"/>
          <w:szCs w:val="22"/>
          <w:lang w:eastAsia="sr-Cyrl-CS"/>
        </w:rPr>
      </w:pPr>
      <w:r w:rsidRPr="00500D6B">
        <w:rPr>
          <w:rFonts w:ascii="Calibri" w:hAnsi="Calibri" w:cs="Calibri"/>
          <w:sz w:val="22"/>
          <w:szCs w:val="22"/>
          <w:lang w:eastAsia="sr-Cyrl-CS"/>
        </w:rPr>
        <w:t>Напомене:</w:t>
      </w:r>
      <w:r w:rsidR="00690351">
        <w:rPr>
          <w:rFonts w:ascii="Calibri" w:hAnsi="Calibri" w:cs="Calibri"/>
          <w:sz w:val="22"/>
          <w:szCs w:val="22"/>
          <w:lang w:eastAsia="sr-Cyrl-CS"/>
        </w:rPr>
        <w:t xml:space="preserve"> </w:t>
      </w:r>
      <w:r w:rsidRPr="00500D6B">
        <w:rPr>
          <w:rFonts w:ascii="Calibri" w:hAnsi="Calibri" w:cs="Calibri"/>
          <w:b w:val="0"/>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p>
    <w:p w:rsidR="0033262A" w:rsidRPr="00500D6B" w:rsidRDefault="0033262A" w:rsidP="0046293E">
      <w:pPr>
        <w:pStyle w:val="Bodytext51"/>
        <w:shd w:val="clear" w:color="auto" w:fill="auto"/>
        <w:ind w:left="20" w:right="140" w:firstLine="560"/>
        <w:rPr>
          <w:rFonts w:ascii="Calibri" w:hAnsi="Calibri" w:cs="Calibri"/>
          <w:sz w:val="22"/>
          <w:szCs w:val="22"/>
          <w:lang w:eastAsia="sr-Cyrl-CS"/>
        </w:rPr>
      </w:pPr>
    </w:p>
    <w:p w:rsidR="0033262A" w:rsidRPr="00500D6B" w:rsidRDefault="0033262A" w:rsidP="0046293E">
      <w:pPr>
        <w:pStyle w:val="Bodytext51"/>
        <w:shd w:val="clear" w:color="auto" w:fill="auto"/>
        <w:ind w:left="20" w:right="140" w:firstLine="560"/>
        <w:rPr>
          <w:rFonts w:ascii="Calibri" w:hAnsi="Calibri" w:cs="Calibri"/>
          <w:b/>
          <w:sz w:val="22"/>
          <w:szCs w:val="22"/>
          <w:lang w:eastAsia="sr-Cyrl-CS"/>
        </w:rPr>
      </w:pPr>
    </w:p>
    <w:p w:rsidR="0033262A" w:rsidRPr="00500D6B" w:rsidRDefault="0033262A" w:rsidP="0046293E">
      <w:pPr>
        <w:rPr>
          <w:rFonts w:ascii="Calibri" w:hAnsi="Calibri" w:cs="Calibri"/>
          <w:i/>
          <w:lang w:val="sr-Cyrl-CS"/>
        </w:rPr>
      </w:pPr>
    </w:p>
    <w:p w:rsidR="0033262A" w:rsidRPr="00500D6B" w:rsidRDefault="0033262A" w:rsidP="0046293E">
      <w:pPr>
        <w:pStyle w:val="Bodytext51"/>
        <w:shd w:val="clear" w:color="auto" w:fill="auto"/>
        <w:ind w:left="20" w:right="140" w:firstLine="560"/>
        <w:rPr>
          <w:rFonts w:ascii="Calibri" w:hAnsi="Calibri" w:cs="Calibri"/>
          <w:b/>
          <w:sz w:val="22"/>
          <w:szCs w:val="22"/>
          <w:lang w:eastAsia="sr-Cyrl-CS"/>
        </w:rPr>
      </w:pPr>
    </w:p>
    <w:p w:rsidR="0033262A" w:rsidRPr="00500D6B" w:rsidRDefault="0033262A" w:rsidP="0046293E">
      <w:pPr>
        <w:pStyle w:val="Bodytext51"/>
        <w:shd w:val="clear" w:color="auto" w:fill="auto"/>
        <w:ind w:left="20" w:right="140" w:firstLine="560"/>
        <w:rPr>
          <w:rFonts w:ascii="Calibri" w:hAnsi="Calibri" w:cs="Calibri"/>
          <w:b/>
          <w:sz w:val="22"/>
          <w:szCs w:val="22"/>
          <w:lang w:val="sr-Cyrl-CS" w:eastAsia="sr-Cyrl-CS"/>
        </w:rPr>
      </w:pPr>
    </w:p>
    <w:p w:rsidR="00CA5958" w:rsidRPr="00500D6B" w:rsidRDefault="00CA5958" w:rsidP="0046293E">
      <w:pPr>
        <w:pStyle w:val="Bodytext51"/>
        <w:shd w:val="clear" w:color="auto" w:fill="auto"/>
        <w:ind w:left="20" w:right="140" w:firstLine="560"/>
        <w:rPr>
          <w:rFonts w:ascii="Calibri" w:hAnsi="Calibri" w:cs="Calibri"/>
          <w:b/>
          <w:sz w:val="22"/>
          <w:szCs w:val="22"/>
          <w:lang w:val="sr-Cyrl-CS" w:eastAsia="sr-Cyrl-CS"/>
        </w:rPr>
      </w:pPr>
    </w:p>
    <w:p w:rsidR="00CA5958" w:rsidRPr="00500D6B" w:rsidRDefault="00CA5958" w:rsidP="0046293E">
      <w:pPr>
        <w:pStyle w:val="Bodytext51"/>
        <w:shd w:val="clear" w:color="auto" w:fill="auto"/>
        <w:ind w:left="20" w:right="140" w:firstLine="560"/>
        <w:rPr>
          <w:rFonts w:ascii="Calibri" w:hAnsi="Calibri" w:cs="Calibri"/>
          <w:b/>
          <w:sz w:val="22"/>
          <w:szCs w:val="22"/>
          <w:lang w:val="sr-Cyrl-CS" w:eastAsia="sr-Cyrl-CS"/>
        </w:rPr>
      </w:pPr>
    </w:p>
    <w:p w:rsidR="00CA5958" w:rsidRPr="00500D6B" w:rsidRDefault="00CA5958" w:rsidP="0046293E">
      <w:pPr>
        <w:pStyle w:val="Bodytext51"/>
        <w:shd w:val="clear" w:color="auto" w:fill="auto"/>
        <w:ind w:left="20" w:right="140" w:firstLine="560"/>
        <w:rPr>
          <w:rFonts w:ascii="Calibri" w:hAnsi="Calibri" w:cs="Calibri"/>
          <w:sz w:val="22"/>
          <w:szCs w:val="22"/>
          <w:lang w:val="sr-Cyrl-CS" w:eastAsia="sr-Cyrl-CS"/>
        </w:rPr>
      </w:pPr>
    </w:p>
    <w:p w:rsidR="0033262A" w:rsidRPr="00500D6B" w:rsidRDefault="0033262A"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843DD0" w:rsidRPr="00500D6B" w:rsidRDefault="00843DD0" w:rsidP="0046293E">
      <w:pPr>
        <w:pStyle w:val="Bodytext51"/>
        <w:shd w:val="clear" w:color="auto" w:fill="auto"/>
        <w:ind w:left="20" w:right="140" w:firstLine="560"/>
        <w:rPr>
          <w:rFonts w:ascii="Calibri" w:hAnsi="Calibri" w:cs="Calibri"/>
          <w:sz w:val="22"/>
          <w:szCs w:val="22"/>
          <w:lang w:eastAsia="sr-Cyrl-CS"/>
        </w:rPr>
      </w:pPr>
    </w:p>
    <w:p w:rsidR="0033262A" w:rsidRPr="00500D6B" w:rsidRDefault="0033262A" w:rsidP="0046293E">
      <w:pPr>
        <w:pStyle w:val="Bodytext51"/>
        <w:shd w:val="clear" w:color="auto" w:fill="auto"/>
        <w:ind w:left="20" w:right="140" w:firstLine="560"/>
        <w:rPr>
          <w:rFonts w:ascii="Calibri" w:hAnsi="Calibri" w:cs="Calibri"/>
          <w:sz w:val="22"/>
          <w:szCs w:val="22"/>
          <w:lang w:eastAsia="sr-Cyrl-CS"/>
        </w:rPr>
      </w:pPr>
    </w:p>
    <w:p w:rsidR="0033262A" w:rsidRPr="00500D6B" w:rsidRDefault="0033262A" w:rsidP="0046293E">
      <w:pPr>
        <w:pStyle w:val="Bodytext51"/>
        <w:shd w:val="clear" w:color="auto" w:fill="auto"/>
        <w:ind w:right="140"/>
        <w:rPr>
          <w:rFonts w:ascii="Calibri" w:hAnsi="Calibri" w:cs="Calibri"/>
          <w:sz w:val="22"/>
          <w:szCs w:val="22"/>
          <w:lang w:val="sr-Cyrl-CS" w:eastAsia="sr-Cyrl-CS"/>
        </w:rPr>
      </w:pPr>
    </w:p>
    <w:p w:rsidR="0033262A" w:rsidRPr="00500D6B" w:rsidRDefault="0033262A" w:rsidP="00411AE6">
      <w:pPr>
        <w:pStyle w:val="Heading11"/>
        <w:keepNext/>
        <w:keepLines/>
        <w:shd w:val="clear" w:color="auto" w:fill="auto"/>
        <w:spacing w:after="268" w:line="230" w:lineRule="exact"/>
        <w:ind w:right="40"/>
        <w:jc w:val="center"/>
        <w:rPr>
          <w:rFonts w:ascii="Calibri" w:hAnsi="Calibri" w:cs="Calibri"/>
          <w:sz w:val="22"/>
          <w:szCs w:val="22"/>
        </w:rPr>
      </w:pPr>
      <w:r w:rsidRPr="00500D6B">
        <w:rPr>
          <w:rFonts w:ascii="Calibri" w:hAnsi="Calibri" w:cs="Calibri"/>
          <w:sz w:val="22"/>
          <w:szCs w:val="22"/>
          <w:lang w:val="sr-Cyrl-CS" w:eastAsia="sr-Cyrl-CS"/>
        </w:rPr>
        <w:t xml:space="preserve">6.4 </w:t>
      </w:r>
      <w:r w:rsidRPr="00500D6B">
        <w:rPr>
          <w:rFonts w:ascii="Calibri" w:hAnsi="Calibri" w:cs="Calibri"/>
          <w:sz w:val="22"/>
          <w:szCs w:val="22"/>
          <w:lang w:eastAsia="sr-Cyrl-CS"/>
        </w:rPr>
        <w:t xml:space="preserve"> ОБРАЗАЦ ИЗЈАВЕ О НЕЗАВИСНОЈ ПОНУДИ</w:t>
      </w:r>
    </w:p>
    <w:p w:rsidR="00384BE7" w:rsidRDefault="0033262A" w:rsidP="0046293E">
      <w:pPr>
        <w:pStyle w:val="Bodytext1"/>
        <w:shd w:val="clear" w:color="auto" w:fill="auto"/>
        <w:tabs>
          <w:tab w:val="left" w:leader="underscore" w:pos="9164"/>
        </w:tabs>
        <w:spacing w:after="275"/>
        <w:ind w:left="20" w:right="80" w:firstLine="560"/>
        <w:jc w:val="both"/>
        <w:rPr>
          <w:rFonts w:ascii="Calibri" w:hAnsi="Calibri" w:cs="Calibri"/>
          <w:sz w:val="22"/>
          <w:szCs w:val="22"/>
          <w:lang w:eastAsia="sr-Cyrl-CS"/>
        </w:rPr>
      </w:pPr>
      <w:r w:rsidRPr="00500D6B">
        <w:rPr>
          <w:rFonts w:ascii="Calibri" w:hAnsi="Calibri" w:cs="Calibri"/>
          <w:sz w:val="22"/>
          <w:szCs w:val="22"/>
          <w:lang w:eastAsia="sr-Cyrl-CS"/>
        </w:rPr>
        <w:t>У складу са чланом 26. Закона о јавним набавкама („Службени гласник РС</w:t>
      </w:r>
      <w:r w:rsidR="00B4287A" w:rsidRPr="00500D6B">
        <w:rPr>
          <w:rFonts w:ascii="Calibri" w:hAnsi="Calibri" w:cs="Calibri"/>
          <w:sz w:val="22"/>
          <w:szCs w:val="22"/>
          <w:lang w:eastAsia="sr-Cyrl-CS"/>
        </w:rPr>
        <w:t>“</w:t>
      </w:r>
      <w:r w:rsidRPr="00500D6B">
        <w:rPr>
          <w:rFonts w:ascii="Calibri" w:hAnsi="Calibri" w:cs="Calibri"/>
          <w:sz w:val="22"/>
          <w:szCs w:val="22"/>
          <w:lang w:eastAsia="sr-Cyrl-CS"/>
        </w:rPr>
        <w:t xml:space="preserve"> број </w:t>
      </w:r>
      <w:r w:rsidR="00CE1F77" w:rsidRPr="00500D6B">
        <w:rPr>
          <w:rFonts w:ascii="Calibri" w:hAnsi="Calibri" w:cs="Calibri"/>
          <w:sz w:val="22"/>
          <w:szCs w:val="22"/>
          <w:lang w:eastAsia="sr-Cyrl-CS"/>
        </w:rPr>
        <w:t xml:space="preserve">124/2012, </w:t>
      </w:r>
      <w:r w:rsidR="00CE1F77" w:rsidRPr="00500D6B">
        <w:rPr>
          <w:rFonts w:ascii="Calibri" w:hAnsi="Calibri" w:cs="Calibri"/>
          <w:sz w:val="22"/>
          <w:szCs w:val="22"/>
          <w:lang w:val="sr-Cyrl-CS" w:eastAsia="sr-Cyrl-CS"/>
        </w:rPr>
        <w:t>14/15 и 68/15</w:t>
      </w:r>
      <w:r w:rsidRPr="00500D6B">
        <w:rPr>
          <w:rFonts w:ascii="Calibri" w:hAnsi="Calibri" w:cs="Calibri"/>
          <w:sz w:val="22"/>
          <w:szCs w:val="22"/>
          <w:lang w:eastAsia="sr-Cyrl-CS"/>
        </w:rPr>
        <w:t>)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B4287A" w:rsidRPr="00500D6B">
        <w:rPr>
          <w:rFonts w:ascii="Calibri" w:hAnsi="Calibri" w:cs="Calibri"/>
          <w:sz w:val="22"/>
          <w:szCs w:val="22"/>
          <w:lang w:eastAsia="sr-Cyrl-CS"/>
        </w:rPr>
        <w:t>“</w:t>
      </w:r>
      <w:r w:rsidRPr="00500D6B">
        <w:rPr>
          <w:rFonts w:ascii="Calibri" w:hAnsi="Calibri" w:cs="Calibri"/>
          <w:sz w:val="22"/>
          <w:szCs w:val="22"/>
          <w:lang w:eastAsia="sr-Cyrl-CS"/>
        </w:rPr>
        <w:t xml:space="preserve"> број </w:t>
      </w:r>
      <w:r w:rsidR="00CE1F77" w:rsidRPr="00500D6B">
        <w:rPr>
          <w:rFonts w:ascii="Calibri" w:hAnsi="Calibri" w:cs="Calibri"/>
          <w:sz w:val="22"/>
          <w:szCs w:val="22"/>
          <w:lang w:eastAsia="sr-Cyrl-CS"/>
        </w:rPr>
        <w:t>86/2015</w:t>
      </w:r>
      <w:r w:rsidRPr="00500D6B">
        <w:rPr>
          <w:rFonts w:ascii="Calibri" w:hAnsi="Calibri" w:cs="Calibri"/>
          <w:sz w:val="22"/>
          <w:szCs w:val="22"/>
          <w:lang w:eastAsia="sr-Cyrl-CS"/>
        </w:rPr>
        <w:t xml:space="preserve">), као понуђач: </w:t>
      </w:r>
      <w:r w:rsidRPr="00500D6B">
        <w:rPr>
          <w:rFonts w:ascii="Calibri" w:hAnsi="Calibri" w:cs="Calibri"/>
          <w:sz w:val="22"/>
          <w:szCs w:val="22"/>
          <w:lang w:eastAsia="sr-Cyrl-CS"/>
        </w:rPr>
        <w:tab/>
        <w:t>, из</w:t>
      </w:r>
      <w:r w:rsidRPr="00500D6B">
        <w:rPr>
          <w:rFonts w:ascii="Calibri" w:hAnsi="Calibri" w:cs="Calibri"/>
          <w:sz w:val="22"/>
          <w:szCs w:val="22"/>
          <w:lang w:val="sr-Cyrl-CS" w:eastAsia="sr-Cyrl-CS"/>
        </w:rPr>
        <w:t xml:space="preserve"> </w:t>
      </w:r>
    </w:p>
    <w:p w:rsidR="0033262A" w:rsidRPr="00500D6B" w:rsidRDefault="0033262A" w:rsidP="0046293E">
      <w:pPr>
        <w:pStyle w:val="Bodytext1"/>
        <w:shd w:val="clear" w:color="auto" w:fill="auto"/>
        <w:tabs>
          <w:tab w:val="left" w:leader="underscore" w:pos="9164"/>
        </w:tabs>
        <w:spacing w:after="275"/>
        <w:ind w:left="20" w:right="80" w:firstLine="560"/>
        <w:jc w:val="both"/>
        <w:rPr>
          <w:rFonts w:ascii="Calibri" w:hAnsi="Calibri" w:cs="Calibri"/>
          <w:sz w:val="22"/>
          <w:szCs w:val="22"/>
          <w:lang w:val="sr-Cyrl-CS"/>
        </w:rPr>
      </w:pPr>
      <w:r w:rsidRPr="00500D6B">
        <w:rPr>
          <w:rFonts w:ascii="Calibri" w:hAnsi="Calibri" w:cs="Calibri"/>
          <w:sz w:val="22"/>
          <w:szCs w:val="22"/>
          <w:lang w:val="sr-Cyrl-CS" w:eastAsia="sr-Cyrl-CS"/>
        </w:rPr>
        <w:t>_________________________,</w:t>
      </w:r>
    </w:p>
    <w:p w:rsidR="0033262A" w:rsidRPr="00500D6B" w:rsidRDefault="0033262A" w:rsidP="0046293E">
      <w:pPr>
        <w:pStyle w:val="Bodytext1"/>
        <w:shd w:val="clear" w:color="auto" w:fill="auto"/>
        <w:spacing w:after="562" w:line="230" w:lineRule="exact"/>
        <w:ind w:left="20"/>
        <w:jc w:val="both"/>
        <w:rPr>
          <w:rFonts w:ascii="Calibri" w:hAnsi="Calibri" w:cs="Calibri"/>
          <w:sz w:val="22"/>
          <w:szCs w:val="22"/>
          <w:lang w:eastAsia="sr-Cyrl-CS"/>
        </w:rPr>
      </w:pPr>
      <w:r w:rsidRPr="00500D6B">
        <w:rPr>
          <w:rFonts w:ascii="Calibri" w:hAnsi="Calibri" w:cs="Calibri"/>
          <w:sz w:val="22"/>
          <w:szCs w:val="22"/>
          <w:lang w:eastAsia="sr-Cyrl-CS"/>
        </w:rPr>
        <w:t>Дајем:</w:t>
      </w:r>
    </w:p>
    <w:p w:rsidR="0033262A" w:rsidRPr="00500D6B" w:rsidRDefault="0033262A" w:rsidP="00411AE6">
      <w:pPr>
        <w:pStyle w:val="Heading11"/>
        <w:keepNext/>
        <w:keepLines/>
        <w:shd w:val="clear" w:color="auto" w:fill="auto"/>
        <w:spacing w:after="476" w:line="269" w:lineRule="exact"/>
        <w:ind w:right="40"/>
        <w:jc w:val="center"/>
        <w:rPr>
          <w:rFonts w:ascii="Calibri" w:hAnsi="Calibri" w:cs="Calibri"/>
          <w:sz w:val="22"/>
          <w:szCs w:val="22"/>
        </w:rPr>
      </w:pPr>
      <w:r w:rsidRPr="00500D6B">
        <w:rPr>
          <w:rFonts w:ascii="Calibri" w:hAnsi="Calibri" w:cs="Calibri"/>
          <w:sz w:val="22"/>
          <w:szCs w:val="22"/>
          <w:lang w:eastAsia="sr-Cyrl-CS"/>
        </w:rPr>
        <w:t>ИЗЈАВУ О НЕЗАВИСНОЈ ПОНУДИ</w:t>
      </w:r>
    </w:p>
    <w:p w:rsidR="0033262A" w:rsidRPr="00500D6B" w:rsidRDefault="0033262A" w:rsidP="0046293E">
      <w:pPr>
        <w:pStyle w:val="Heading11"/>
        <w:keepNext/>
        <w:keepLines/>
        <w:shd w:val="clear" w:color="auto" w:fill="auto"/>
        <w:spacing w:after="208" w:line="230" w:lineRule="exact"/>
        <w:rPr>
          <w:rFonts w:ascii="Calibri" w:hAnsi="Calibri" w:cs="Calibri"/>
          <w:b w:val="0"/>
          <w:sz w:val="22"/>
          <w:szCs w:val="22"/>
          <w:lang w:val="sr-Cyrl-CS" w:eastAsia="sr-Cyrl-CS"/>
        </w:rPr>
      </w:pPr>
      <w:r w:rsidRPr="00500D6B">
        <w:rPr>
          <w:rFonts w:ascii="Calibri" w:hAnsi="Calibri" w:cs="Calibri"/>
          <w:b w:val="0"/>
          <w:sz w:val="22"/>
          <w:szCs w:val="22"/>
          <w:lang w:eastAsia="sr-Cyrl-CS"/>
        </w:rPr>
        <w:t xml:space="preserve">Под пуном материјалном и кривичном одговорношћу потврђујем да сам понуду у поступку јавне набавке </w:t>
      </w:r>
      <w:r w:rsidR="00AD5131" w:rsidRPr="00500D6B">
        <w:rPr>
          <w:rFonts w:ascii="Calibri" w:hAnsi="Calibri" w:cs="Calibri"/>
          <w:b w:val="0"/>
          <w:sz w:val="22"/>
          <w:szCs w:val="22"/>
          <w:lang w:val="sr-Cyrl-CS" w:eastAsia="sr-Cyrl-CS"/>
        </w:rPr>
        <w:t>услуге</w:t>
      </w:r>
      <w:r w:rsidR="00690351">
        <w:rPr>
          <w:rFonts w:ascii="Calibri" w:hAnsi="Calibri" w:cs="Calibri"/>
          <w:b w:val="0"/>
          <w:sz w:val="22"/>
          <w:szCs w:val="22"/>
          <w:lang w:eastAsia="sr-Cyrl-CS"/>
        </w:rPr>
        <w:t xml:space="preserve"> </w:t>
      </w:r>
      <w:r w:rsidR="00A1430E" w:rsidRPr="00500D6B">
        <w:rPr>
          <w:rFonts w:ascii="Calibri" w:hAnsi="Calibri" w:cs="Calibri"/>
          <w:b w:val="0"/>
          <w:sz w:val="22"/>
          <w:szCs w:val="22"/>
          <w:lang w:val="sr-Cyrl-CS" w:eastAsia="sr-Cyrl-CS"/>
        </w:rPr>
        <w:t>–</w:t>
      </w:r>
      <w:r w:rsidR="00690351">
        <w:rPr>
          <w:rFonts w:ascii="Calibri" w:hAnsi="Calibri" w:cs="Calibri"/>
          <w:b w:val="0"/>
          <w:sz w:val="22"/>
          <w:szCs w:val="22"/>
          <w:lang w:eastAsia="sr-Cyrl-CS"/>
        </w:rPr>
        <w:t xml:space="preserve"> </w:t>
      </w:r>
      <w:r w:rsidR="00A1430E" w:rsidRPr="00500D6B">
        <w:rPr>
          <w:rFonts w:ascii="Calibri" w:hAnsi="Calibri" w:cs="Calibri"/>
          <w:b w:val="0"/>
          <w:noProof/>
          <w:sz w:val="22"/>
          <w:szCs w:val="22"/>
          <w:lang w:val="sr-Cyrl-CS"/>
        </w:rPr>
        <w:t>Услуг</w:t>
      </w:r>
      <w:r w:rsidR="0028560A" w:rsidRPr="00500D6B">
        <w:rPr>
          <w:rFonts w:ascii="Calibri" w:hAnsi="Calibri" w:cs="Calibri"/>
          <w:b w:val="0"/>
          <w:noProof/>
          <w:sz w:val="22"/>
          <w:szCs w:val="22"/>
          <w:lang w:val="sr-Cyrl-CS"/>
        </w:rPr>
        <w:t>а</w:t>
      </w:r>
      <w:r w:rsidR="00A1430E" w:rsidRPr="00500D6B">
        <w:rPr>
          <w:rFonts w:ascii="Calibri" w:hAnsi="Calibri" w:cs="Calibri"/>
          <w:b w:val="0"/>
          <w:noProof/>
          <w:sz w:val="22"/>
          <w:szCs w:val="22"/>
          <w:lang w:val="sr-Cyrl-CS"/>
        </w:rPr>
        <w:t xml:space="preserve"> систематског прегледа </w:t>
      </w:r>
      <w:r w:rsidR="00AD5131" w:rsidRPr="00500D6B">
        <w:rPr>
          <w:rFonts w:ascii="Calibri" w:hAnsi="Calibri" w:cs="Calibri"/>
          <w:b w:val="0"/>
          <w:noProof/>
          <w:sz w:val="22"/>
          <w:szCs w:val="22"/>
          <w:lang w:val="sr-Cyrl-CS"/>
        </w:rPr>
        <w:t>запослених</w:t>
      </w:r>
      <w:r w:rsidR="00CA5958" w:rsidRPr="00500D6B">
        <w:rPr>
          <w:rFonts w:ascii="Calibri" w:hAnsi="Calibri" w:cs="Calibri"/>
          <w:b w:val="0"/>
          <w:noProof/>
          <w:sz w:val="22"/>
          <w:szCs w:val="22"/>
          <w:lang w:val="sr-Cyrl-CS"/>
        </w:rPr>
        <w:t xml:space="preserve"> Факултета организционих наука</w:t>
      </w:r>
      <w:r w:rsidRPr="00500D6B">
        <w:rPr>
          <w:rStyle w:val="BodytextSpacing1pt"/>
          <w:rFonts w:ascii="Calibri" w:hAnsi="Calibri" w:cs="Calibri"/>
          <w:b w:val="0"/>
          <w:sz w:val="22"/>
          <w:szCs w:val="22"/>
          <w:lang w:val="sr-Cyrl-CS" w:eastAsia="sr-Cyrl-CS"/>
        </w:rPr>
        <w:t>,</w:t>
      </w:r>
      <w:r w:rsidRPr="00500D6B">
        <w:rPr>
          <w:rFonts w:ascii="Calibri" w:hAnsi="Calibri" w:cs="Calibri"/>
          <w:b w:val="0"/>
          <w:sz w:val="22"/>
          <w:szCs w:val="22"/>
          <w:lang w:eastAsia="sr-Cyrl-CS"/>
        </w:rPr>
        <w:t>поднео независно, без договора са другим понуђачима или заинтересованим лицима.</w:t>
      </w:r>
    </w:p>
    <w:p w:rsidR="00AD5131" w:rsidRPr="00500D6B" w:rsidRDefault="00AD5131" w:rsidP="0046293E">
      <w:pPr>
        <w:pStyle w:val="Heading11"/>
        <w:keepNext/>
        <w:keepLines/>
        <w:shd w:val="clear" w:color="auto" w:fill="auto"/>
        <w:spacing w:after="208" w:line="230" w:lineRule="exact"/>
        <w:rPr>
          <w:rFonts w:ascii="Calibri" w:hAnsi="Calibri" w:cs="Calibri"/>
          <w:b w:val="0"/>
          <w:sz w:val="22"/>
          <w:szCs w:val="22"/>
          <w:lang w:val="sr-Cyrl-CS"/>
        </w:rPr>
      </w:pPr>
    </w:p>
    <w:p w:rsidR="0033262A" w:rsidRPr="00500D6B" w:rsidRDefault="0033262A" w:rsidP="0046293E">
      <w:pPr>
        <w:pStyle w:val="Heading11"/>
        <w:keepNext/>
        <w:keepLines/>
        <w:shd w:val="clear" w:color="auto" w:fill="auto"/>
        <w:tabs>
          <w:tab w:val="left" w:leader="underscore" w:pos="2775"/>
          <w:tab w:val="left" w:pos="6615"/>
        </w:tabs>
        <w:spacing w:after="293" w:line="230" w:lineRule="exact"/>
        <w:ind w:left="20"/>
        <w:rPr>
          <w:rFonts w:ascii="Calibri" w:hAnsi="Calibri" w:cs="Calibri"/>
          <w:sz w:val="22"/>
          <w:szCs w:val="22"/>
        </w:rPr>
      </w:pPr>
      <w:r w:rsidRPr="00500D6B">
        <w:rPr>
          <w:rFonts w:ascii="Calibri" w:hAnsi="Calibri" w:cs="Calibri"/>
          <w:sz w:val="22"/>
          <w:szCs w:val="22"/>
          <w:lang w:eastAsia="sr-Cyrl-CS"/>
        </w:rPr>
        <w:t>У</w:t>
      </w:r>
      <w:r w:rsidRPr="00500D6B">
        <w:rPr>
          <w:rFonts w:ascii="Calibri" w:hAnsi="Calibri" w:cs="Calibri"/>
          <w:sz w:val="22"/>
          <w:szCs w:val="22"/>
          <w:lang w:eastAsia="sr-Cyrl-CS"/>
        </w:rPr>
        <w:tab/>
        <w:t xml:space="preserve">                                                       </w:t>
      </w:r>
      <w:r w:rsidR="00690351">
        <w:rPr>
          <w:rFonts w:ascii="Calibri" w:hAnsi="Calibri" w:cs="Calibri"/>
          <w:sz w:val="22"/>
          <w:szCs w:val="22"/>
          <w:lang w:eastAsia="sr-Cyrl-CS"/>
        </w:rPr>
        <w:t xml:space="preserve">                </w:t>
      </w:r>
      <w:r w:rsidRPr="00500D6B">
        <w:rPr>
          <w:rFonts w:ascii="Calibri" w:hAnsi="Calibri" w:cs="Calibri"/>
          <w:sz w:val="22"/>
          <w:szCs w:val="22"/>
          <w:lang w:eastAsia="sr-Cyrl-CS"/>
        </w:rPr>
        <w:t xml:space="preserve"> Потпис овлашћеног лица</w:t>
      </w:r>
    </w:p>
    <w:p w:rsidR="0033262A" w:rsidRPr="00500D6B" w:rsidRDefault="0033262A" w:rsidP="0046293E">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rPr>
          <w:rFonts w:ascii="Calibri" w:hAnsi="Calibri" w:cs="Calibri"/>
          <w:sz w:val="22"/>
          <w:szCs w:val="22"/>
        </w:rPr>
      </w:pPr>
      <w:r w:rsidRPr="00500D6B">
        <w:rPr>
          <w:rFonts w:ascii="Calibri" w:hAnsi="Calibri" w:cs="Calibri"/>
          <w:sz w:val="22"/>
          <w:szCs w:val="22"/>
          <w:lang w:eastAsia="sr-Cyrl-CS"/>
        </w:rPr>
        <w:t>Дана:</w:t>
      </w:r>
      <w:r w:rsidRPr="00500D6B">
        <w:rPr>
          <w:rFonts w:ascii="Calibri" w:hAnsi="Calibri" w:cs="Calibri"/>
          <w:sz w:val="22"/>
          <w:szCs w:val="22"/>
          <w:lang w:eastAsia="sr-Cyrl-CS"/>
        </w:rPr>
        <w:tab/>
      </w:r>
      <w:r w:rsidRPr="00500D6B">
        <w:rPr>
          <w:rFonts w:ascii="Calibri" w:hAnsi="Calibri" w:cs="Calibri"/>
          <w:sz w:val="22"/>
          <w:szCs w:val="22"/>
          <w:lang w:eastAsia="sr-Cyrl-CS"/>
        </w:rPr>
        <w:tab/>
        <w:t>М.П.</w:t>
      </w:r>
      <w:r w:rsidRPr="00500D6B">
        <w:rPr>
          <w:rFonts w:ascii="Calibri" w:hAnsi="Calibri" w:cs="Calibri"/>
          <w:sz w:val="22"/>
          <w:szCs w:val="22"/>
          <w:lang w:eastAsia="sr-Cyrl-CS"/>
        </w:rPr>
        <w:tab/>
      </w:r>
      <w:r w:rsidRPr="00500D6B">
        <w:rPr>
          <w:rFonts w:ascii="Calibri" w:hAnsi="Calibri" w:cs="Calibri"/>
          <w:sz w:val="22"/>
          <w:szCs w:val="22"/>
          <w:lang w:eastAsia="sr-Cyrl-CS"/>
        </w:rPr>
        <w:tab/>
      </w:r>
    </w:p>
    <w:p w:rsidR="0033262A" w:rsidRPr="00500D6B" w:rsidRDefault="0033262A" w:rsidP="00CA5958">
      <w:pPr>
        <w:pStyle w:val="Heading11"/>
        <w:keepNext/>
        <w:keepLines/>
        <w:shd w:val="clear" w:color="auto" w:fill="auto"/>
        <w:spacing w:line="230" w:lineRule="exact"/>
        <w:ind w:left="20" w:firstLine="560"/>
        <w:rPr>
          <w:rFonts w:ascii="Calibri" w:hAnsi="Calibri" w:cs="Calibri"/>
          <w:b w:val="0"/>
          <w:sz w:val="22"/>
          <w:szCs w:val="22"/>
        </w:rPr>
      </w:pPr>
      <w:r w:rsidRPr="00500D6B">
        <w:rPr>
          <w:rFonts w:ascii="Calibri" w:hAnsi="Calibri" w:cs="Calibri"/>
          <w:sz w:val="22"/>
          <w:szCs w:val="22"/>
          <w:lang w:eastAsia="sr-Cyrl-CS"/>
        </w:rPr>
        <w:t>Напомене:</w:t>
      </w:r>
      <w:r w:rsidR="00230263">
        <w:rPr>
          <w:rFonts w:ascii="Calibri" w:hAnsi="Calibri" w:cs="Calibri"/>
          <w:sz w:val="22"/>
          <w:szCs w:val="22"/>
          <w:lang w:eastAsia="sr-Cyrl-CS"/>
        </w:rPr>
        <w:t xml:space="preserve"> </w:t>
      </w:r>
      <w:r w:rsidRPr="00500D6B">
        <w:rPr>
          <w:rFonts w:ascii="Calibri" w:hAnsi="Calibri" w:cs="Calibri"/>
          <w:b w:val="0"/>
          <w:sz w:val="22"/>
          <w:szCs w:val="22"/>
          <w:lang w:eastAsia="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00B4287A" w:rsidRPr="00500D6B">
        <w:rPr>
          <w:rFonts w:ascii="Calibri" w:hAnsi="Calibri" w:cs="Calibri"/>
          <w:b w:val="0"/>
          <w:sz w:val="22"/>
          <w:szCs w:val="22"/>
          <w:lang w:eastAsia="sr-Cyrl-CS"/>
        </w:rPr>
        <w:t>С</w:t>
      </w:r>
      <w:r w:rsidRPr="00500D6B">
        <w:rPr>
          <w:rFonts w:ascii="Calibri" w:hAnsi="Calibri" w:cs="Calibri"/>
          <w:b w:val="0"/>
          <w:sz w:val="22"/>
          <w:szCs w:val="22"/>
          <w:lang w:eastAsia="sr-Cyrl-CS"/>
        </w:rPr>
        <w:t xml:space="preserve">тав 1. </w:t>
      </w:r>
      <w:r w:rsidR="00B4287A" w:rsidRPr="00500D6B">
        <w:rPr>
          <w:rFonts w:ascii="Calibri" w:hAnsi="Calibri" w:cs="Calibri"/>
          <w:b w:val="0"/>
          <w:sz w:val="22"/>
          <w:szCs w:val="22"/>
          <w:lang w:eastAsia="sr-Cyrl-CS"/>
        </w:rPr>
        <w:t>Т</w:t>
      </w:r>
      <w:r w:rsidRPr="00500D6B">
        <w:rPr>
          <w:rFonts w:ascii="Calibri" w:hAnsi="Calibri" w:cs="Calibri"/>
          <w:b w:val="0"/>
          <w:sz w:val="22"/>
          <w:szCs w:val="22"/>
          <w:lang w:eastAsia="sr-Cyrl-CS"/>
        </w:rPr>
        <w:t>ачка 2. Закона.</w:t>
      </w:r>
    </w:p>
    <w:p w:rsidR="0033262A" w:rsidRPr="00500D6B" w:rsidRDefault="0033262A" w:rsidP="0046293E">
      <w:pPr>
        <w:pStyle w:val="Bodytext51"/>
        <w:shd w:val="clear" w:color="auto" w:fill="auto"/>
        <w:ind w:left="20" w:right="80" w:firstLine="560"/>
        <w:rPr>
          <w:rFonts w:ascii="Calibri" w:hAnsi="Calibri" w:cs="Calibri"/>
          <w:sz w:val="22"/>
          <w:szCs w:val="22"/>
          <w:lang w:eastAsia="sr-Cyrl-CS"/>
        </w:rPr>
      </w:pPr>
      <w:r w:rsidRPr="00500D6B">
        <w:rPr>
          <w:rStyle w:val="Bodytext5Bold2"/>
          <w:rFonts w:ascii="Calibri" w:hAnsi="Calibri" w:cs="Calibri"/>
          <w:b w:val="0"/>
          <w:i w:val="0"/>
          <w:iCs w:val="0"/>
          <w:sz w:val="22"/>
          <w:szCs w:val="22"/>
          <w:lang w:eastAsia="sr-Cyrl-CS"/>
        </w:rPr>
        <w:t>Уколико понуду подноси група понуђача</w:t>
      </w:r>
      <w:r w:rsidRPr="00500D6B">
        <w:rPr>
          <w:rStyle w:val="Bodytext5Bold2"/>
          <w:rFonts w:ascii="Calibri" w:hAnsi="Calibri" w:cs="Calibri"/>
          <w:b w:val="0"/>
          <w:i w:val="0"/>
          <w:iCs w:val="0"/>
          <w:sz w:val="22"/>
          <w:szCs w:val="22"/>
          <w:lang w:val="sr-Cyrl-CS" w:eastAsia="sr-Cyrl-CS"/>
        </w:rPr>
        <w:t>:</w:t>
      </w:r>
      <w:r w:rsidRPr="00500D6B">
        <w:rPr>
          <w:rFonts w:ascii="Calibri" w:hAnsi="Calibri" w:cs="Calibri"/>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33262A" w:rsidRPr="00500D6B" w:rsidRDefault="0033262A" w:rsidP="0046293E">
      <w:pPr>
        <w:pStyle w:val="Bodytext51"/>
        <w:shd w:val="clear" w:color="auto" w:fill="auto"/>
        <w:ind w:left="20" w:right="80" w:firstLine="560"/>
        <w:rPr>
          <w:rFonts w:ascii="Calibri" w:hAnsi="Calibri" w:cs="Calibri"/>
          <w:sz w:val="22"/>
          <w:szCs w:val="22"/>
        </w:rPr>
      </w:pPr>
    </w:p>
    <w:p w:rsidR="00195C42" w:rsidRPr="00500D6B" w:rsidRDefault="00195C42" w:rsidP="0046293E">
      <w:pPr>
        <w:rPr>
          <w:rFonts w:ascii="Calibri" w:hAnsi="Calibri" w:cs="Calibri"/>
          <w:i/>
          <w:lang w:val="sr-Cyrl-CS"/>
        </w:rPr>
      </w:pPr>
      <w:r w:rsidRPr="00500D6B">
        <w:rPr>
          <w:rFonts w:ascii="Calibri" w:hAnsi="Calibri" w:cs="Calibri"/>
          <w:i/>
          <w:lang w:val="sr-Cyrl-CS"/>
        </w:rPr>
        <w:t xml:space="preserve">         Образац се може фотокопирати у потребном броју.</w:t>
      </w:r>
    </w:p>
    <w:p w:rsidR="0033262A" w:rsidRPr="00500D6B" w:rsidRDefault="0033262A" w:rsidP="0046293E">
      <w:pPr>
        <w:pStyle w:val="Bodytext51"/>
        <w:shd w:val="clear" w:color="auto" w:fill="auto"/>
        <w:ind w:left="20" w:right="80" w:firstLine="560"/>
        <w:rPr>
          <w:rFonts w:ascii="Calibri" w:hAnsi="Calibri" w:cs="Calibri"/>
          <w:sz w:val="22"/>
          <w:szCs w:val="22"/>
        </w:rPr>
      </w:pPr>
    </w:p>
    <w:p w:rsidR="0033262A" w:rsidRPr="00500D6B" w:rsidRDefault="0033262A" w:rsidP="0046293E">
      <w:pPr>
        <w:pStyle w:val="Bodytext51"/>
        <w:shd w:val="clear" w:color="auto" w:fill="auto"/>
        <w:ind w:left="20" w:right="80" w:firstLine="560"/>
        <w:rPr>
          <w:rFonts w:ascii="Calibri" w:hAnsi="Calibri" w:cs="Calibri"/>
          <w:sz w:val="22"/>
          <w:szCs w:val="22"/>
        </w:rPr>
      </w:pPr>
    </w:p>
    <w:p w:rsidR="0033262A" w:rsidRPr="00500D6B" w:rsidRDefault="0033262A" w:rsidP="0046293E">
      <w:pPr>
        <w:pStyle w:val="Bodytext51"/>
        <w:shd w:val="clear" w:color="auto" w:fill="auto"/>
        <w:ind w:left="20" w:right="140" w:firstLine="560"/>
        <w:rPr>
          <w:rFonts w:ascii="Calibri" w:hAnsi="Calibri" w:cs="Calibri"/>
          <w:b/>
          <w:sz w:val="22"/>
          <w:szCs w:val="22"/>
          <w:lang w:eastAsia="sr-Cyrl-CS"/>
        </w:rPr>
      </w:pPr>
    </w:p>
    <w:p w:rsidR="0033262A" w:rsidRPr="00500D6B" w:rsidRDefault="0033262A" w:rsidP="0046293E">
      <w:pPr>
        <w:rPr>
          <w:rFonts w:ascii="Calibri" w:hAnsi="Calibri" w:cs="Calibri"/>
          <w:i/>
          <w:lang w:val="sr-Cyrl-CS"/>
        </w:rPr>
      </w:pPr>
    </w:p>
    <w:p w:rsidR="0033262A" w:rsidRPr="00500D6B" w:rsidRDefault="0033262A" w:rsidP="0046293E">
      <w:pPr>
        <w:rPr>
          <w:rFonts w:ascii="Calibri" w:hAnsi="Calibri" w:cs="Calibri"/>
          <w:i/>
          <w:lang w:val="sr-Cyrl-CS"/>
        </w:rPr>
      </w:pPr>
    </w:p>
    <w:p w:rsidR="0033262A" w:rsidRPr="00500D6B" w:rsidRDefault="0033262A" w:rsidP="0046293E">
      <w:pPr>
        <w:rPr>
          <w:rFonts w:ascii="Calibri" w:hAnsi="Calibri" w:cs="Calibri"/>
          <w:i/>
          <w:lang w:val="sr-Cyrl-CS"/>
        </w:rPr>
      </w:pPr>
    </w:p>
    <w:p w:rsidR="0033262A" w:rsidRPr="00500D6B" w:rsidRDefault="0033262A" w:rsidP="0046293E">
      <w:pPr>
        <w:rPr>
          <w:rFonts w:ascii="Calibri" w:hAnsi="Calibri" w:cs="Calibri"/>
          <w:i/>
          <w:lang w:val="sr-Cyrl-CS"/>
        </w:rPr>
      </w:pPr>
    </w:p>
    <w:p w:rsidR="0033262A" w:rsidRPr="00500D6B" w:rsidRDefault="0033262A" w:rsidP="0046293E">
      <w:pPr>
        <w:rPr>
          <w:rFonts w:ascii="Calibri" w:hAnsi="Calibri" w:cs="Calibri"/>
          <w:i/>
          <w:lang w:val="sr-Cyrl-CS"/>
        </w:rPr>
      </w:pPr>
    </w:p>
    <w:p w:rsidR="0033262A" w:rsidRPr="00500D6B" w:rsidRDefault="0033262A" w:rsidP="0046293E">
      <w:pPr>
        <w:rPr>
          <w:rFonts w:ascii="Calibri" w:hAnsi="Calibri" w:cs="Calibri"/>
          <w:i/>
          <w:lang w:val="sr-Cyrl-CS"/>
        </w:rPr>
      </w:pPr>
    </w:p>
    <w:p w:rsidR="0033262A" w:rsidRPr="00500D6B" w:rsidRDefault="0033262A" w:rsidP="0046293E">
      <w:pPr>
        <w:rPr>
          <w:rFonts w:ascii="Calibri" w:hAnsi="Calibri" w:cs="Calibri"/>
          <w:i/>
          <w:lang w:val="sr-Cyrl-CS"/>
        </w:rPr>
      </w:pPr>
    </w:p>
    <w:p w:rsidR="00411AE6" w:rsidRPr="00500D6B" w:rsidRDefault="00411AE6" w:rsidP="0046293E">
      <w:pPr>
        <w:rPr>
          <w:rFonts w:ascii="Calibri" w:hAnsi="Calibri" w:cs="Calibri"/>
          <w:i/>
          <w:lang w:val="sr-Cyrl-CS"/>
        </w:rPr>
      </w:pPr>
    </w:p>
    <w:p w:rsidR="00411AE6" w:rsidRPr="00500D6B" w:rsidRDefault="00411AE6" w:rsidP="0046293E">
      <w:pPr>
        <w:rPr>
          <w:rFonts w:ascii="Calibri" w:hAnsi="Calibri" w:cs="Calibri"/>
          <w:i/>
          <w:lang w:val="sr-Cyrl-CS"/>
        </w:rPr>
      </w:pPr>
    </w:p>
    <w:p w:rsidR="00411AE6" w:rsidRPr="00500D6B" w:rsidRDefault="00411AE6" w:rsidP="0046293E">
      <w:pPr>
        <w:rPr>
          <w:rFonts w:ascii="Calibri" w:hAnsi="Calibri" w:cs="Calibri"/>
          <w:i/>
          <w:lang w:val="sr-Cyrl-CS"/>
        </w:rPr>
      </w:pPr>
    </w:p>
    <w:p w:rsidR="0033262A" w:rsidRPr="00500D6B" w:rsidRDefault="0033262A" w:rsidP="0046293E">
      <w:pPr>
        <w:pStyle w:val="Bodytext51"/>
        <w:shd w:val="clear" w:color="auto" w:fill="auto"/>
        <w:ind w:left="20" w:right="80" w:firstLine="560"/>
        <w:rPr>
          <w:rFonts w:ascii="Calibri" w:hAnsi="Calibri" w:cs="Calibri"/>
          <w:sz w:val="22"/>
          <w:szCs w:val="22"/>
        </w:rPr>
      </w:pPr>
    </w:p>
    <w:p w:rsidR="0033262A" w:rsidRPr="00500D6B" w:rsidRDefault="0033262A" w:rsidP="0046293E">
      <w:pPr>
        <w:pStyle w:val="Bodytext51"/>
        <w:shd w:val="clear" w:color="auto" w:fill="auto"/>
        <w:ind w:left="20" w:right="80" w:firstLine="560"/>
        <w:rPr>
          <w:rFonts w:ascii="Calibri" w:hAnsi="Calibri" w:cs="Calibri"/>
          <w:sz w:val="22"/>
          <w:szCs w:val="22"/>
        </w:rPr>
      </w:pPr>
    </w:p>
    <w:p w:rsidR="0033262A" w:rsidRPr="00500D6B" w:rsidRDefault="0033262A" w:rsidP="0046293E">
      <w:pPr>
        <w:pStyle w:val="Bodytext51"/>
        <w:shd w:val="clear" w:color="auto" w:fill="auto"/>
        <w:ind w:left="20" w:right="80" w:firstLine="560"/>
        <w:rPr>
          <w:rFonts w:ascii="Calibri" w:hAnsi="Calibri" w:cs="Calibri"/>
          <w:sz w:val="22"/>
          <w:szCs w:val="22"/>
        </w:rPr>
      </w:pPr>
    </w:p>
    <w:p w:rsidR="00843DD0" w:rsidRPr="00500D6B" w:rsidRDefault="00843DD0" w:rsidP="0046293E">
      <w:pPr>
        <w:pStyle w:val="Heading11"/>
        <w:keepNext/>
        <w:keepLines/>
        <w:shd w:val="clear" w:color="auto" w:fill="auto"/>
        <w:spacing w:line="230" w:lineRule="exact"/>
        <w:ind w:left="1320"/>
        <w:rPr>
          <w:rFonts w:ascii="Calibri" w:hAnsi="Calibri" w:cs="Calibri"/>
          <w:sz w:val="22"/>
          <w:szCs w:val="22"/>
          <w:lang w:eastAsia="sr-Cyrl-CS"/>
        </w:rPr>
      </w:pPr>
    </w:p>
    <w:p w:rsidR="0033262A" w:rsidRPr="00500D6B" w:rsidRDefault="00901E1D" w:rsidP="004545ED">
      <w:pPr>
        <w:pStyle w:val="Heading11"/>
        <w:keepNext/>
        <w:keepLines/>
        <w:shd w:val="clear" w:color="auto" w:fill="auto"/>
        <w:spacing w:line="230" w:lineRule="exact"/>
        <w:ind w:left="1320"/>
        <w:rPr>
          <w:rFonts w:ascii="Calibri" w:hAnsi="Calibri" w:cs="Calibri"/>
          <w:sz w:val="22"/>
          <w:szCs w:val="22"/>
          <w:lang w:val="sr-Cyrl-CS" w:eastAsia="sr-Cyrl-CS"/>
        </w:rPr>
      </w:pPr>
      <w:r w:rsidRPr="00500D6B">
        <w:rPr>
          <w:rFonts w:ascii="Calibri" w:hAnsi="Calibri" w:cs="Calibri"/>
          <w:sz w:val="22"/>
          <w:szCs w:val="22"/>
          <w:lang w:val="sr-Cyrl-CS" w:eastAsia="sr-Cyrl-CS"/>
        </w:rPr>
        <w:t xml:space="preserve">6.5 </w:t>
      </w:r>
      <w:r w:rsidR="0033262A" w:rsidRPr="00500D6B">
        <w:rPr>
          <w:rFonts w:ascii="Calibri" w:hAnsi="Calibri" w:cs="Calibri"/>
          <w:sz w:val="22"/>
          <w:szCs w:val="22"/>
          <w:lang w:eastAsia="sr-Cyrl-CS"/>
        </w:rPr>
        <w:t xml:space="preserve"> ОБРАЗАЦ ИЗЈАВЕ О ПОШТОВАЊУ ОБАВЕЗА ИЗ ЧЛАНА75. СТАВ 2. ЗАКОНА</w:t>
      </w:r>
    </w:p>
    <w:p w:rsidR="00230263" w:rsidRDefault="00230263" w:rsidP="0046293E">
      <w:pPr>
        <w:pStyle w:val="Bodytext1"/>
        <w:shd w:val="clear" w:color="auto" w:fill="auto"/>
        <w:spacing w:after="0" w:line="278" w:lineRule="exact"/>
        <w:ind w:left="20" w:right="60" w:firstLine="560"/>
        <w:jc w:val="both"/>
        <w:rPr>
          <w:rFonts w:ascii="Calibri" w:hAnsi="Calibri" w:cs="Calibri"/>
          <w:sz w:val="22"/>
          <w:szCs w:val="22"/>
          <w:lang w:eastAsia="sr-Cyrl-CS"/>
        </w:rPr>
      </w:pPr>
    </w:p>
    <w:p w:rsidR="00230263" w:rsidRDefault="00230263" w:rsidP="0046293E">
      <w:pPr>
        <w:pStyle w:val="Bodytext1"/>
        <w:shd w:val="clear" w:color="auto" w:fill="auto"/>
        <w:spacing w:after="0" w:line="278" w:lineRule="exact"/>
        <w:ind w:left="20" w:right="60" w:firstLine="560"/>
        <w:jc w:val="both"/>
        <w:rPr>
          <w:rFonts w:ascii="Calibri" w:hAnsi="Calibri" w:cs="Calibri"/>
          <w:sz w:val="22"/>
          <w:szCs w:val="22"/>
          <w:lang w:eastAsia="sr-Cyrl-CS"/>
        </w:rPr>
      </w:pPr>
    </w:p>
    <w:p w:rsidR="0033262A" w:rsidRPr="00500D6B" w:rsidRDefault="0033262A" w:rsidP="0046293E">
      <w:pPr>
        <w:pStyle w:val="Bodytext1"/>
        <w:shd w:val="clear" w:color="auto" w:fill="auto"/>
        <w:spacing w:after="0" w:line="278" w:lineRule="exact"/>
        <w:ind w:left="20" w:right="60" w:firstLine="560"/>
        <w:jc w:val="both"/>
        <w:rPr>
          <w:rFonts w:ascii="Calibri" w:hAnsi="Calibri" w:cs="Calibri"/>
          <w:sz w:val="22"/>
          <w:szCs w:val="22"/>
          <w:lang w:eastAsia="sr-Cyrl-CS"/>
        </w:rPr>
      </w:pPr>
      <w:r w:rsidRPr="00500D6B">
        <w:rPr>
          <w:rFonts w:ascii="Calibri" w:hAnsi="Calibri" w:cs="Calibri"/>
          <w:sz w:val="22"/>
          <w:szCs w:val="22"/>
          <w:lang w:eastAsia="sr-Cyrl-CS"/>
        </w:rPr>
        <w:t xml:space="preserve">У вези члана 75. </w:t>
      </w:r>
      <w:r w:rsidR="00987297">
        <w:rPr>
          <w:rFonts w:ascii="Calibri" w:hAnsi="Calibri" w:cs="Calibri"/>
          <w:sz w:val="22"/>
          <w:szCs w:val="22"/>
          <w:lang w:eastAsia="sr-Cyrl-CS"/>
        </w:rPr>
        <w:t>с</w:t>
      </w:r>
      <w:r w:rsidRPr="00500D6B">
        <w:rPr>
          <w:rFonts w:ascii="Calibri" w:hAnsi="Calibri" w:cs="Calibri"/>
          <w:sz w:val="22"/>
          <w:szCs w:val="22"/>
          <w:lang w:eastAsia="sr-Cyrl-CS"/>
        </w:rPr>
        <w:t>тав 2. Закона о јавним набавкама, као заступник понуђача дајем следећу</w:t>
      </w:r>
    </w:p>
    <w:p w:rsidR="0033262A" w:rsidRPr="00500D6B" w:rsidRDefault="0033262A" w:rsidP="0046293E">
      <w:pPr>
        <w:pStyle w:val="Bodytext1"/>
        <w:shd w:val="clear" w:color="auto" w:fill="auto"/>
        <w:spacing w:after="0" w:line="278" w:lineRule="exact"/>
        <w:ind w:left="20" w:right="60" w:firstLine="560"/>
        <w:jc w:val="both"/>
        <w:rPr>
          <w:rFonts w:ascii="Calibri" w:hAnsi="Calibri" w:cs="Calibri"/>
          <w:sz w:val="22"/>
          <w:szCs w:val="22"/>
          <w:lang w:eastAsia="sr-Cyrl-CS"/>
        </w:rPr>
      </w:pPr>
    </w:p>
    <w:p w:rsidR="0033262A" w:rsidRPr="00500D6B" w:rsidRDefault="0033262A" w:rsidP="0046293E">
      <w:pPr>
        <w:pStyle w:val="Bodytext1"/>
        <w:shd w:val="clear" w:color="auto" w:fill="auto"/>
        <w:spacing w:after="0" w:line="278" w:lineRule="exact"/>
        <w:ind w:left="20" w:right="60" w:firstLine="560"/>
        <w:jc w:val="both"/>
        <w:rPr>
          <w:rFonts w:ascii="Calibri" w:hAnsi="Calibri" w:cs="Calibri"/>
          <w:sz w:val="22"/>
          <w:szCs w:val="22"/>
          <w:lang w:eastAsia="sr-Cyrl-CS"/>
        </w:rPr>
      </w:pPr>
    </w:p>
    <w:p w:rsidR="0033262A" w:rsidRPr="00500D6B" w:rsidRDefault="0033262A" w:rsidP="0046293E">
      <w:pPr>
        <w:pStyle w:val="Bodytext1"/>
        <w:shd w:val="clear" w:color="auto" w:fill="auto"/>
        <w:spacing w:after="0" w:line="278" w:lineRule="exact"/>
        <w:ind w:left="20" w:right="60" w:firstLine="560"/>
        <w:jc w:val="both"/>
        <w:rPr>
          <w:rFonts w:ascii="Calibri" w:hAnsi="Calibri" w:cs="Calibri"/>
          <w:sz w:val="22"/>
          <w:szCs w:val="22"/>
          <w:lang w:eastAsia="sr-Cyrl-CS"/>
        </w:rPr>
      </w:pPr>
    </w:p>
    <w:p w:rsidR="0033262A" w:rsidRPr="00500D6B" w:rsidRDefault="0033262A" w:rsidP="0046293E">
      <w:pPr>
        <w:pStyle w:val="Bodytext1"/>
        <w:shd w:val="clear" w:color="auto" w:fill="auto"/>
        <w:spacing w:after="0" w:line="278" w:lineRule="exact"/>
        <w:ind w:left="20" w:right="60" w:firstLine="560"/>
        <w:jc w:val="both"/>
        <w:rPr>
          <w:rFonts w:ascii="Calibri" w:hAnsi="Calibri" w:cs="Calibri"/>
          <w:sz w:val="22"/>
          <w:szCs w:val="22"/>
        </w:rPr>
      </w:pPr>
    </w:p>
    <w:p w:rsidR="0033262A" w:rsidRPr="00500D6B" w:rsidRDefault="0033262A" w:rsidP="0046293E">
      <w:pPr>
        <w:pStyle w:val="Heading11"/>
        <w:keepNext/>
        <w:keepLines/>
        <w:shd w:val="clear" w:color="auto" w:fill="auto"/>
        <w:spacing w:after="279" w:line="278" w:lineRule="exact"/>
        <w:ind w:left="4360"/>
        <w:rPr>
          <w:rFonts w:ascii="Calibri" w:hAnsi="Calibri" w:cs="Calibri"/>
          <w:sz w:val="22"/>
          <w:szCs w:val="22"/>
        </w:rPr>
      </w:pPr>
      <w:r w:rsidRPr="00500D6B">
        <w:rPr>
          <w:rFonts w:ascii="Calibri" w:hAnsi="Calibri" w:cs="Calibri"/>
          <w:sz w:val="22"/>
          <w:szCs w:val="22"/>
          <w:lang w:eastAsia="sr-Cyrl-CS"/>
        </w:rPr>
        <w:t>ИЗЈАВУ</w:t>
      </w:r>
    </w:p>
    <w:p w:rsidR="0033262A" w:rsidRPr="00500D6B" w:rsidRDefault="0033262A" w:rsidP="003C20BC">
      <w:pPr>
        <w:pStyle w:val="Bodytext1"/>
        <w:shd w:val="clear" w:color="auto" w:fill="auto"/>
        <w:tabs>
          <w:tab w:val="left" w:leader="underscore" w:pos="9177"/>
        </w:tabs>
        <w:spacing w:after="0" w:line="230" w:lineRule="exact"/>
        <w:jc w:val="both"/>
        <w:rPr>
          <w:rFonts w:ascii="Calibri" w:hAnsi="Calibri" w:cs="Calibri"/>
          <w:sz w:val="22"/>
          <w:szCs w:val="22"/>
        </w:rPr>
      </w:pPr>
      <w:r w:rsidRPr="00500D6B">
        <w:rPr>
          <w:rFonts w:ascii="Calibri" w:hAnsi="Calibri" w:cs="Calibri"/>
          <w:sz w:val="22"/>
          <w:szCs w:val="22"/>
          <w:lang w:eastAsia="sr-Cyrl-CS"/>
        </w:rPr>
        <w:t xml:space="preserve">Понуђач: </w:t>
      </w:r>
      <w:r w:rsidRPr="00500D6B">
        <w:rPr>
          <w:rFonts w:ascii="Calibri" w:hAnsi="Calibri" w:cs="Calibri"/>
          <w:sz w:val="22"/>
          <w:szCs w:val="22"/>
          <w:lang w:eastAsia="sr-Cyrl-CS"/>
        </w:rPr>
        <w:tab/>
        <w:t>, из</w:t>
      </w:r>
    </w:p>
    <w:p w:rsidR="00230263" w:rsidRDefault="00230263" w:rsidP="003C20BC">
      <w:pPr>
        <w:pStyle w:val="Heading11"/>
        <w:keepNext/>
        <w:keepLines/>
        <w:shd w:val="clear" w:color="auto" w:fill="auto"/>
        <w:spacing w:line="230" w:lineRule="exact"/>
        <w:rPr>
          <w:rFonts w:ascii="Calibri" w:hAnsi="Calibri" w:cs="Calibri"/>
          <w:b w:val="0"/>
          <w:sz w:val="22"/>
          <w:szCs w:val="22"/>
          <w:lang w:eastAsia="sr-Cyrl-CS"/>
        </w:rPr>
      </w:pPr>
    </w:p>
    <w:p w:rsidR="0033262A" w:rsidRPr="00500D6B" w:rsidRDefault="0033262A" w:rsidP="003C20BC">
      <w:pPr>
        <w:pStyle w:val="Heading11"/>
        <w:keepNext/>
        <w:keepLines/>
        <w:shd w:val="clear" w:color="auto" w:fill="auto"/>
        <w:spacing w:line="230" w:lineRule="exact"/>
        <w:rPr>
          <w:rFonts w:ascii="Calibri" w:hAnsi="Calibri" w:cs="Calibri"/>
          <w:b w:val="0"/>
          <w:sz w:val="22"/>
          <w:szCs w:val="22"/>
          <w:lang w:val="sr-Cyrl-CS" w:eastAsia="sr-Cyrl-CS"/>
        </w:rPr>
      </w:pPr>
      <w:r w:rsidRPr="00500D6B">
        <w:rPr>
          <w:rFonts w:ascii="Calibri" w:hAnsi="Calibri" w:cs="Calibri"/>
          <w:b w:val="0"/>
          <w:sz w:val="22"/>
          <w:szCs w:val="22"/>
          <w:lang w:val="sr-Cyrl-CS" w:eastAsia="sr-Cyrl-CS"/>
        </w:rPr>
        <w:t>___________________,</w:t>
      </w:r>
      <w:r w:rsidRPr="00500D6B">
        <w:rPr>
          <w:rFonts w:ascii="Calibri" w:hAnsi="Calibri" w:cs="Calibri"/>
          <w:b w:val="0"/>
          <w:sz w:val="22"/>
          <w:szCs w:val="22"/>
          <w:lang w:eastAsia="sr-Cyrl-CS"/>
        </w:rPr>
        <w:t xml:space="preserve"> у поступку јавне</w:t>
      </w:r>
      <w:r w:rsidRPr="00500D6B">
        <w:rPr>
          <w:rFonts w:ascii="Calibri" w:hAnsi="Calibri" w:cs="Calibri"/>
          <w:b w:val="0"/>
          <w:sz w:val="22"/>
          <w:szCs w:val="22"/>
          <w:lang w:val="sr-Cyrl-CS" w:eastAsia="sr-Cyrl-CS"/>
        </w:rPr>
        <w:t xml:space="preserve"> набавке </w:t>
      </w:r>
      <w:r w:rsidR="00AD5131" w:rsidRPr="00500D6B">
        <w:rPr>
          <w:rFonts w:ascii="Calibri" w:hAnsi="Calibri" w:cs="Calibri"/>
          <w:b w:val="0"/>
          <w:sz w:val="22"/>
          <w:szCs w:val="22"/>
          <w:lang w:val="sr-Cyrl-CS" w:eastAsia="sr-Cyrl-CS"/>
        </w:rPr>
        <w:t>услуга</w:t>
      </w:r>
      <w:r w:rsidR="00230263">
        <w:rPr>
          <w:rFonts w:ascii="Calibri" w:hAnsi="Calibri" w:cs="Calibri"/>
          <w:b w:val="0"/>
          <w:sz w:val="22"/>
          <w:szCs w:val="22"/>
          <w:lang w:eastAsia="sr-Cyrl-CS"/>
        </w:rPr>
        <w:t xml:space="preserve"> </w:t>
      </w:r>
      <w:r w:rsidRPr="00500D6B">
        <w:rPr>
          <w:rFonts w:ascii="Calibri" w:hAnsi="Calibri" w:cs="Calibri"/>
          <w:b w:val="0"/>
          <w:sz w:val="22"/>
          <w:szCs w:val="22"/>
          <w:lang w:eastAsia="sr-Cyrl-CS"/>
        </w:rPr>
        <w:t>–</w:t>
      </w:r>
      <w:r w:rsidR="00230263">
        <w:rPr>
          <w:rFonts w:ascii="Calibri" w:hAnsi="Calibri" w:cs="Calibri"/>
          <w:b w:val="0"/>
          <w:sz w:val="22"/>
          <w:szCs w:val="22"/>
          <w:lang w:eastAsia="sr-Cyrl-CS"/>
        </w:rPr>
        <w:t xml:space="preserve"> </w:t>
      </w:r>
      <w:r w:rsidR="0028560A" w:rsidRPr="00500D6B">
        <w:rPr>
          <w:rFonts w:ascii="Calibri" w:hAnsi="Calibri" w:cs="Calibri"/>
          <w:b w:val="0"/>
          <w:sz w:val="22"/>
          <w:szCs w:val="22"/>
          <w:lang w:eastAsia="sr-Cyrl-CS"/>
        </w:rPr>
        <w:t xml:space="preserve">Услуга </w:t>
      </w:r>
      <w:r w:rsidR="0028560A" w:rsidRPr="00500D6B">
        <w:rPr>
          <w:rFonts w:ascii="Calibri" w:hAnsi="Calibri" w:cs="Calibri"/>
          <w:b w:val="0"/>
          <w:sz w:val="22"/>
          <w:szCs w:val="22"/>
        </w:rPr>
        <w:t>с</w:t>
      </w:r>
      <w:r w:rsidR="00AD5131" w:rsidRPr="00500D6B">
        <w:rPr>
          <w:rFonts w:ascii="Calibri" w:hAnsi="Calibri" w:cs="Calibri"/>
          <w:b w:val="0"/>
          <w:sz w:val="22"/>
          <w:szCs w:val="22"/>
        </w:rPr>
        <w:t>истематск</w:t>
      </w:r>
      <w:r w:rsidR="0028560A" w:rsidRPr="00500D6B">
        <w:rPr>
          <w:rFonts w:ascii="Calibri" w:hAnsi="Calibri" w:cs="Calibri"/>
          <w:b w:val="0"/>
          <w:sz w:val="22"/>
          <w:szCs w:val="22"/>
        </w:rPr>
        <w:t>ог</w:t>
      </w:r>
      <w:r w:rsidR="00AD5131" w:rsidRPr="00500D6B">
        <w:rPr>
          <w:rFonts w:ascii="Calibri" w:hAnsi="Calibri" w:cs="Calibri"/>
          <w:b w:val="0"/>
          <w:sz w:val="22"/>
          <w:szCs w:val="22"/>
        </w:rPr>
        <w:t xml:space="preserve"> преглед</w:t>
      </w:r>
      <w:r w:rsidR="0028560A" w:rsidRPr="00500D6B">
        <w:rPr>
          <w:rFonts w:ascii="Calibri" w:hAnsi="Calibri" w:cs="Calibri"/>
          <w:b w:val="0"/>
          <w:sz w:val="22"/>
          <w:szCs w:val="22"/>
        </w:rPr>
        <w:t>а</w:t>
      </w:r>
      <w:r w:rsidR="00AD5131" w:rsidRPr="00500D6B">
        <w:rPr>
          <w:rFonts w:ascii="Calibri" w:hAnsi="Calibri" w:cs="Calibri"/>
          <w:b w:val="0"/>
          <w:sz w:val="22"/>
          <w:szCs w:val="22"/>
        </w:rPr>
        <w:t xml:space="preserve"> запослених</w:t>
      </w:r>
      <w:r w:rsidR="00CA5958" w:rsidRPr="00500D6B">
        <w:rPr>
          <w:rFonts w:ascii="Calibri" w:hAnsi="Calibri" w:cs="Calibri"/>
          <w:b w:val="0"/>
          <w:sz w:val="22"/>
          <w:szCs w:val="22"/>
        </w:rPr>
        <w:t xml:space="preserve"> Факултета организационих наука</w:t>
      </w:r>
      <w:r w:rsidRPr="00500D6B">
        <w:rPr>
          <w:rFonts w:ascii="Calibri" w:hAnsi="Calibri" w:cs="Calibri"/>
          <w:b w:val="0"/>
          <w:sz w:val="22"/>
          <w:szCs w:val="22"/>
        </w:rPr>
        <w:t>,</w:t>
      </w:r>
      <w:r w:rsidRPr="00500D6B">
        <w:rPr>
          <w:rFonts w:ascii="Calibri" w:hAnsi="Calibri" w:cs="Calibri"/>
          <w:b w:val="0"/>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w:t>
      </w:r>
      <w:r w:rsidRPr="00500D6B">
        <w:rPr>
          <w:rFonts w:ascii="Calibri" w:hAnsi="Calibri" w:cs="Calibri"/>
          <w:b w:val="0"/>
          <w:sz w:val="22"/>
          <w:szCs w:val="22"/>
          <w:lang w:val="sr-Cyrl-CS" w:eastAsia="sr-Cyrl-CS"/>
        </w:rPr>
        <w:t>, као и да нема забрану обављања делатности која је на снази у време подношења понуда.</w:t>
      </w:r>
    </w:p>
    <w:p w:rsidR="0033262A" w:rsidRPr="00500D6B" w:rsidRDefault="0033262A" w:rsidP="003C20BC">
      <w:pPr>
        <w:pStyle w:val="Bodytext1"/>
        <w:shd w:val="clear" w:color="auto" w:fill="auto"/>
        <w:tabs>
          <w:tab w:val="left" w:leader="underscore" w:pos="2665"/>
        </w:tabs>
        <w:spacing w:before="100" w:after="0" w:line="230" w:lineRule="exact"/>
        <w:ind w:left="23"/>
        <w:jc w:val="both"/>
        <w:rPr>
          <w:rFonts w:ascii="Calibri" w:hAnsi="Calibri" w:cs="Calibri"/>
          <w:color w:val="FF0000"/>
          <w:sz w:val="22"/>
          <w:szCs w:val="22"/>
          <w:lang w:val="sr-Cyrl-CS"/>
        </w:rPr>
      </w:pPr>
    </w:p>
    <w:p w:rsidR="0033262A" w:rsidRPr="00500D6B" w:rsidRDefault="0033262A" w:rsidP="0046293E">
      <w:pPr>
        <w:pStyle w:val="Bodytext1"/>
        <w:shd w:val="clear" w:color="auto" w:fill="auto"/>
        <w:tabs>
          <w:tab w:val="left" w:leader="underscore" w:pos="2665"/>
        </w:tabs>
        <w:spacing w:before="100" w:after="0" w:line="230" w:lineRule="exact"/>
        <w:ind w:left="23"/>
        <w:jc w:val="both"/>
        <w:rPr>
          <w:rFonts w:ascii="Calibri" w:hAnsi="Calibri" w:cs="Calibri"/>
          <w:sz w:val="22"/>
          <w:szCs w:val="22"/>
          <w:lang w:val="sr-Cyrl-CS"/>
        </w:rPr>
      </w:pPr>
    </w:p>
    <w:p w:rsidR="0033262A" w:rsidRPr="00500D6B" w:rsidRDefault="0033262A" w:rsidP="0046293E">
      <w:pPr>
        <w:pStyle w:val="Bodytext1"/>
        <w:shd w:val="clear" w:color="auto" w:fill="auto"/>
        <w:tabs>
          <w:tab w:val="left" w:leader="underscore" w:pos="2665"/>
        </w:tabs>
        <w:spacing w:before="100" w:after="0" w:line="230" w:lineRule="exact"/>
        <w:ind w:left="23"/>
        <w:jc w:val="both"/>
        <w:rPr>
          <w:rFonts w:ascii="Calibri" w:hAnsi="Calibri" w:cs="Calibri"/>
          <w:sz w:val="22"/>
          <w:szCs w:val="22"/>
          <w:lang w:val="sr-Cyrl-CS"/>
        </w:rPr>
      </w:pPr>
    </w:p>
    <w:p w:rsidR="0033262A" w:rsidRPr="00500D6B" w:rsidRDefault="0033262A" w:rsidP="0046293E">
      <w:pPr>
        <w:pStyle w:val="Bodytext1"/>
        <w:shd w:val="clear" w:color="auto" w:fill="auto"/>
        <w:tabs>
          <w:tab w:val="left" w:leader="underscore" w:pos="2665"/>
        </w:tabs>
        <w:spacing w:before="100" w:after="0" w:line="230" w:lineRule="exact"/>
        <w:ind w:left="23"/>
        <w:jc w:val="both"/>
        <w:rPr>
          <w:rFonts w:ascii="Calibri" w:hAnsi="Calibri" w:cs="Calibri"/>
          <w:sz w:val="22"/>
          <w:szCs w:val="22"/>
          <w:lang w:val="sr-Cyrl-CS"/>
        </w:rPr>
      </w:pPr>
    </w:p>
    <w:p w:rsidR="0033262A" w:rsidRPr="00500D6B" w:rsidRDefault="0033262A" w:rsidP="0046293E">
      <w:pPr>
        <w:pStyle w:val="Heading11"/>
        <w:keepNext/>
        <w:keepLines/>
        <w:shd w:val="clear" w:color="auto" w:fill="auto"/>
        <w:tabs>
          <w:tab w:val="left" w:leader="underscore" w:pos="2775"/>
          <w:tab w:val="left" w:pos="6615"/>
        </w:tabs>
        <w:spacing w:after="293" w:line="230" w:lineRule="exact"/>
        <w:ind w:left="20"/>
        <w:rPr>
          <w:rFonts w:ascii="Calibri" w:hAnsi="Calibri" w:cs="Calibri"/>
          <w:sz w:val="22"/>
          <w:szCs w:val="22"/>
        </w:rPr>
      </w:pPr>
      <w:r w:rsidRPr="00500D6B">
        <w:rPr>
          <w:rFonts w:ascii="Calibri" w:hAnsi="Calibri" w:cs="Calibri"/>
          <w:sz w:val="22"/>
          <w:szCs w:val="22"/>
          <w:lang w:eastAsia="sr-Cyrl-CS"/>
        </w:rPr>
        <w:t>У</w:t>
      </w:r>
      <w:r w:rsidRPr="00500D6B">
        <w:rPr>
          <w:rFonts w:ascii="Calibri" w:hAnsi="Calibri" w:cs="Calibri"/>
          <w:sz w:val="22"/>
          <w:szCs w:val="22"/>
          <w:lang w:eastAsia="sr-Cyrl-CS"/>
        </w:rPr>
        <w:tab/>
      </w:r>
      <w:r w:rsidRPr="00500D6B">
        <w:rPr>
          <w:rFonts w:ascii="Calibri" w:hAnsi="Calibri" w:cs="Calibri"/>
          <w:sz w:val="22"/>
          <w:szCs w:val="22"/>
          <w:lang w:eastAsia="sr-Cyrl-CS"/>
        </w:rPr>
        <w:tab/>
        <w:t>Потпис овлашћеног лица</w:t>
      </w:r>
    </w:p>
    <w:p w:rsidR="0033262A" w:rsidRPr="00500D6B" w:rsidRDefault="0033262A" w:rsidP="0046293E">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rFonts w:ascii="Calibri" w:hAnsi="Calibri" w:cs="Calibri"/>
          <w:sz w:val="22"/>
          <w:szCs w:val="22"/>
        </w:rPr>
      </w:pPr>
      <w:r w:rsidRPr="00500D6B">
        <w:rPr>
          <w:rFonts w:ascii="Calibri" w:hAnsi="Calibri" w:cs="Calibri"/>
          <w:sz w:val="22"/>
          <w:szCs w:val="22"/>
          <w:lang w:eastAsia="sr-Cyrl-CS"/>
        </w:rPr>
        <w:t>Дана:</w:t>
      </w:r>
      <w:r w:rsidRPr="00500D6B">
        <w:rPr>
          <w:rFonts w:ascii="Calibri" w:hAnsi="Calibri" w:cs="Calibri"/>
          <w:sz w:val="22"/>
          <w:szCs w:val="22"/>
          <w:lang w:eastAsia="sr-Cyrl-CS"/>
        </w:rPr>
        <w:tab/>
      </w:r>
      <w:r w:rsidRPr="00500D6B">
        <w:rPr>
          <w:rFonts w:ascii="Calibri" w:hAnsi="Calibri" w:cs="Calibri"/>
          <w:sz w:val="22"/>
          <w:szCs w:val="22"/>
          <w:lang w:eastAsia="sr-Cyrl-CS"/>
        </w:rPr>
        <w:tab/>
        <w:t>М.П.</w:t>
      </w:r>
      <w:r w:rsidRPr="00500D6B">
        <w:rPr>
          <w:rFonts w:ascii="Calibri" w:hAnsi="Calibri" w:cs="Calibri"/>
          <w:sz w:val="22"/>
          <w:szCs w:val="22"/>
          <w:lang w:eastAsia="sr-Cyrl-CS"/>
        </w:rPr>
        <w:tab/>
      </w:r>
      <w:r w:rsidRPr="00500D6B">
        <w:rPr>
          <w:rFonts w:ascii="Calibri" w:hAnsi="Calibri" w:cs="Calibri"/>
          <w:sz w:val="22"/>
          <w:szCs w:val="22"/>
          <w:lang w:eastAsia="sr-Cyrl-CS"/>
        </w:rPr>
        <w:tab/>
      </w:r>
    </w:p>
    <w:p w:rsidR="0033262A" w:rsidRPr="00500D6B" w:rsidRDefault="0033262A" w:rsidP="00CA5958">
      <w:pPr>
        <w:pStyle w:val="Heading11"/>
        <w:keepNext/>
        <w:keepLines/>
        <w:shd w:val="clear" w:color="auto" w:fill="auto"/>
        <w:spacing w:line="230" w:lineRule="exact"/>
        <w:ind w:left="20" w:firstLine="560"/>
        <w:rPr>
          <w:rFonts w:ascii="Calibri" w:hAnsi="Calibri" w:cs="Calibri"/>
          <w:b w:val="0"/>
          <w:sz w:val="22"/>
          <w:szCs w:val="22"/>
          <w:lang w:eastAsia="sr-Cyrl-CS"/>
        </w:rPr>
      </w:pPr>
      <w:r w:rsidRPr="00500D6B">
        <w:rPr>
          <w:rFonts w:ascii="Calibri" w:hAnsi="Calibri" w:cs="Calibri"/>
          <w:sz w:val="22"/>
          <w:szCs w:val="22"/>
          <w:lang w:eastAsia="sr-Cyrl-CS"/>
        </w:rPr>
        <w:t>Напомена:</w:t>
      </w:r>
      <w:r w:rsidRPr="00500D6B">
        <w:rPr>
          <w:rStyle w:val="Bodytext5Bold1"/>
          <w:rFonts w:ascii="Calibri" w:hAnsi="Calibri" w:cs="Calibri"/>
          <w:i/>
          <w:iCs/>
          <w:sz w:val="22"/>
          <w:szCs w:val="22"/>
          <w:lang w:eastAsia="sr-Cyrl-CS"/>
        </w:rPr>
        <w:t>Уколико понуду подноси група понуђача,</w:t>
      </w:r>
      <w:r w:rsidRPr="00500D6B">
        <w:rPr>
          <w:rFonts w:ascii="Calibri" w:hAnsi="Calibri" w:cs="Calibri"/>
          <w:b w:val="0"/>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195C42" w:rsidRPr="00500D6B" w:rsidRDefault="00195C42" w:rsidP="0046293E">
      <w:pPr>
        <w:rPr>
          <w:rFonts w:ascii="Calibri" w:hAnsi="Calibri" w:cs="Calibri"/>
          <w:i/>
          <w:lang w:val="sr-Cyrl-CS"/>
        </w:rPr>
      </w:pPr>
      <w:r w:rsidRPr="00500D6B">
        <w:rPr>
          <w:rFonts w:ascii="Calibri" w:hAnsi="Calibri" w:cs="Calibri"/>
          <w:i/>
          <w:lang w:val="sr-Cyrl-CS"/>
        </w:rPr>
        <w:t xml:space="preserve">         Образац се може фотокопирати у потребном броју.</w:t>
      </w:r>
    </w:p>
    <w:p w:rsidR="000E5C96" w:rsidRPr="00500D6B" w:rsidRDefault="00901E1D" w:rsidP="0086309C">
      <w:pPr>
        <w:pStyle w:val="Heading11"/>
        <w:keepNext/>
        <w:keepLines/>
        <w:shd w:val="clear" w:color="auto" w:fill="auto"/>
        <w:spacing w:line="230" w:lineRule="exact"/>
        <w:ind w:left="20" w:firstLine="560"/>
        <w:rPr>
          <w:rFonts w:ascii="Calibri" w:hAnsi="Calibri" w:cs="Calibri"/>
          <w:sz w:val="22"/>
          <w:szCs w:val="22"/>
          <w:lang w:val="sr-Cyrl-CS" w:eastAsia="sr-Cyrl-CS"/>
        </w:rPr>
      </w:pPr>
      <w:r w:rsidRPr="00500D6B">
        <w:rPr>
          <w:rFonts w:ascii="Calibri" w:hAnsi="Calibri" w:cs="Calibri"/>
          <w:b w:val="0"/>
          <w:sz w:val="22"/>
          <w:szCs w:val="22"/>
          <w:lang w:eastAsia="sr-Cyrl-CS"/>
        </w:rPr>
        <w:br w:type="page"/>
      </w:r>
    </w:p>
    <w:p w:rsidR="00901E1D" w:rsidRPr="00500D6B" w:rsidRDefault="00901E1D" w:rsidP="00411AE6">
      <w:pPr>
        <w:pStyle w:val="Heading120"/>
        <w:keepNext/>
        <w:keepLines/>
        <w:shd w:val="clear" w:color="auto" w:fill="FBD4B4"/>
        <w:spacing w:after="318" w:line="240" w:lineRule="auto"/>
        <w:rPr>
          <w:rFonts w:ascii="Calibri" w:hAnsi="Calibri" w:cs="Calibri"/>
          <w:b/>
          <w:sz w:val="22"/>
          <w:szCs w:val="22"/>
          <w:lang w:val="sr-Cyrl-CS" w:eastAsia="sr-Cyrl-CS"/>
        </w:rPr>
      </w:pPr>
      <w:r w:rsidRPr="00500D6B">
        <w:rPr>
          <w:rFonts w:ascii="Calibri" w:hAnsi="Calibri" w:cs="Calibri"/>
          <w:b/>
          <w:sz w:val="22"/>
          <w:szCs w:val="22"/>
          <w:lang w:val="sr-Cyrl-CS" w:eastAsia="sr-Cyrl-CS"/>
        </w:rPr>
        <w:lastRenderedPageBreak/>
        <w:t>7.  Модел уговора</w:t>
      </w:r>
    </w:p>
    <w:p w:rsidR="00901E1D" w:rsidRPr="00500D6B" w:rsidRDefault="00901E1D" w:rsidP="0046293E">
      <w:pPr>
        <w:rPr>
          <w:rFonts w:ascii="Calibri" w:hAnsi="Calibri" w:cs="Calibri"/>
          <w:noProof/>
          <w:lang w:val="sr-Cyrl-CS"/>
        </w:rPr>
      </w:pPr>
    </w:p>
    <w:p w:rsidR="00901E1D" w:rsidRPr="00500D6B" w:rsidRDefault="00901E1D" w:rsidP="0046293E">
      <w:pPr>
        <w:pStyle w:val="Heading21"/>
        <w:keepNext/>
        <w:keepLines/>
        <w:numPr>
          <w:ilvl w:val="0"/>
          <w:numId w:val="3"/>
        </w:numPr>
        <w:shd w:val="clear" w:color="auto" w:fill="auto"/>
        <w:tabs>
          <w:tab w:val="left" w:pos="569"/>
        </w:tabs>
        <w:spacing w:after="244" w:line="278" w:lineRule="exact"/>
        <w:ind w:left="300" w:right="300"/>
        <w:jc w:val="both"/>
        <w:rPr>
          <w:rFonts w:ascii="Calibri" w:eastAsia="Times New Roman" w:hAnsi="Calibri" w:cs="Calibri"/>
          <w:b w:val="0"/>
          <w:bCs w:val="0"/>
          <w:sz w:val="22"/>
          <w:szCs w:val="22"/>
        </w:rPr>
      </w:pPr>
      <w:r w:rsidRPr="00500D6B">
        <w:rPr>
          <w:rFonts w:ascii="Calibri" w:eastAsia="Times New Roman" w:hAnsi="Calibri" w:cs="Calibri"/>
          <w:bCs w:val="0"/>
          <w:sz w:val="22"/>
          <w:szCs w:val="22"/>
        </w:rPr>
        <w:t>Факултет организационих наука</w:t>
      </w:r>
      <w:r w:rsidRPr="00500D6B">
        <w:rPr>
          <w:rFonts w:ascii="Calibri" w:eastAsia="Times New Roman" w:hAnsi="Calibri" w:cs="Calibri"/>
          <w:b w:val="0"/>
          <w:bCs w:val="0"/>
          <w:sz w:val="22"/>
          <w:szCs w:val="22"/>
        </w:rPr>
        <w:t xml:space="preserve">, Београд, ул. Јове Илића 154, матични број 07004044 и ПИБ 100383934, кога заступа декан Проф. </w:t>
      </w:r>
      <w:r w:rsidR="00A17F03" w:rsidRPr="00500D6B">
        <w:rPr>
          <w:rFonts w:ascii="Calibri" w:eastAsia="Times New Roman" w:hAnsi="Calibri" w:cs="Calibri"/>
          <w:b w:val="0"/>
          <w:bCs w:val="0"/>
          <w:sz w:val="22"/>
          <w:szCs w:val="22"/>
          <w:lang w:val="sr-Cyrl-CS"/>
        </w:rPr>
        <w:t>д</w:t>
      </w:r>
      <w:r w:rsidRPr="00500D6B">
        <w:rPr>
          <w:rFonts w:ascii="Calibri" w:eastAsia="Times New Roman" w:hAnsi="Calibri" w:cs="Calibri"/>
          <w:b w:val="0"/>
          <w:bCs w:val="0"/>
          <w:sz w:val="22"/>
          <w:szCs w:val="22"/>
        </w:rPr>
        <w:t xml:space="preserve">р </w:t>
      </w:r>
      <w:r w:rsidR="000E5C96" w:rsidRPr="00500D6B">
        <w:rPr>
          <w:rFonts w:ascii="Calibri" w:eastAsia="Times New Roman" w:hAnsi="Calibri" w:cs="Calibri"/>
          <w:b w:val="0"/>
          <w:bCs w:val="0"/>
          <w:sz w:val="22"/>
          <w:szCs w:val="22"/>
          <w:lang w:val="sr-Cyrl-CS"/>
        </w:rPr>
        <w:t>Милија Сукновић</w:t>
      </w:r>
      <w:r w:rsidRPr="00500D6B">
        <w:rPr>
          <w:rFonts w:ascii="Calibri" w:eastAsia="Times New Roman" w:hAnsi="Calibri" w:cs="Calibri"/>
          <w:b w:val="0"/>
          <w:bCs w:val="0"/>
          <w:sz w:val="22"/>
          <w:szCs w:val="22"/>
        </w:rPr>
        <w:t xml:space="preserve"> (у даљем тексту: </w:t>
      </w:r>
      <w:r w:rsidR="004C0469" w:rsidRPr="00500D6B">
        <w:rPr>
          <w:rFonts w:ascii="Calibri" w:eastAsia="Times New Roman" w:hAnsi="Calibri" w:cs="Calibri"/>
          <w:b w:val="0"/>
          <w:bCs w:val="0"/>
          <w:sz w:val="22"/>
          <w:szCs w:val="22"/>
          <w:lang w:val="sr-Cyrl-CS"/>
        </w:rPr>
        <w:t>Наручилац</w:t>
      </w:r>
      <w:r w:rsidRPr="00500D6B">
        <w:rPr>
          <w:rFonts w:ascii="Calibri" w:eastAsia="Times New Roman" w:hAnsi="Calibri" w:cs="Calibri"/>
          <w:b w:val="0"/>
          <w:bCs w:val="0"/>
          <w:sz w:val="22"/>
          <w:szCs w:val="22"/>
        </w:rPr>
        <w:t xml:space="preserve"> ) и</w:t>
      </w:r>
    </w:p>
    <w:p w:rsidR="00901E1D" w:rsidRPr="00500D6B" w:rsidRDefault="00435B7F" w:rsidP="0046293E">
      <w:pPr>
        <w:pStyle w:val="Heading21"/>
        <w:keepNext/>
        <w:keepLines/>
        <w:numPr>
          <w:ilvl w:val="0"/>
          <w:numId w:val="3"/>
        </w:numPr>
        <w:shd w:val="clear" w:color="auto" w:fill="auto"/>
        <w:tabs>
          <w:tab w:val="left" w:pos="641"/>
          <w:tab w:val="left" w:leader="underscore" w:pos="2796"/>
          <w:tab w:val="left" w:leader="underscore" w:pos="4874"/>
          <w:tab w:val="left" w:leader="underscore" w:pos="7423"/>
          <w:tab w:val="left" w:leader="underscore" w:pos="8158"/>
        </w:tabs>
        <w:spacing w:before="100" w:after="0" w:line="274" w:lineRule="exact"/>
        <w:ind w:left="301"/>
        <w:jc w:val="both"/>
        <w:rPr>
          <w:rFonts w:ascii="Calibri" w:eastAsia="Times New Roman" w:hAnsi="Calibri" w:cs="Calibri"/>
          <w:b w:val="0"/>
          <w:bCs w:val="0"/>
          <w:sz w:val="22"/>
          <w:szCs w:val="22"/>
        </w:rPr>
      </w:pPr>
      <w:r w:rsidRPr="00500D6B">
        <w:rPr>
          <w:rFonts w:ascii="Calibri" w:eastAsia="Times New Roman" w:hAnsi="Calibri" w:cs="Calibri"/>
          <w:b w:val="0"/>
          <w:bCs w:val="0"/>
          <w:sz w:val="22"/>
          <w:szCs w:val="22"/>
        </w:rPr>
        <w:t>„____________________</w:t>
      </w:r>
      <w:r w:rsidR="00B4287A" w:rsidRPr="00500D6B">
        <w:rPr>
          <w:rFonts w:ascii="Calibri" w:eastAsia="Times New Roman" w:hAnsi="Calibri" w:cs="Calibri"/>
          <w:b w:val="0"/>
          <w:bCs w:val="0"/>
          <w:sz w:val="22"/>
          <w:szCs w:val="22"/>
        </w:rPr>
        <w:t>”</w:t>
      </w:r>
      <w:r w:rsidRPr="00500D6B">
        <w:rPr>
          <w:rFonts w:ascii="Calibri" w:eastAsia="Times New Roman" w:hAnsi="Calibri" w:cs="Calibri"/>
          <w:b w:val="0"/>
          <w:bCs w:val="0"/>
          <w:sz w:val="22"/>
          <w:szCs w:val="22"/>
          <w:lang w:val="sr-Cyrl-CS"/>
        </w:rPr>
        <w:t xml:space="preserve">, </w:t>
      </w:r>
      <w:r w:rsidR="00901E1D" w:rsidRPr="00500D6B">
        <w:rPr>
          <w:rFonts w:ascii="Calibri" w:eastAsia="Times New Roman" w:hAnsi="Calibri" w:cs="Calibri"/>
          <w:b w:val="0"/>
          <w:bCs w:val="0"/>
          <w:sz w:val="22"/>
          <w:szCs w:val="22"/>
        </w:rPr>
        <w:t>ул.__________________________ бр.___,</w:t>
      </w:r>
      <w:r w:rsidR="00384BE7">
        <w:rPr>
          <w:rFonts w:ascii="Calibri" w:eastAsia="Times New Roman" w:hAnsi="Calibri" w:cs="Calibri"/>
          <w:b w:val="0"/>
          <w:bCs w:val="0"/>
          <w:sz w:val="22"/>
          <w:szCs w:val="22"/>
        </w:rPr>
        <w:t xml:space="preserve"> </w:t>
      </w:r>
      <w:r w:rsidRPr="00500D6B">
        <w:rPr>
          <w:rFonts w:ascii="Calibri" w:eastAsia="Times New Roman" w:hAnsi="Calibri" w:cs="Calibri"/>
          <w:b w:val="0"/>
          <w:bCs w:val="0"/>
          <w:sz w:val="22"/>
          <w:szCs w:val="22"/>
        </w:rPr>
        <w:t>матични број______________ и ПИБ ___________</w:t>
      </w:r>
      <w:r w:rsidR="00901E1D" w:rsidRPr="00500D6B">
        <w:rPr>
          <w:rFonts w:ascii="Calibri" w:eastAsia="Times New Roman" w:hAnsi="Calibri" w:cs="Calibri"/>
          <w:b w:val="0"/>
          <w:bCs w:val="0"/>
          <w:sz w:val="22"/>
          <w:szCs w:val="22"/>
        </w:rPr>
        <w:t xml:space="preserve"> кога заступа</w:t>
      </w:r>
      <w:r w:rsidR="00384BE7">
        <w:rPr>
          <w:rFonts w:ascii="Calibri" w:eastAsia="Times New Roman" w:hAnsi="Calibri" w:cs="Calibri"/>
          <w:b w:val="0"/>
          <w:bCs w:val="0"/>
          <w:sz w:val="22"/>
          <w:szCs w:val="22"/>
        </w:rPr>
        <w:t xml:space="preserve"> </w:t>
      </w:r>
      <w:r w:rsidR="00901E1D" w:rsidRPr="00500D6B">
        <w:rPr>
          <w:rFonts w:ascii="Calibri" w:eastAsia="Times New Roman" w:hAnsi="Calibri" w:cs="Calibri"/>
          <w:b w:val="0"/>
          <w:bCs w:val="0"/>
          <w:sz w:val="22"/>
          <w:szCs w:val="22"/>
        </w:rPr>
        <w:t>директор __________</w:t>
      </w:r>
      <w:r w:rsidRPr="00500D6B">
        <w:rPr>
          <w:rFonts w:ascii="Calibri" w:eastAsia="Times New Roman" w:hAnsi="Calibri" w:cs="Calibri"/>
          <w:b w:val="0"/>
          <w:bCs w:val="0"/>
          <w:sz w:val="22"/>
          <w:szCs w:val="22"/>
          <w:lang w:val="sr-Cyrl-CS"/>
        </w:rPr>
        <w:t>_______________________________________</w:t>
      </w:r>
      <w:r w:rsidR="00901E1D" w:rsidRPr="00500D6B">
        <w:rPr>
          <w:rFonts w:ascii="Calibri" w:eastAsia="Times New Roman" w:hAnsi="Calibri" w:cs="Calibri"/>
          <w:b w:val="0"/>
          <w:bCs w:val="0"/>
          <w:sz w:val="22"/>
          <w:szCs w:val="22"/>
        </w:rPr>
        <w:t xml:space="preserve"> (у даљем тексту: </w:t>
      </w:r>
      <w:r w:rsidR="00F201D2">
        <w:rPr>
          <w:rFonts w:ascii="Calibri" w:eastAsia="Times New Roman" w:hAnsi="Calibri" w:cs="Calibri"/>
          <w:b w:val="0"/>
          <w:bCs w:val="0"/>
          <w:sz w:val="22"/>
          <w:szCs w:val="22"/>
        </w:rPr>
        <w:t>Пружаоц</w:t>
      </w:r>
      <w:r w:rsidR="004C0469" w:rsidRPr="00500D6B">
        <w:rPr>
          <w:rFonts w:ascii="Calibri" w:eastAsia="Times New Roman" w:hAnsi="Calibri" w:cs="Calibri"/>
          <w:b w:val="0"/>
          <w:bCs w:val="0"/>
          <w:sz w:val="22"/>
          <w:szCs w:val="22"/>
          <w:lang w:val="sr-Cyrl-CS"/>
        </w:rPr>
        <w:t xml:space="preserve"> услуге</w:t>
      </w:r>
      <w:r w:rsidR="00901E1D" w:rsidRPr="00500D6B">
        <w:rPr>
          <w:rFonts w:ascii="Calibri" w:eastAsia="Times New Roman" w:hAnsi="Calibri" w:cs="Calibri"/>
          <w:b w:val="0"/>
          <w:bCs w:val="0"/>
          <w:sz w:val="22"/>
          <w:szCs w:val="22"/>
        </w:rPr>
        <w:t>),</w:t>
      </w:r>
    </w:p>
    <w:p w:rsidR="00901E1D" w:rsidRPr="00500D6B" w:rsidRDefault="00901E1D" w:rsidP="00B4287A">
      <w:pPr>
        <w:pStyle w:val="Heading221"/>
        <w:keepNext/>
        <w:keepLines/>
        <w:shd w:val="clear" w:color="auto" w:fill="auto"/>
        <w:spacing w:after="95"/>
        <w:ind w:left="301" w:firstLine="0"/>
        <w:rPr>
          <w:rFonts w:ascii="Calibri" w:eastAsia="Times New Roman" w:hAnsi="Calibri" w:cs="Calibri"/>
          <w:b w:val="0"/>
          <w:bCs w:val="0"/>
          <w:i w:val="0"/>
          <w:iCs w:val="0"/>
          <w:sz w:val="22"/>
          <w:szCs w:val="22"/>
        </w:rPr>
      </w:pPr>
      <w:r w:rsidRPr="00500D6B">
        <w:rPr>
          <w:rFonts w:ascii="Calibri" w:eastAsia="Times New Roman" w:hAnsi="Calibri" w:cs="Calibri"/>
          <w:b w:val="0"/>
          <w:bCs w:val="0"/>
          <w:i w:val="0"/>
          <w:iCs w:val="0"/>
          <w:sz w:val="22"/>
          <w:szCs w:val="22"/>
        </w:rPr>
        <w:t>и са понуђачима из групе понуђача/са подизвођачима/подизвршиоцима:</w:t>
      </w:r>
    </w:p>
    <w:p w:rsidR="00901E1D" w:rsidRPr="00500D6B" w:rsidRDefault="00901E1D" w:rsidP="0046293E">
      <w:pPr>
        <w:pStyle w:val="Heading21"/>
        <w:keepNext/>
        <w:keepLines/>
        <w:shd w:val="clear" w:color="auto" w:fill="auto"/>
        <w:tabs>
          <w:tab w:val="left" w:pos="1145"/>
          <w:tab w:val="left" w:leader="underscore" w:pos="9310"/>
        </w:tabs>
        <w:spacing w:after="288" w:line="230" w:lineRule="exact"/>
        <w:ind w:left="300" w:firstLine="600"/>
        <w:jc w:val="both"/>
        <w:rPr>
          <w:rFonts w:ascii="Calibri" w:eastAsia="Times New Roman" w:hAnsi="Calibri" w:cs="Calibri"/>
          <w:b w:val="0"/>
          <w:bCs w:val="0"/>
          <w:sz w:val="22"/>
          <w:szCs w:val="22"/>
          <w:lang w:val="sr-Cyrl-CS"/>
        </w:rPr>
      </w:pPr>
      <w:r w:rsidRPr="00500D6B">
        <w:rPr>
          <w:rFonts w:ascii="Calibri" w:eastAsia="Times New Roman" w:hAnsi="Calibri" w:cs="Calibri"/>
          <w:b w:val="0"/>
          <w:bCs w:val="0"/>
          <w:sz w:val="22"/>
          <w:szCs w:val="22"/>
        </w:rPr>
        <w:t>а)</w:t>
      </w:r>
      <w:r w:rsidRPr="00500D6B">
        <w:rPr>
          <w:rFonts w:ascii="Calibri" w:eastAsia="Times New Roman" w:hAnsi="Calibri" w:cs="Calibri"/>
          <w:b w:val="0"/>
          <w:bCs w:val="0"/>
          <w:sz w:val="22"/>
          <w:szCs w:val="22"/>
        </w:rPr>
        <w:tab/>
      </w:r>
      <w:r w:rsidR="00435B7F" w:rsidRPr="00500D6B">
        <w:rPr>
          <w:rFonts w:ascii="Calibri" w:eastAsia="Times New Roman" w:hAnsi="Calibri" w:cs="Calibri"/>
          <w:b w:val="0"/>
          <w:bCs w:val="0"/>
          <w:sz w:val="22"/>
          <w:szCs w:val="22"/>
          <w:lang w:val="sr-Cyrl-CS"/>
        </w:rPr>
        <w:t xml:space="preserve">  _______________________________________________________________</w:t>
      </w:r>
    </w:p>
    <w:p w:rsidR="00901E1D" w:rsidRPr="00500D6B" w:rsidRDefault="00901E1D" w:rsidP="0046293E">
      <w:pPr>
        <w:pStyle w:val="Heading21"/>
        <w:keepNext/>
        <w:keepLines/>
        <w:shd w:val="clear" w:color="auto" w:fill="auto"/>
        <w:tabs>
          <w:tab w:val="left" w:pos="8906"/>
        </w:tabs>
        <w:spacing w:after="263" w:line="230" w:lineRule="exact"/>
        <w:ind w:left="300" w:firstLine="600"/>
        <w:jc w:val="both"/>
        <w:rPr>
          <w:rFonts w:ascii="Calibri" w:eastAsia="Times New Roman" w:hAnsi="Calibri" w:cs="Calibri"/>
          <w:sz w:val="22"/>
          <w:szCs w:val="22"/>
          <w:lang w:val="sr-Cyrl-CS"/>
        </w:rPr>
      </w:pPr>
      <w:r w:rsidRPr="00500D6B">
        <w:rPr>
          <w:rFonts w:ascii="Calibri" w:eastAsia="Times New Roman" w:hAnsi="Calibri" w:cs="Calibri"/>
          <w:b w:val="0"/>
          <w:bCs w:val="0"/>
          <w:sz w:val="22"/>
          <w:szCs w:val="22"/>
        </w:rPr>
        <w:t xml:space="preserve">б) </w:t>
      </w:r>
      <w:r w:rsidRPr="00500D6B">
        <w:rPr>
          <w:rFonts w:ascii="Calibri" w:eastAsia="Times New Roman" w:hAnsi="Calibri" w:cs="Calibri"/>
          <w:sz w:val="22"/>
          <w:szCs w:val="22"/>
        </w:rPr>
        <w:t>________________________________________________________</w:t>
      </w:r>
      <w:r w:rsidR="00435B7F" w:rsidRPr="00500D6B">
        <w:rPr>
          <w:rFonts w:ascii="Calibri" w:eastAsia="Times New Roman" w:hAnsi="Calibri" w:cs="Calibri"/>
          <w:sz w:val="22"/>
          <w:szCs w:val="22"/>
          <w:lang w:val="sr-Cyrl-CS"/>
        </w:rPr>
        <w:t>_____________</w:t>
      </w:r>
    </w:p>
    <w:p w:rsidR="00901E1D" w:rsidRPr="00500D6B" w:rsidRDefault="00901E1D" w:rsidP="00411AE6">
      <w:pPr>
        <w:pStyle w:val="Heading21"/>
        <w:keepNext/>
        <w:keepLines/>
        <w:shd w:val="clear" w:color="auto" w:fill="auto"/>
        <w:tabs>
          <w:tab w:val="left" w:pos="8906"/>
        </w:tabs>
        <w:spacing w:after="263" w:line="230" w:lineRule="exact"/>
        <w:ind w:left="300"/>
        <w:jc w:val="both"/>
        <w:rPr>
          <w:rFonts w:ascii="Calibri" w:eastAsia="Times New Roman" w:hAnsi="Calibri" w:cs="Calibri"/>
          <w:b w:val="0"/>
          <w:bCs w:val="0"/>
          <w:sz w:val="22"/>
          <w:szCs w:val="22"/>
          <w:lang w:val="sr-Cyrl-CS"/>
        </w:rPr>
      </w:pPr>
      <w:r w:rsidRPr="00500D6B">
        <w:rPr>
          <w:rFonts w:ascii="Calibri" w:eastAsia="Times New Roman" w:hAnsi="Calibri" w:cs="Calibri"/>
          <w:b w:val="0"/>
          <w:bCs w:val="0"/>
          <w:sz w:val="22"/>
          <w:szCs w:val="22"/>
        </w:rPr>
        <w:t xml:space="preserve">(ако понуђач учествује у групи понуђача прецртати </w:t>
      </w:r>
      <w:r w:rsidR="00B4287A" w:rsidRPr="00500D6B">
        <w:rPr>
          <w:rFonts w:ascii="Calibri" w:eastAsia="Times New Roman" w:hAnsi="Calibri" w:cs="Calibri"/>
          <w:b w:val="0"/>
          <w:bCs w:val="0"/>
          <w:sz w:val="22"/>
          <w:szCs w:val="22"/>
        </w:rPr>
        <w:t>“</w:t>
      </w:r>
      <w:r w:rsidRPr="00500D6B">
        <w:rPr>
          <w:rFonts w:ascii="Calibri" w:eastAsia="Times New Roman" w:hAnsi="Calibri" w:cs="Calibri"/>
          <w:b w:val="0"/>
          <w:bCs w:val="0"/>
          <w:sz w:val="22"/>
          <w:szCs w:val="22"/>
        </w:rPr>
        <w:t>са подизвођачима/ подизвршиоцима</w:t>
      </w:r>
      <w:r w:rsidR="00B4287A" w:rsidRPr="00500D6B">
        <w:rPr>
          <w:rFonts w:ascii="Calibri" w:eastAsia="Times New Roman" w:hAnsi="Calibri" w:cs="Calibri"/>
          <w:b w:val="0"/>
          <w:bCs w:val="0"/>
          <w:sz w:val="22"/>
          <w:szCs w:val="22"/>
        </w:rPr>
        <w:t>”</w:t>
      </w:r>
      <w:r w:rsidRPr="00500D6B">
        <w:rPr>
          <w:rFonts w:ascii="Calibri" w:eastAsia="Times New Roman" w:hAnsi="Calibri" w:cs="Calibri"/>
          <w:b w:val="0"/>
          <w:bCs w:val="0"/>
          <w:sz w:val="22"/>
          <w:szCs w:val="22"/>
        </w:rPr>
        <w:t xml:space="preserve">, ако наступа са подизвођачима прецртати </w:t>
      </w:r>
      <w:r w:rsidR="00B4287A" w:rsidRPr="00500D6B">
        <w:rPr>
          <w:rFonts w:ascii="Calibri" w:eastAsia="Times New Roman" w:hAnsi="Calibri" w:cs="Calibri"/>
          <w:b w:val="0"/>
          <w:bCs w:val="0"/>
          <w:sz w:val="22"/>
          <w:szCs w:val="22"/>
        </w:rPr>
        <w:t>“</w:t>
      </w:r>
      <w:r w:rsidRPr="00500D6B">
        <w:rPr>
          <w:rFonts w:ascii="Calibri" w:eastAsia="Times New Roman" w:hAnsi="Calibri" w:cs="Calibri"/>
          <w:b w:val="0"/>
          <w:bCs w:val="0"/>
          <w:sz w:val="22"/>
          <w:szCs w:val="22"/>
        </w:rPr>
        <w:t>са понуђачима из групе понуђача</w:t>
      </w:r>
      <w:r w:rsidR="00B4287A" w:rsidRPr="00500D6B">
        <w:rPr>
          <w:rFonts w:ascii="Calibri" w:eastAsia="Times New Roman" w:hAnsi="Calibri" w:cs="Calibri"/>
          <w:b w:val="0"/>
          <w:bCs w:val="0"/>
          <w:sz w:val="22"/>
          <w:szCs w:val="22"/>
        </w:rPr>
        <w:t>”</w:t>
      </w:r>
      <w:r w:rsidRPr="00500D6B">
        <w:rPr>
          <w:rFonts w:ascii="Calibri" w:eastAsia="Times New Roman" w:hAnsi="Calibri" w:cs="Calibri"/>
          <w:b w:val="0"/>
          <w:bCs w:val="0"/>
          <w:sz w:val="22"/>
          <w:szCs w:val="22"/>
        </w:rPr>
        <w:t xml:space="preserve"> и попунити податке).</w:t>
      </w:r>
    </w:p>
    <w:p w:rsidR="00411AE6" w:rsidRPr="00500D6B" w:rsidRDefault="00411AE6" w:rsidP="00411AE6">
      <w:pPr>
        <w:pStyle w:val="Heading21"/>
        <w:keepNext/>
        <w:keepLines/>
        <w:shd w:val="clear" w:color="auto" w:fill="auto"/>
        <w:tabs>
          <w:tab w:val="left" w:pos="8906"/>
        </w:tabs>
        <w:spacing w:after="263" w:line="230" w:lineRule="exact"/>
        <w:ind w:left="300"/>
        <w:jc w:val="both"/>
        <w:rPr>
          <w:rFonts w:ascii="Calibri" w:eastAsia="Times New Roman" w:hAnsi="Calibri" w:cs="Calibri"/>
          <w:b w:val="0"/>
          <w:bCs w:val="0"/>
          <w:sz w:val="22"/>
          <w:szCs w:val="22"/>
          <w:lang w:val="sr-Cyrl-CS"/>
        </w:rPr>
      </w:pPr>
    </w:p>
    <w:p w:rsidR="004C0469" w:rsidRPr="00500D6B" w:rsidRDefault="00057E76" w:rsidP="0046293E">
      <w:pPr>
        <w:pStyle w:val="Default"/>
        <w:jc w:val="both"/>
        <w:rPr>
          <w:color w:val="auto"/>
          <w:sz w:val="22"/>
          <w:szCs w:val="22"/>
        </w:rPr>
      </w:pPr>
      <w:r w:rsidRPr="00500D6B">
        <w:rPr>
          <w:color w:val="auto"/>
          <w:sz w:val="22"/>
          <w:szCs w:val="22"/>
          <w:lang w:val="sr-Cyrl-CS"/>
        </w:rPr>
        <w:t>УГОВОРНЕ СТРАНЕ САГЛАСНО КОНСТАТУЈУ</w:t>
      </w:r>
      <w:r w:rsidR="004C0469" w:rsidRPr="00500D6B">
        <w:rPr>
          <w:color w:val="auto"/>
          <w:sz w:val="22"/>
          <w:szCs w:val="22"/>
        </w:rPr>
        <w:t>:</w:t>
      </w:r>
    </w:p>
    <w:p w:rsidR="004C0469" w:rsidRPr="00500D6B" w:rsidRDefault="004C0469" w:rsidP="0046293E">
      <w:pPr>
        <w:pStyle w:val="Default"/>
        <w:ind w:firstLine="720"/>
        <w:jc w:val="both"/>
        <w:rPr>
          <w:color w:val="auto"/>
          <w:sz w:val="22"/>
          <w:szCs w:val="22"/>
        </w:rPr>
      </w:pPr>
    </w:p>
    <w:p w:rsidR="004C0469" w:rsidRPr="00500D6B" w:rsidRDefault="004C0469" w:rsidP="0046293E">
      <w:pPr>
        <w:rPr>
          <w:rFonts w:ascii="Calibri" w:eastAsia="Times New Roman" w:hAnsi="Calibri" w:cs="Calibri"/>
          <w:lang w:val="sr-Cyrl-CS"/>
        </w:rPr>
      </w:pPr>
      <w:r w:rsidRPr="00500D6B">
        <w:rPr>
          <w:rFonts w:ascii="Calibri" w:eastAsia="Times New Roman" w:hAnsi="Calibri" w:cs="Calibri"/>
        </w:rPr>
        <w:t>- да је Наручилац спровео поступак јавне набавке мале вредности чији је предмет набавка услуга систематск</w:t>
      </w:r>
      <w:r w:rsidR="0055565C">
        <w:rPr>
          <w:rFonts w:ascii="Calibri" w:eastAsia="Times New Roman" w:hAnsi="Calibri" w:cs="Calibri"/>
        </w:rPr>
        <w:t>ог</w:t>
      </w:r>
      <w:r w:rsidRPr="00500D6B">
        <w:rPr>
          <w:rFonts w:ascii="Calibri" w:eastAsia="Times New Roman" w:hAnsi="Calibri" w:cs="Calibri"/>
        </w:rPr>
        <w:t xml:space="preserve"> прегледа запослених на </w:t>
      </w:r>
      <w:r w:rsidRPr="00500D6B">
        <w:rPr>
          <w:rFonts w:ascii="Calibri" w:eastAsia="Times New Roman" w:hAnsi="Calibri" w:cs="Calibri"/>
          <w:lang w:val="sr-Cyrl-CS"/>
        </w:rPr>
        <w:t xml:space="preserve">Факултету </w:t>
      </w:r>
      <w:r w:rsidR="0082574B" w:rsidRPr="00500D6B">
        <w:rPr>
          <w:rFonts w:ascii="Calibri" w:eastAsia="Times New Roman" w:hAnsi="Calibri" w:cs="Calibri"/>
          <w:lang w:val="sr-Cyrl-CS"/>
        </w:rPr>
        <w:t>ор</w:t>
      </w:r>
      <w:r w:rsidR="00655093" w:rsidRPr="00500D6B">
        <w:rPr>
          <w:rFonts w:ascii="Calibri" w:eastAsia="Times New Roman" w:hAnsi="Calibri" w:cs="Calibri"/>
          <w:lang w:val="sr-Cyrl-CS"/>
        </w:rPr>
        <w:t>г</w:t>
      </w:r>
      <w:r w:rsidR="0082574B" w:rsidRPr="00500D6B">
        <w:rPr>
          <w:rFonts w:ascii="Calibri" w:eastAsia="Times New Roman" w:hAnsi="Calibri" w:cs="Calibri"/>
          <w:lang w:val="sr-Cyrl-CS"/>
        </w:rPr>
        <w:t>анизационих</w:t>
      </w:r>
      <w:r w:rsidRPr="00500D6B">
        <w:rPr>
          <w:rFonts w:ascii="Calibri" w:eastAsia="Times New Roman" w:hAnsi="Calibri" w:cs="Calibri"/>
          <w:lang w:val="sr-Cyrl-CS"/>
        </w:rPr>
        <w:t xml:space="preserve"> наука</w:t>
      </w:r>
      <w:r w:rsidRPr="00500D6B">
        <w:rPr>
          <w:rFonts w:ascii="Calibri" w:eastAsia="Times New Roman" w:hAnsi="Calibri" w:cs="Calibri"/>
        </w:rPr>
        <w:t xml:space="preserve"> у Београду</w:t>
      </w:r>
      <w:r w:rsidR="000E5C96" w:rsidRPr="00500D6B">
        <w:rPr>
          <w:rFonts w:ascii="Calibri" w:eastAsia="Times New Roman" w:hAnsi="Calibri" w:cs="Calibri"/>
          <w:lang w:val="sr-Cyrl-CS"/>
        </w:rPr>
        <w:t>,</w:t>
      </w:r>
      <w:r w:rsidRPr="00500D6B">
        <w:rPr>
          <w:rFonts w:ascii="Calibri" w:eastAsia="Times New Roman" w:hAnsi="Calibri" w:cs="Calibri"/>
        </w:rPr>
        <w:t xml:space="preserve"> број </w:t>
      </w:r>
      <w:r w:rsidRPr="00500D6B">
        <w:rPr>
          <w:rFonts w:ascii="Calibri" w:eastAsia="Times New Roman" w:hAnsi="Calibri" w:cs="Calibri"/>
          <w:lang w:val="sr-Cyrl-CS"/>
        </w:rPr>
        <w:t xml:space="preserve">ЈНМВ 07-03 бр </w:t>
      </w:r>
      <w:r w:rsidR="00F51D9D" w:rsidRPr="00500D6B">
        <w:rPr>
          <w:rFonts w:ascii="Calibri" w:eastAsia="Times New Roman" w:hAnsi="Calibri" w:cs="Calibri"/>
          <w:lang w:val="sr-Cyrl-CS"/>
        </w:rPr>
        <w:t>8</w:t>
      </w:r>
      <w:r w:rsidR="00CA5958" w:rsidRPr="00500D6B">
        <w:rPr>
          <w:rFonts w:ascii="Calibri" w:eastAsia="Times New Roman" w:hAnsi="Calibri" w:cs="Calibri"/>
          <w:lang w:val="sr-Cyrl-CS"/>
        </w:rPr>
        <w:t>-201</w:t>
      </w:r>
      <w:r w:rsidR="00F51D9D" w:rsidRPr="00500D6B">
        <w:rPr>
          <w:rFonts w:ascii="Calibri" w:eastAsia="Times New Roman" w:hAnsi="Calibri" w:cs="Calibri"/>
          <w:lang w:val="sr-Cyrl-CS"/>
        </w:rPr>
        <w:t>9</w:t>
      </w:r>
      <w:r w:rsidRPr="00500D6B">
        <w:rPr>
          <w:rFonts w:ascii="Calibri" w:eastAsia="Times New Roman" w:hAnsi="Calibri" w:cs="Calibri"/>
        </w:rPr>
        <w:t>, на основу Закона о јавним набавкама (</w:t>
      </w:r>
      <w:r w:rsidR="00B4287A" w:rsidRPr="00500D6B">
        <w:rPr>
          <w:rFonts w:ascii="Calibri" w:eastAsia="Times New Roman" w:hAnsi="Calibri" w:cs="Calibri"/>
        </w:rPr>
        <w:t>“</w:t>
      </w:r>
      <w:r w:rsidRPr="00500D6B">
        <w:rPr>
          <w:rFonts w:ascii="Calibri" w:eastAsia="Times New Roman" w:hAnsi="Calibri" w:cs="Calibri"/>
        </w:rPr>
        <w:t>Службени гласник РС</w:t>
      </w:r>
      <w:r w:rsidR="00B4287A" w:rsidRPr="00500D6B">
        <w:rPr>
          <w:rFonts w:ascii="Calibri" w:eastAsia="Times New Roman" w:hAnsi="Calibri" w:cs="Calibri"/>
        </w:rPr>
        <w:t>”</w:t>
      </w:r>
      <w:r w:rsidRPr="00500D6B">
        <w:rPr>
          <w:rFonts w:ascii="Calibri" w:eastAsia="Times New Roman" w:hAnsi="Calibri" w:cs="Calibri"/>
        </w:rPr>
        <w:t>, бр. 124/2012</w:t>
      </w:r>
      <w:r w:rsidRPr="00500D6B">
        <w:rPr>
          <w:rFonts w:ascii="Calibri" w:eastAsia="Times New Roman" w:hAnsi="Calibri" w:cs="Calibri"/>
          <w:lang w:val="sr-Cyrl-CS"/>
        </w:rPr>
        <w:t xml:space="preserve">, </w:t>
      </w:r>
      <w:r w:rsidRPr="00500D6B">
        <w:rPr>
          <w:rFonts w:ascii="Calibri" w:hAnsi="Calibri" w:cs="Calibri"/>
          <w:lang w:val="sr-Cyrl-CS" w:eastAsia="sr-Cyrl-CS"/>
        </w:rPr>
        <w:t>14/15 и 68/15</w:t>
      </w:r>
      <w:r w:rsidRPr="00500D6B">
        <w:rPr>
          <w:rFonts w:ascii="Calibri" w:eastAsia="Times New Roman" w:hAnsi="Calibri" w:cs="Calibri"/>
        </w:rPr>
        <w:t xml:space="preserve">) и Одлуке о покретању поступка број </w:t>
      </w:r>
      <w:r w:rsidR="00843DD0" w:rsidRPr="00500D6B">
        <w:rPr>
          <w:rFonts w:ascii="Calibri" w:eastAsia="Times New Roman" w:hAnsi="Calibri" w:cs="Calibri"/>
        </w:rPr>
        <w:t>___________</w:t>
      </w:r>
      <w:r w:rsidR="00843DD0" w:rsidRPr="00500D6B">
        <w:rPr>
          <w:rFonts w:ascii="Calibri" w:eastAsia="Times New Roman" w:hAnsi="Calibri" w:cs="Calibri"/>
          <w:lang w:val="sr-Cyrl-CS"/>
        </w:rPr>
        <w:t>бр______</w:t>
      </w:r>
      <w:r w:rsidRPr="00500D6B">
        <w:rPr>
          <w:rFonts w:ascii="Calibri" w:eastAsia="Times New Roman" w:hAnsi="Calibri" w:cs="Calibri"/>
        </w:rPr>
        <w:t xml:space="preserve"> од </w:t>
      </w:r>
      <w:r w:rsidR="00843DD0" w:rsidRPr="00500D6B">
        <w:rPr>
          <w:rFonts w:ascii="Calibri" w:eastAsia="Times New Roman" w:hAnsi="Calibri" w:cs="Calibri"/>
          <w:lang w:val="sr-Cyrl-CS"/>
        </w:rPr>
        <w:t>__________</w:t>
      </w:r>
      <w:r w:rsidRPr="00500D6B">
        <w:rPr>
          <w:rFonts w:ascii="Calibri" w:eastAsia="Times New Roman" w:hAnsi="Calibri" w:cs="Calibri"/>
        </w:rPr>
        <w:t xml:space="preserve">. </w:t>
      </w:r>
      <w:r w:rsidR="00655093" w:rsidRPr="00500D6B">
        <w:rPr>
          <w:rFonts w:ascii="Calibri" w:eastAsia="Times New Roman" w:hAnsi="Calibri" w:cs="Calibri"/>
          <w:lang w:val="sr-Cyrl-CS"/>
        </w:rPr>
        <w:t>г</w:t>
      </w:r>
      <w:r w:rsidRPr="00500D6B">
        <w:rPr>
          <w:rFonts w:ascii="Calibri" w:eastAsia="Times New Roman" w:hAnsi="Calibri" w:cs="Calibri"/>
        </w:rPr>
        <w:t>одине;</w:t>
      </w:r>
    </w:p>
    <w:p w:rsidR="00057E76" w:rsidRPr="00500D6B" w:rsidRDefault="00057E76" w:rsidP="0046293E">
      <w:pPr>
        <w:rPr>
          <w:rFonts w:ascii="Calibri" w:eastAsia="Times New Roman" w:hAnsi="Calibri" w:cs="Calibri"/>
          <w:lang w:val="sr-Cyrl-CS"/>
        </w:rPr>
      </w:pPr>
    </w:p>
    <w:p w:rsidR="004C0469" w:rsidRPr="00500D6B" w:rsidRDefault="004C0469" w:rsidP="0046293E">
      <w:pPr>
        <w:rPr>
          <w:rFonts w:ascii="Calibri" w:eastAsia="Times New Roman" w:hAnsi="Calibri" w:cs="Calibri"/>
          <w:lang w:val="sr-Cyrl-CS"/>
        </w:rPr>
      </w:pPr>
      <w:r w:rsidRPr="00500D6B">
        <w:rPr>
          <w:rFonts w:ascii="Calibri" w:eastAsia="Times New Roman" w:hAnsi="Calibri" w:cs="Calibri"/>
        </w:rPr>
        <w:t xml:space="preserve">- да је </w:t>
      </w:r>
      <w:r w:rsidR="00F201D2">
        <w:rPr>
          <w:rFonts w:ascii="Calibri" w:eastAsia="Times New Roman" w:hAnsi="Calibri" w:cs="Calibri"/>
        </w:rPr>
        <w:t>Пружаоц</w:t>
      </w:r>
      <w:r w:rsidRPr="00500D6B">
        <w:rPr>
          <w:rFonts w:ascii="Calibri" w:eastAsia="Times New Roman" w:hAnsi="Calibri" w:cs="Calibri"/>
        </w:rPr>
        <w:t xml:space="preserve"> услуге доставио (заједничку/са подизвођачем) понуду број (биће преузето из понуде), која у потпуности одговара спецификацијама из конкурсне документације, налази се у прилогу Уговора и саставни је део Уговора;</w:t>
      </w:r>
    </w:p>
    <w:p w:rsidR="00057E76" w:rsidRPr="00500D6B" w:rsidRDefault="00057E76" w:rsidP="0046293E">
      <w:pPr>
        <w:rPr>
          <w:rFonts w:ascii="Calibri" w:eastAsia="Times New Roman" w:hAnsi="Calibri" w:cs="Calibri"/>
          <w:lang w:val="sr-Cyrl-CS"/>
        </w:rPr>
      </w:pPr>
    </w:p>
    <w:p w:rsidR="004C0469" w:rsidRPr="00500D6B" w:rsidRDefault="004C0469" w:rsidP="0046293E">
      <w:pPr>
        <w:autoSpaceDE w:val="0"/>
        <w:autoSpaceDN w:val="0"/>
        <w:adjustRightInd w:val="0"/>
        <w:rPr>
          <w:rFonts w:ascii="Calibri" w:eastAsia="Times New Roman" w:hAnsi="Calibri" w:cs="Calibri"/>
          <w:lang w:val="sr-Cyrl-CS"/>
        </w:rPr>
      </w:pPr>
      <w:r w:rsidRPr="00500D6B">
        <w:rPr>
          <w:rFonts w:ascii="Calibri" w:eastAsia="Times New Roman" w:hAnsi="Calibri" w:cs="Calibri"/>
        </w:rPr>
        <w:t>- да је Наручилац Одлуком о додели уговора број</w:t>
      </w:r>
      <w:r w:rsidR="0055565C">
        <w:rPr>
          <w:rFonts w:ascii="Calibri" w:eastAsia="Times New Roman" w:hAnsi="Calibri" w:cs="Calibri"/>
        </w:rPr>
        <w:t>____________</w:t>
      </w:r>
      <w:r w:rsidRPr="00500D6B">
        <w:rPr>
          <w:rFonts w:ascii="Calibri" w:eastAsia="Times New Roman" w:hAnsi="Calibri" w:cs="Calibri"/>
        </w:rPr>
        <w:t xml:space="preserve"> (попуњава Наручилац), доделио уговор за набавку</w:t>
      </w:r>
      <w:r w:rsidR="009F2824" w:rsidRPr="00500D6B">
        <w:rPr>
          <w:rFonts w:ascii="Calibri" w:eastAsia="Times New Roman" w:hAnsi="Calibri" w:cs="Calibri"/>
          <w:lang w:val="sr-Cyrl-CS"/>
        </w:rPr>
        <w:t>;</w:t>
      </w:r>
    </w:p>
    <w:p w:rsidR="00057E76" w:rsidRPr="00500D6B" w:rsidRDefault="00057E76" w:rsidP="0046293E">
      <w:pPr>
        <w:autoSpaceDE w:val="0"/>
        <w:autoSpaceDN w:val="0"/>
        <w:adjustRightInd w:val="0"/>
        <w:rPr>
          <w:rFonts w:ascii="Calibri" w:eastAsia="Times New Roman" w:hAnsi="Calibri" w:cs="Calibri"/>
          <w:lang w:val="sr-Cyrl-CS"/>
        </w:rPr>
      </w:pPr>
    </w:p>
    <w:p w:rsidR="004C0469" w:rsidRPr="00500D6B" w:rsidRDefault="004C0469" w:rsidP="0046293E">
      <w:pPr>
        <w:autoSpaceDE w:val="0"/>
        <w:autoSpaceDN w:val="0"/>
        <w:adjustRightInd w:val="0"/>
        <w:rPr>
          <w:rFonts w:ascii="Calibri" w:eastAsia="Times New Roman" w:hAnsi="Calibri" w:cs="Calibri"/>
          <w:lang w:val="sr-Cyrl-CS"/>
        </w:rPr>
      </w:pPr>
      <w:r w:rsidRPr="00500D6B">
        <w:rPr>
          <w:rFonts w:ascii="Calibri" w:eastAsia="Times New Roman" w:hAnsi="Calibri" w:cs="Calibri"/>
        </w:rPr>
        <w:t>- да Наручилац овај уговор закључује на основу члана 11</w:t>
      </w:r>
      <w:r w:rsidR="000C4744" w:rsidRPr="00500D6B">
        <w:rPr>
          <w:rFonts w:ascii="Calibri" w:eastAsia="Times New Roman" w:hAnsi="Calibri" w:cs="Calibri"/>
          <w:lang w:val="sr-Cyrl-CS"/>
        </w:rPr>
        <w:t>2</w:t>
      </w:r>
      <w:r w:rsidRPr="00500D6B">
        <w:rPr>
          <w:rFonts w:ascii="Calibri" w:eastAsia="Times New Roman" w:hAnsi="Calibri" w:cs="Calibri"/>
        </w:rPr>
        <w:t>. Закона о јавним набавкама;</w:t>
      </w:r>
    </w:p>
    <w:p w:rsidR="00057E76" w:rsidRPr="00500D6B" w:rsidRDefault="00057E76" w:rsidP="0046293E">
      <w:pPr>
        <w:autoSpaceDE w:val="0"/>
        <w:autoSpaceDN w:val="0"/>
        <w:adjustRightInd w:val="0"/>
        <w:rPr>
          <w:rFonts w:ascii="Calibri" w:eastAsia="Times New Roman" w:hAnsi="Calibri" w:cs="Calibri"/>
          <w:lang w:val="sr-Cyrl-CS"/>
        </w:rPr>
      </w:pPr>
    </w:p>
    <w:p w:rsidR="004C0469" w:rsidRPr="00500D6B" w:rsidRDefault="004C0469" w:rsidP="0046293E">
      <w:pPr>
        <w:autoSpaceDE w:val="0"/>
        <w:autoSpaceDN w:val="0"/>
        <w:adjustRightInd w:val="0"/>
        <w:rPr>
          <w:rFonts w:ascii="Calibri" w:eastAsia="Times New Roman" w:hAnsi="Calibri" w:cs="Calibri"/>
          <w:lang w:val="sr-Cyrl-CS"/>
        </w:rPr>
      </w:pPr>
      <w:r w:rsidRPr="00500D6B">
        <w:rPr>
          <w:rFonts w:ascii="Calibri" w:eastAsia="Times New Roman" w:hAnsi="Calibri" w:cs="Calibri"/>
        </w:rPr>
        <w:t xml:space="preserve">- да ће </w:t>
      </w:r>
      <w:r w:rsidR="00F201D2">
        <w:rPr>
          <w:rFonts w:ascii="Calibri" w:eastAsia="Times New Roman" w:hAnsi="Calibri" w:cs="Calibri"/>
        </w:rPr>
        <w:t>Пружалац</w:t>
      </w:r>
      <w:r w:rsidRPr="00500D6B">
        <w:rPr>
          <w:rFonts w:ascii="Calibri" w:eastAsia="Times New Roman" w:hAnsi="Calibri" w:cs="Calibri"/>
        </w:rPr>
        <w:t xml:space="preserve"> услуге извршење уговорених обавеза по овом Уговору делимично поверити Подизвођачу (попуњава Наручилац).</w:t>
      </w:r>
    </w:p>
    <w:p w:rsidR="004C0469" w:rsidRDefault="004C0469" w:rsidP="0046293E">
      <w:pPr>
        <w:tabs>
          <w:tab w:val="left" w:pos="2340"/>
        </w:tabs>
        <w:autoSpaceDE w:val="0"/>
        <w:autoSpaceDN w:val="0"/>
        <w:adjustRightInd w:val="0"/>
        <w:ind w:firstLine="1440"/>
        <w:rPr>
          <w:rFonts w:ascii="Calibri" w:eastAsia="Times New Roman" w:hAnsi="Calibri" w:cs="Calibri"/>
        </w:rPr>
      </w:pPr>
      <w:r w:rsidRPr="00500D6B">
        <w:rPr>
          <w:rFonts w:ascii="Calibri" w:eastAsia="Times New Roman" w:hAnsi="Calibri" w:cs="Calibri"/>
        </w:rPr>
        <w:tab/>
      </w:r>
    </w:p>
    <w:p w:rsidR="00F201D2" w:rsidRDefault="00F201D2" w:rsidP="0046293E">
      <w:pPr>
        <w:tabs>
          <w:tab w:val="left" w:pos="2340"/>
        </w:tabs>
        <w:autoSpaceDE w:val="0"/>
        <w:autoSpaceDN w:val="0"/>
        <w:adjustRightInd w:val="0"/>
        <w:ind w:firstLine="1440"/>
        <w:rPr>
          <w:rFonts w:ascii="Calibri" w:eastAsia="Times New Roman" w:hAnsi="Calibri" w:cs="Calibri"/>
        </w:rPr>
      </w:pPr>
    </w:p>
    <w:p w:rsidR="00F201D2" w:rsidRDefault="00F201D2" w:rsidP="0046293E">
      <w:pPr>
        <w:tabs>
          <w:tab w:val="left" w:pos="2340"/>
        </w:tabs>
        <w:autoSpaceDE w:val="0"/>
        <w:autoSpaceDN w:val="0"/>
        <w:adjustRightInd w:val="0"/>
        <w:ind w:firstLine="1440"/>
        <w:rPr>
          <w:rFonts w:ascii="Calibri" w:eastAsia="Times New Roman" w:hAnsi="Calibri" w:cs="Calibri"/>
        </w:rPr>
      </w:pPr>
    </w:p>
    <w:p w:rsidR="00F201D2" w:rsidRPr="00F201D2" w:rsidRDefault="00F201D2" w:rsidP="0046293E">
      <w:pPr>
        <w:tabs>
          <w:tab w:val="left" w:pos="2340"/>
        </w:tabs>
        <w:autoSpaceDE w:val="0"/>
        <w:autoSpaceDN w:val="0"/>
        <w:adjustRightInd w:val="0"/>
        <w:ind w:firstLine="1440"/>
        <w:rPr>
          <w:rFonts w:ascii="Calibri" w:eastAsia="Times New Roman" w:hAnsi="Calibri" w:cs="Calibri"/>
        </w:rPr>
      </w:pPr>
    </w:p>
    <w:p w:rsidR="004C0469" w:rsidRPr="008C37DF" w:rsidRDefault="004C0469" w:rsidP="00411AE6">
      <w:pPr>
        <w:jc w:val="center"/>
        <w:rPr>
          <w:rFonts w:ascii="Calibri" w:eastAsia="Times New Roman" w:hAnsi="Calibri" w:cs="Calibri"/>
          <w:lang w:val="sr-Cyrl-CS"/>
        </w:rPr>
      </w:pPr>
      <w:r w:rsidRPr="008C37DF">
        <w:rPr>
          <w:rFonts w:ascii="Calibri" w:eastAsia="Times New Roman" w:hAnsi="Calibri" w:cs="Calibri"/>
        </w:rPr>
        <w:t>Члан 1.</w:t>
      </w:r>
    </w:p>
    <w:p w:rsidR="007055A9" w:rsidRPr="00500D6B" w:rsidRDefault="007055A9" w:rsidP="0046293E">
      <w:pPr>
        <w:rPr>
          <w:rFonts w:ascii="Calibri" w:eastAsia="Times New Roman" w:hAnsi="Calibri" w:cs="Calibri"/>
          <w:b/>
          <w:lang w:val="sr-Cyrl-CS"/>
        </w:rPr>
      </w:pPr>
    </w:p>
    <w:p w:rsidR="004C0469" w:rsidRPr="00500D6B" w:rsidRDefault="004C0469" w:rsidP="0046293E">
      <w:pPr>
        <w:rPr>
          <w:rFonts w:ascii="Calibri" w:eastAsia="Times New Roman" w:hAnsi="Calibri" w:cs="Calibri"/>
          <w:lang w:val="sr-Cyrl-CS"/>
        </w:rPr>
      </w:pPr>
      <w:r w:rsidRPr="00500D6B">
        <w:rPr>
          <w:rFonts w:ascii="Calibri" w:eastAsia="Times New Roman" w:hAnsi="Calibri" w:cs="Calibri"/>
        </w:rPr>
        <w:t xml:space="preserve">Предмет уговора је набавка услуга </w:t>
      </w:r>
      <w:r w:rsidR="00057E76" w:rsidRPr="00500D6B">
        <w:rPr>
          <w:rFonts w:ascii="Calibri" w:eastAsia="Times New Roman" w:hAnsi="Calibri" w:cs="Calibri"/>
          <w:lang w:val="sr-Cyrl-CS"/>
        </w:rPr>
        <w:t>систематског</w:t>
      </w:r>
      <w:r w:rsidRPr="00500D6B">
        <w:rPr>
          <w:rFonts w:ascii="Calibri" w:eastAsia="Times New Roman" w:hAnsi="Calibri" w:cs="Calibri"/>
        </w:rPr>
        <w:t xml:space="preserve"> прегледа запослених</w:t>
      </w:r>
      <w:r w:rsidR="00CA5958" w:rsidRPr="00500D6B">
        <w:rPr>
          <w:rFonts w:ascii="Calibri" w:eastAsia="Times New Roman" w:hAnsi="Calibri" w:cs="Calibri"/>
          <w:lang w:val="sr-Cyrl-CS"/>
        </w:rPr>
        <w:t xml:space="preserve"> Факултета организационих наука</w:t>
      </w:r>
      <w:r w:rsidR="00E51BA6" w:rsidRPr="00500D6B">
        <w:rPr>
          <w:rFonts w:ascii="Calibri" w:eastAsia="Times New Roman" w:hAnsi="Calibri" w:cs="Calibri"/>
          <w:lang w:val="sr-Latn-CS"/>
        </w:rPr>
        <w:t>,</w:t>
      </w:r>
      <w:r w:rsidR="00A63814">
        <w:rPr>
          <w:rFonts w:ascii="Calibri" w:eastAsia="Times New Roman" w:hAnsi="Calibri" w:cs="Calibri"/>
          <w:lang w:val="sr-Latn-CS"/>
        </w:rPr>
        <w:t xml:space="preserve"> </w:t>
      </w:r>
      <w:r w:rsidR="00E51BA6" w:rsidRPr="00500D6B">
        <w:rPr>
          <w:rFonts w:ascii="Calibri" w:eastAsia="Times New Roman" w:hAnsi="Calibri" w:cs="Calibri"/>
          <w:lang w:val="sr-Cyrl-CS"/>
        </w:rPr>
        <w:t xml:space="preserve">у складу са врстама прегледа и </w:t>
      </w:r>
      <w:r w:rsidR="0047173F" w:rsidRPr="00500D6B">
        <w:rPr>
          <w:rFonts w:ascii="Calibri" w:eastAsia="Times New Roman" w:hAnsi="Calibri" w:cs="Calibri"/>
          <w:lang w:val="sr-Cyrl-CS"/>
        </w:rPr>
        <w:t>по наведеним јединичним ценама</w:t>
      </w:r>
      <w:r w:rsidR="00E51BA6" w:rsidRPr="00500D6B">
        <w:rPr>
          <w:rFonts w:ascii="Calibri" w:eastAsia="Times New Roman" w:hAnsi="Calibri" w:cs="Calibri"/>
          <w:lang w:val="sr-Cyrl-CS"/>
        </w:rPr>
        <w:t xml:space="preserve"> приказани</w:t>
      </w:r>
      <w:r w:rsidR="00011471" w:rsidRPr="00500D6B">
        <w:rPr>
          <w:rFonts w:ascii="Calibri" w:eastAsia="Times New Roman" w:hAnsi="Calibri" w:cs="Calibri"/>
          <w:lang w:val="sr-Cyrl-CS"/>
        </w:rPr>
        <w:t>м</w:t>
      </w:r>
      <w:r w:rsidR="00E51BA6" w:rsidRPr="00500D6B">
        <w:rPr>
          <w:rFonts w:ascii="Calibri" w:eastAsia="Times New Roman" w:hAnsi="Calibri" w:cs="Calibri"/>
          <w:lang w:val="sr-Cyrl-CS"/>
        </w:rPr>
        <w:t xml:space="preserve"> у табели.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845"/>
        <w:gridCol w:w="2406"/>
        <w:gridCol w:w="2248"/>
      </w:tblGrid>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lastRenderedPageBreak/>
              <w:t>Редни број</w:t>
            </w:r>
          </w:p>
          <w:p w:rsidR="008C2EE8" w:rsidRPr="00987297" w:rsidRDefault="008C2EE8"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987297" w:rsidRPr="00987297" w:rsidRDefault="00987297"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8C2EE8" w:rsidRPr="00987297" w:rsidRDefault="008C2EE8" w:rsidP="00987297">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Врста прегледа</w:t>
            </w:r>
          </w:p>
          <w:p w:rsidR="008C2EE8" w:rsidRPr="00987297" w:rsidRDefault="008C2EE8"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987297" w:rsidRPr="00987297" w:rsidRDefault="00987297"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8C2EE8" w:rsidRPr="00987297" w:rsidRDefault="008C2EE8" w:rsidP="00987297">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 xml:space="preserve">Преглед </w:t>
            </w:r>
          </w:p>
          <w:p w:rsidR="008C2EE8" w:rsidRPr="00987297" w:rsidRDefault="008C2EE8"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987297" w:rsidRPr="00987297" w:rsidRDefault="00987297" w:rsidP="00C971FD">
            <w:pPr>
              <w:pStyle w:val="Heading11"/>
              <w:keepNext/>
              <w:keepLines/>
              <w:shd w:val="clear" w:color="auto" w:fill="auto"/>
              <w:spacing w:line="230" w:lineRule="exact"/>
              <w:rPr>
                <w:rFonts w:ascii="Calibri" w:eastAsia="Times New Roman" w:hAnsi="Calibri" w:cs="Calibri"/>
                <w:b w:val="0"/>
                <w:sz w:val="22"/>
                <w:szCs w:val="22"/>
                <w:lang w:val="sr-Cyrl-CS" w:eastAsia="sr-Cyrl-CS"/>
              </w:rPr>
            </w:pPr>
          </w:p>
          <w:p w:rsidR="008C2EE8" w:rsidRPr="00987297" w:rsidRDefault="008C2EE8" w:rsidP="00987297">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3.</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lef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Јединична цена</w:t>
            </w:r>
          </w:p>
          <w:p w:rsidR="008C2EE8" w:rsidRPr="00987297" w:rsidRDefault="008C2EE8" w:rsidP="00C971FD">
            <w:pPr>
              <w:pStyle w:val="Heading11"/>
              <w:keepNext/>
              <w:keepLines/>
              <w:shd w:val="clear" w:color="auto" w:fill="auto"/>
              <w:spacing w:line="230" w:lineRule="exact"/>
              <w:jc w:val="left"/>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 xml:space="preserve">без ПДВ-а по прегледу </w:t>
            </w:r>
          </w:p>
          <w:p w:rsidR="008C2EE8" w:rsidRPr="00987297" w:rsidRDefault="008C2EE8" w:rsidP="00987297">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4.</w:t>
            </w: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преглед врата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Доплер крвних судова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3.</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преглед дојке (за жене)</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4.</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абдомена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5.</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уро-тракта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6.</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УЗ тестиса (за мушкарце)</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7.</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Доплер крвних судова абдомена и карлице</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8.</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Доплер крвних судова ногу</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9.</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Кардиолошки преглед са ЕКГ-ом</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10.</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Ултра звук срца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11.</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Спирометрија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12.</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Гинеколошки преглед</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13.</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Колпоскопски преглед са Папа брисом</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14.</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Преглед вагиналног секрета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15.</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Комплетна крвна слика са леукоцитном формулом</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16.</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Седиментација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17.</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Глукоза</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18.</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Холестерол</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19.</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LDL холестерол</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20.</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HDL холестерол</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21.</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Триглицериди</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22.</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Ензими AST,  ALT</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r w:rsidR="008C2EE8" w:rsidRPr="00987297" w:rsidTr="00C971FD">
        <w:tc>
          <w:tcPr>
            <w:tcW w:w="135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23.</w:t>
            </w:r>
          </w:p>
        </w:tc>
        <w:tc>
          <w:tcPr>
            <w:tcW w:w="3845"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Уреа, креатин</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r w:rsidRPr="00987297">
              <w:rPr>
                <w:rFonts w:ascii="Calibri" w:eastAsia="Times New Roman" w:hAnsi="Calibri" w:cs="Calibri"/>
                <w:b w:val="0"/>
                <w:sz w:val="22"/>
                <w:szCs w:val="22"/>
                <w:lang w:val="sr-Cyrl-CS" w:eastAsia="sr-Cyrl-CS"/>
              </w:rPr>
              <w:t>По особи</w:t>
            </w:r>
          </w:p>
        </w:tc>
        <w:tc>
          <w:tcPr>
            <w:tcW w:w="2248" w:type="dxa"/>
            <w:tcBorders>
              <w:top w:val="single" w:sz="4" w:space="0" w:color="auto"/>
              <w:left w:val="single" w:sz="4" w:space="0" w:color="auto"/>
              <w:bottom w:val="single" w:sz="4" w:space="0" w:color="auto"/>
              <w:right w:val="single" w:sz="4" w:space="0" w:color="auto"/>
            </w:tcBorders>
            <w:shd w:val="clear" w:color="auto" w:fill="auto"/>
          </w:tcPr>
          <w:p w:rsidR="008C2EE8" w:rsidRPr="00987297" w:rsidRDefault="008C2EE8" w:rsidP="00C971FD">
            <w:pPr>
              <w:pStyle w:val="Heading11"/>
              <w:keepNext/>
              <w:keepLines/>
              <w:shd w:val="clear" w:color="auto" w:fill="auto"/>
              <w:spacing w:line="230" w:lineRule="exact"/>
              <w:jc w:val="center"/>
              <w:rPr>
                <w:rFonts w:ascii="Calibri" w:eastAsia="Times New Roman" w:hAnsi="Calibri" w:cs="Calibri"/>
                <w:b w:val="0"/>
                <w:sz w:val="22"/>
                <w:szCs w:val="22"/>
                <w:lang w:val="sr-Cyrl-CS" w:eastAsia="sr-Cyrl-CS"/>
              </w:rPr>
            </w:pPr>
          </w:p>
        </w:tc>
      </w:tr>
    </w:tbl>
    <w:p w:rsidR="00AF3365" w:rsidRPr="00987297" w:rsidRDefault="00AF3365" w:rsidP="00C971FD">
      <w:pPr>
        <w:tabs>
          <w:tab w:val="left" w:pos="840"/>
        </w:tabs>
        <w:jc w:val="center"/>
        <w:rPr>
          <w:rFonts w:ascii="Calibri" w:eastAsia="Times New Roman" w:hAnsi="Calibri" w:cs="Calibri"/>
          <w:b/>
          <w:lang w:val="sr-Cyrl-CS"/>
        </w:rPr>
      </w:pPr>
    </w:p>
    <w:p w:rsidR="002A7C83" w:rsidRPr="00500D6B" w:rsidRDefault="002A7C83" w:rsidP="0046293E">
      <w:pPr>
        <w:tabs>
          <w:tab w:val="left" w:pos="840"/>
        </w:tabs>
        <w:rPr>
          <w:rFonts w:ascii="Calibri" w:eastAsia="Times New Roman" w:hAnsi="Calibri" w:cs="Calibri"/>
          <w:b/>
          <w:color w:val="FF0000"/>
          <w:lang w:val="sr-Cyrl-CS"/>
        </w:rPr>
      </w:pPr>
    </w:p>
    <w:p w:rsidR="002A7C83" w:rsidRPr="00500D6B" w:rsidRDefault="002A7C83" w:rsidP="00F51D9D">
      <w:pPr>
        <w:tabs>
          <w:tab w:val="left" w:pos="840"/>
        </w:tabs>
        <w:rPr>
          <w:rFonts w:ascii="Calibri" w:hAnsi="Calibri" w:cs="Calibri"/>
          <w:lang w:val="sr-Cyrl-CS" w:eastAsia="en-GB"/>
        </w:rPr>
      </w:pPr>
      <w:r w:rsidRPr="00500D6B">
        <w:rPr>
          <w:rFonts w:ascii="Calibri" w:hAnsi="Calibri" w:cs="Calibri"/>
          <w:lang w:val="sr-Cyrl-CS" w:eastAsia="en-GB"/>
        </w:rPr>
        <w:t xml:space="preserve">Уговорена вредност може бити максимално </w:t>
      </w:r>
      <w:r w:rsidR="00843DD0" w:rsidRPr="00500D6B">
        <w:rPr>
          <w:rFonts w:ascii="Calibri" w:hAnsi="Calibri" w:cs="Calibri"/>
          <w:lang w:val="sr-Cyrl-CS" w:eastAsia="en-GB"/>
        </w:rPr>
        <w:t>2</w:t>
      </w:r>
      <w:r w:rsidRPr="00500D6B">
        <w:rPr>
          <w:rFonts w:ascii="Calibri" w:hAnsi="Calibri" w:cs="Calibri"/>
          <w:lang w:val="sr-Cyrl-CS" w:eastAsia="en-GB"/>
        </w:rPr>
        <w:t>.000.000,00 динара без ПДВ</w:t>
      </w:r>
      <w:r w:rsidR="00655093" w:rsidRPr="00500D6B">
        <w:rPr>
          <w:rFonts w:ascii="Calibri" w:hAnsi="Calibri" w:cs="Calibri"/>
          <w:lang w:val="sr-Cyrl-CS" w:eastAsia="en-GB"/>
        </w:rPr>
        <w:t>-</w:t>
      </w:r>
      <w:r w:rsidRPr="00500D6B">
        <w:rPr>
          <w:rFonts w:ascii="Calibri" w:hAnsi="Calibri" w:cs="Calibri"/>
          <w:lang w:val="sr-Cyrl-CS" w:eastAsia="en-GB"/>
        </w:rPr>
        <w:t>а, што представља процењену вредност конкретне јавне набавке</w:t>
      </w:r>
      <w:r w:rsidR="00B4287A" w:rsidRPr="00500D6B">
        <w:rPr>
          <w:rFonts w:ascii="Calibri" w:hAnsi="Calibri" w:cs="Calibri"/>
          <w:lang w:val="sr-Cyrl-CS" w:eastAsia="en-GB"/>
        </w:rPr>
        <w:t>.</w:t>
      </w:r>
    </w:p>
    <w:p w:rsidR="00BB3096" w:rsidRPr="00500D6B" w:rsidRDefault="00BB3096" w:rsidP="00F51D9D">
      <w:pPr>
        <w:rPr>
          <w:rFonts w:ascii="Calibri" w:hAnsi="Calibri" w:cs="Calibri"/>
          <w:lang w:val="sr-Cyrl-CS" w:eastAsia="en-GB"/>
        </w:rPr>
      </w:pPr>
    </w:p>
    <w:p w:rsidR="002A7C83" w:rsidRPr="00500D6B" w:rsidRDefault="002A7C83" w:rsidP="00F51D9D">
      <w:pPr>
        <w:rPr>
          <w:rFonts w:ascii="Calibri" w:hAnsi="Calibri" w:cs="Calibri"/>
          <w:lang w:val="sr-Cyrl-CS" w:eastAsia="en-GB"/>
        </w:rPr>
      </w:pPr>
      <w:r w:rsidRPr="00500D6B">
        <w:rPr>
          <w:rFonts w:ascii="Calibri" w:hAnsi="Calibri" w:cs="Calibri"/>
          <w:lang w:val="sr-Cyrl-CS" w:eastAsia="en-GB"/>
        </w:rPr>
        <w:t xml:space="preserve">Наручилац није у обавези да плати максималан уговорени износ од </w:t>
      </w:r>
      <w:r w:rsidR="00D155D6" w:rsidRPr="00500D6B">
        <w:rPr>
          <w:rFonts w:ascii="Calibri" w:hAnsi="Calibri" w:cs="Calibri"/>
          <w:lang w:val="sr-Cyrl-CS" w:eastAsia="en-GB"/>
        </w:rPr>
        <w:t>2</w:t>
      </w:r>
      <w:r w:rsidRPr="00500D6B">
        <w:rPr>
          <w:rFonts w:ascii="Calibri" w:hAnsi="Calibri" w:cs="Calibri"/>
          <w:lang w:val="sr-Cyrl-CS" w:eastAsia="en-GB"/>
        </w:rPr>
        <w:t>.000.000,00 динара без ПДВ</w:t>
      </w:r>
      <w:r w:rsidR="00A60B60" w:rsidRPr="00500D6B">
        <w:rPr>
          <w:rFonts w:ascii="Calibri" w:hAnsi="Calibri" w:cs="Calibri"/>
          <w:lang w:eastAsia="en-GB"/>
        </w:rPr>
        <w:t>-</w:t>
      </w:r>
      <w:r w:rsidRPr="00500D6B">
        <w:rPr>
          <w:rFonts w:ascii="Calibri" w:hAnsi="Calibri" w:cs="Calibri"/>
          <w:lang w:val="sr-Cyrl-CS" w:eastAsia="en-GB"/>
        </w:rPr>
        <w:t>а, из разлога што се плаћање врши према стварном броју извршених лекарских прегледа</w:t>
      </w:r>
      <w:r w:rsidR="00987297">
        <w:rPr>
          <w:rFonts w:ascii="Calibri" w:hAnsi="Calibri" w:cs="Calibri"/>
          <w:lang w:val="sr-Cyrl-CS" w:eastAsia="en-GB"/>
        </w:rPr>
        <w:t>.</w:t>
      </w:r>
    </w:p>
    <w:p w:rsidR="00D155D6" w:rsidRPr="00500D6B" w:rsidRDefault="00D155D6" w:rsidP="0046293E">
      <w:pPr>
        <w:tabs>
          <w:tab w:val="left" w:pos="840"/>
        </w:tabs>
        <w:rPr>
          <w:rFonts w:ascii="Calibri" w:eastAsia="Times New Roman" w:hAnsi="Calibri" w:cs="Calibri"/>
          <w:b/>
          <w:lang w:val="sr-Cyrl-CS"/>
        </w:rPr>
      </w:pPr>
    </w:p>
    <w:p w:rsidR="00C62A8A" w:rsidRPr="00500D6B" w:rsidRDefault="00C62A8A" w:rsidP="00C62A8A">
      <w:pPr>
        <w:tabs>
          <w:tab w:val="left" w:pos="840"/>
        </w:tabs>
        <w:rPr>
          <w:rFonts w:ascii="Calibri" w:eastAsia="Times New Roman" w:hAnsi="Calibri" w:cs="Calibri"/>
          <w:b/>
          <w:lang w:val="sr-Cyrl-CS"/>
        </w:rPr>
      </w:pPr>
    </w:p>
    <w:p w:rsidR="008440DD" w:rsidRPr="008C37DF" w:rsidRDefault="008440DD" w:rsidP="00C62A8A">
      <w:pPr>
        <w:tabs>
          <w:tab w:val="left" w:pos="840"/>
        </w:tabs>
        <w:jc w:val="center"/>
        <w:rPr>
          <w:rFonts w:ascii="Calibri" w:eastAsia="Times New Roman" w:hAnsi="Calibri" w:cs="Calibri"/>
          <w:lang w:val="sr-Cyrl-CS"/>
        </w:rPr>
      </w:pPr>
      <w:r w:rsidRPr="008C37DF">
        <w:rPr>
          <w:rFonts w:ascii="Calibri" w:eastAsia="Times New Roman" w:hAnsi="Calibri" w:cs="Calibri"/>
        </w:rPr>
        <w:t>Члан 2.</w:t>
      </w:r>
    </w:p>
    <w:p w:rsidR="00B4287A" w:rsidRPr="00500D6B" w:rsidRDefault="00B4287A" w:rsidP="008440DD">
      <w:pPr>
        <w:jc w:val="center"/>
        <w:rPr>
          <w:rFonts w:ascii="Calibri" w:eastAsia="Times New Roman" w:hAnsi="Calibri" w:cs="Calibri"/>
          <w:b/>
          <w:lang w:val="sr-Cyrl-CS"/>
        </w:rPr>
      </w:pPr>
    </w:p>
    <w:p w:rsidR="00C75AC7" w:rsidRPr="00500D6B" w:rsidRDefault="00C75AC7" w:rsidP="00C75AC7">
      <w:pPr>
        <w:rPr>
          <w:rFonts w:ascii="Calibri" w:hAnsi="Calibri" w:cs="Calibri"/>
          <w:lang w:val="sr-Cyrl-CS" w:eastAsia="en-GB"/>
        </w:rPr>
      </w:pPr>
      <w:r w:rsidRPr="00500D6B">
        <w:rPr>
          <w:rFonts w:ascii="Calibri" w:hAnsi="Calibri" w:cs="Calibri"/>
          <w:lang w:val="sr-Cyrl-CS" w:eastAsia="en-GB"/>
        </w:rPr>
        <w:t>Понуђач ће наручиоцу испостављати фактуре на основу извршених прегледа.</w:t>
      </w:r>
    </w:p>
    <w:p w:rsidR="00C75AC7" w:rsidRPr="00500D6B" w:rsidRDefault="00C75AC7" w:rsidP="00C75AC7">
      <w:pPr>
        <w:rPr>
          <w:rFonts w:ascii="Calibri" w:hAnsi="Calibri" w:cs="Calibri"/>
          <w:noProof/>
          <w:lang w:val="sr-Cyrl-CS"/>
        </w:rPr>
      </w:pPr>
      <w:r w:rsidRPr="00500D6B">
        <w:rPr>
          <w:rFonts w:ascii="Calibri" w:hAnsi="Calibri" w:cs="Calibri"/>
          <w:lang w:val="sr-Cyrl-CS" w:eastAsia="en-GB"/>
        </w:rPr>
        <w:t xml:space="preserve">Понуђач се обавезује да уз фактуру достави Извештај са списком запослених код којих је обављен преглед, са тачним навођењем врсте прегледа које је запослени обавио. </w:t>
      </w:r>
      <w:r w:rsidRPr="00500D6B">
        <w:rPr>
          <w:rFonts w:ascii="Calibri" w:hAnsi="Calibri" w:cs="Calibri"/>
          <w:noProof/>
          <w:lang w:val="sr-Cyrl-CS"/>
        </w:rPr>
        <w:t>У извештају ће се преци</w:t>
      </w:r>
      <w:r w:rsidR="0055565C">
        <w:rPr>
          <w:rFonts w:ascii="Calibri" w:hAnsi="Calibri" w:cs="Calibri"/>
          <w:noProof/>
          <w:lang w:val="sr-Cyrl-CS"/>
        </w:rPr>
        <w:t>з</w:t>
      </w:r>
      <w:r w:rsidRPr="00500D6B">
        <w:rPr>
          <w:rFonts w:ascii="Calibri" w:hAnsi="Calibri" w:cs="Calibri"/>
          <w:noProof/>
          <w:lang w:val="sr-Cyrl-CS"/>
        </w:rPr>
        <w:t xml:space="preserve">но навести подаци на основу којих ће се на несметан начин утврдити стварна вредност извршених услуга. </w:t>
      </w:r>
      <w:r w:rsidRPr="00500D6B">
        <w:rPr>
          <w:rFonts w:ascii="Calibri" w:hAnsi="Calibri" w:cs="Calibri"/>
          <w:lang w:val="sr-Cyrl-CS"/>
        </w:rPr>
        <w:t xml:space="preserve">Плаћање ће се извршити </w:t>
      </w:r>
      <w:r w:rsidRPr="00500D6B">
        <w:rPr>
          <w:rFonts w:ascii="Calibri" w:hAnsi="Calibri" w:cs="Calibri"/>
        </w:rPr>
        <w:t xml:space="preserve">у року </w:t>
      </w:r>
      <w:r w:rsidRPr="00500D6B">
        <w:rPr>
          <w:rFonts w:ascii="Calibri" w:hAnsi="Calibri" w:cs="Calibri"/>
          <w:lang w:val="sr-Cyrl-CS"/>
        </w:rPr>
        <w:t xml:space="preserve">до </w:t>
      </w:r>
      <w:r w:rsidRPr="00500D6B">
        <w:rPr>
          <w:rFonts w:ascii="Calibri" w:hAnsi="Calibri" w:cs="Calibri"/>
          <w:bCs/>
          <w:lang w:val="sr-Cyrl-CS"/>
        </w:rPr>
        <w:t xml:space="preserve">45 </w:t>
      </w:r>
      <w:r w:rsidRPr="00500D6B">
        <w:rPr>
          <w:rFonts w:ascii="Calibri" w:hAnsi="Calibri" w:cs="Calibri"/>
        </w:rPr>
        <w:t xml:space="preserve">дана од дана службеног пријема рачуна по извршеној </w:t>
      </w:r>
      <w:r w:rsidRPr="00500D6B">
        <w:rPr>
          <w:rFonts w:ascii="Calibri" w:hAnsi="Calibri" w:cs="Calibri"/>
          <w:lang w:val="sr-Cyrl-CS"/>
        </w:rPr>
        <w:t>уговореној услузи, на основу претходно усаглашеног Извештаја.</w:t>
      </w:r>
    </w:p>
    <w:p w:rsidR="00C75AC7" w:rsidRPr="00500D6B" w:rsidRDefault="00C75AC7" w:rsidP="00C75AC7">
      <w:pPr>
        <w:widowControl w:val="0"/>
        <w:rPr>
          <w:rFonts w:ascii="Calibri" w:hAnsi="Calibri" w:cs="Calibri"/>
          <w:noProof/>
          <w:lang w:val="sr-Cyrl-CS"/>
        </w:rPr>
      </w:pPr>
      <w:r w:rsidRPr="00500D6B">
        <w:rPr>
          <w:rFonts w:ascii="Calibri" w:hAnsi="Calibri" w:cs="Calibri"/>
          <w:noProof/>
          <w:lang w:val="sr-Cyrl-CS"/>
        </w:rPr>
        <w:t>Пружалац услуга се обавезује да приликом фактурисања извршених услуга, на рачуну наведе број уговора под којим је исти заведен код Корисника и број јавне набавке.</w:t>
      </w:r>
    </w:p>
    <w:p w:rsidR="00C75AC7" w:rsidRDefault="00C75AC7" w:rsidP="00C75AC7">
      <w:pPr>
        <w:rPr>
          <w:rFonts w:ascii="Calibri" w:hAnsi="Calibri" w:cs="Calibri"/>
          <w:lang w:val="sr-Cyrl-CS" w:eastAsia="en-GB"/>
        </w:rPr>
      </w:pPr>
      <w:r w:rsidRPr="00500D6B">
        <w:rPr>
          <w:rFonts w:ascii="Calibri" w:hAnsi="Calibri" w:cs="Calibri"/>
          <w:lang w:val="sr-Cyrl-CS" w:eastAsia="en-GB"/>
        </w:rPr>
        <w:t>Јединична цена је фиксна за сво време трајања уговора.</w:t>
      </w:r>
    </w:p>
    <w:p w:rsidR="0085144D" w:rsidRPr="00BF6D55" w:rsidRDefault="00BF6D55" w:rsidP="008440DD">
      <w:pPr>
        <w:rPr>
          <w:rFonts w:ascii="Calibri" w:eastAsia="Times New Roman" w:hAnsi="Calibri" w:cs="Calibri"/>
        </w:rPr>
      </w:pPr>
      <w:r w:rsidRPr="00BF6D55">
        <w:rPr>
          <w:rFonts w:ascii="Calibri" w:eastAsia="Times New Roman" w:hAnsi="Calibri" w:cs="Calibri"/>
        </w:rPr>
        <w:t xml:space="preserve">Плаћање по овом уговору, које ће се реализовати у наредној години извршиће се само у случају ако су средства обезбеђена финансијским планом наручиоца. </w:t>
      </w:r>
    </w:p>
    <w:p w:rsidR="00BF6D55" w:rsidRPr="00BF6D55" w:rsidRDefault="00BF6D55" w:rsidP="008440DD">
      <w:pPr>
        <w:rPr>
          <w:rFonts w:ascii="Calibri" w:eastAsia="Times New Roman" w:hAnsi="Calibri" w:cs="Calibri"/>
          <w:b/>
        </w:rPr>
      </w:pPr>
    </w:p>
    <w:p w:rsidR="008440DD" w:rsidRPr="00337545" w:rsidRDefault="008440DD" w:rsidP="008440DD">
      <w:pPr>
        <w:jc w:val="center"/>
        <w:outlineLvl w:val="0"/>
        <w:rPr>
          <w:rFonts w:ascii="Calibri" w:eastAsia="Times New Roman" w:hAnsi="Calibri" w:cs="Calibri"/>
          <w:lang w:val="sr-Cyrl-CS"/>
        </w:rPr>
      </w:pPr>
      <w:r w:rsidRPr="00337545">
        <w:rPr>
          <w:rFonts w:ascii="Calibri" w:eastAsia="Times New Roman" w:hAnsi="Calibri" w:cs="Calibri"/>
        </w:rPr>
        <w:t>Члан 3.</w:t>
      </w:r>
    </w:p>
    <w:p w:rsidR="008440DD" w:rsidRPr="00500D6B" w:rsidRDefault="008440DD" w:rsidP="008440DD">
      <w:pPr>
        <w:outlineLvl w:val="0"/>
        <w:rPr>
          <w:rFonts w:ascii="Calibri" w:eastAsia="Times New Roman" w:hAnsi="Calibri" w:cs="Calibri"/>
          <w:b/>
          <w:lang w:val="sr-Cyrl-CS"/>
        </w:rPr>
      </w:pPr>
    </w:p>
    <w:p w:rsidR="008440DD" w:rsidRPr="00500D6B" w:rsidRDefault="008440DD" w:rsidP="0085144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Прегледи ће се вршити периодично према писаним захтевима за извршење услуга упућеним од стране Наручиоца. </w:t>
      </w:r>
    </w:p>
    <w:p w:rsidR="008440DD" w:rsidRPr="00500D6B" w:rsidRDefault="008440DD" w:rsidP="0085144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lastRenderedPageBreak/>
        <w:t>Наручилац је дужан да Понуђачу достави списак запослених за преглед три дана унапред пре вршења прегледа.</w:t>
      </w:r>
    </w:p>
    <w:p w:rsidR="008440DD" w:rsidRPr="00500D6B" w:rsidRDefault="008440DD" w:rsidP="0085144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 xml:space="preserve">Понуђач је дужан да комплетан преглед и то најмање за групу од  8 (осам) запослених, обави у току једног термина. </w:t>
      </w:r>
    </w:p>
    <w:p w:rsidR="008440DD" w:rsidRPr="00500D6B" w:rsidRDefault="008440DD" w:rsidP="0085144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Минималан број термина радним даном је 3 (три) и то у времену  од 9 до 20 часова.</w:t>
      </w:r>
    </w:p>
    <w:p w:rsidR="008440DD" w:rsidRPr="00500D6B" w:rsidRDefault="008440DD" w:rsidP="0085144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Минималан број термина викендом је 2 (два) и то у времену  од 9 до 20 часова.</w:t>
      </w:r>
    </w:p>
    <w:p w:rsidR="008440DD" w:rsidRPr="00500D6B" w:rsidRDefault="008440DD" w:rsidP="0085144D">
      <w:pPr>
        <w:pStyle w:val="CommentText"/>
        <w:rPr>
          <w:rFonts w:ascii="Calibri" w:hAnsi="Calibri" w:cs="Calibri"/>
          <w:sz w:val="22"/>
          <w:szCs w:val="22"/>
          <w:lang w:val="sr-Cyrl-CS" w:eastAsia="en-GB"/>
        </w:rPr>
      </w:pPr>
      <w:r w:rsidRPr="00500D6B">
        <w:rPr>
          <w:rFonts w:ascii="Calibri" w:hAnsi="Calibri" w:cs="Calibri"/>
          <w:sz w:val="22"/>
          <w:szCs w:val="22"/>
          <w:lang w:val="sr-Cyrl-CS" w:eastAsia="en-GB"/>
        </w:rPr>
        <w:t>Понуђач је дужан да по извршеном прегледу, у складу са Законом о поверљивошћу личних података, у појединачним ковертама са назнаком имена и презимена запосленог, на адресу Наручиоца достави извештај са свим дијагностичким анализама и са препоруком за евентуално даље испитивање и лечење.</w:t>
      </w:r>
    </w:p>
    <w:p w:rsidR="008440DD" w:rsidRPr="00500D6B" w:rsidRDefault="008440DD" w:rsidP="0085144D">
      <w:pPr>
        <w:pStyle w:val="CommentText"/>
        <w:rPr>
          <w:rFonts w:ascii="Calibri" w:hAnsi="Calibri" w:cs="Calibri"/>
          <w:sz w:val="22"/>
          <w:szCs w:val="22"/>
          <w:lang w:val="sr-Latn-CS" w:eastAsia="en-GB"/>
        </w:rPr>
      </w:pPr>
      <w:r w:rsidRPr="00500D6B">
        <w:rPr>
          <w:rFonts w:ascii="Calibri" w:hAnsi="Calibri" w:cs="Calibri"/>
          <w:sz w:val="22"/>
          <w:szCs w:val="22"/>
          <w:lang w:val="sr-Cyrl-CS" w:eastAsia="en-GB"/>
        </w:rPr>
        <w:t>Максимални рок за достављање извештаја са свим дијагностичким анализама и са препоруком за евентуално даље испитивање и лечење је ____ дана од дана извршених прегледа.</w:t>
      </w:r>
    </w:p>
    <w:p w:rsidR="0085144D" w:rsidRPr="00500D6B" w:rsidRDefault="0085144D" w:rsidP="0085144D">
      <w:pPr>
        <w:pStyle w:val="CommentText"/>
        <w:rPr>
          <w:rFonts w:ascii="Calibri" w:hAnsi="Calibri" w:cs="Calibri"/>
          <w:sz w:val="22"/>
          <w:szCs w:val="22"/>
          <w:lang w:val="sr-Latn-CS" w:eastAsia="en-GB"/>
        </w:rPr>
      </w:pPr>
    </w:p>
    <w:p w:rsidR="008440DD" w:rsidRPr="00C90741" w:rsidRDefault="008440DD" w:rsidP="008440DD">
      <w:pPr>
        <w:autoSpaceDE w:val="0"/>
        <w:autoSpaceDN w:val="0"/>
        <w:adjustRightInd w:val="0"/>
        <w:jc w:val="center"/>
        <w:rPr>
          <w:rFonts w:ascii="Calibri" w:hAnsi="Calibri" w:cs="Calibri"/>
          <w:lang w:val="sr-Cyrl-CS" w:eastAsia="sr-Cyrl-CS"/>
        </w:rPr>
      </w:pPr>
      <w:r w:rsidRPr="00C90741">
        <w:rPr>
          <w:rFonts w:ascii="Calibri" w:hAnsi="Calibri" w:cs="Calibri"/>
          <w:lang w:eastAsia="sr-Cyrl-CS"/>
        </w:rPr>
        <w:t>Члан 4.</w:t>
      </w:r>
    </w:p>
    <w:p w:rsidR="008440DD" w:rsidRPr="00500D6B" w:rsidRDefault="008440DD" w:rsidP="008440DD">
      <w:pPr>
        <w:autoSpaceDE w:val="0"/>
        <w:autoSpaceDN w:val="0"/>
        <w:adjustRightInd w:val="0"/>
        <w:jc w:val="center"/>
        <w:rPr>
          <w:rFonts w:ascii="Calibri" w:hAnsi="Calibri" w:cs="Calibri"/>
          <w:b/>
          <w:lang w:val="sr-Cyrl-CS" w:eastAsia="sr-Cyrl-CS"/>
        </w:rPr>
      </w:pPr>
    </w:p>
    <w:p w:rsidR="008440DD" w:rsidRPr="00500D6B" w:rsidRDefault="008C37DF" w:rsidP="008440DD">
      <w:pPr>
        <w:autoSpaceDE w:val="0"/>
        <w:autoSpaceDN w:val="0"/>
        <w:adjustRightInd w:val="0"/>
        <w:ind w:right="20"/>
        <w:rPr>
          <w:rFonts w:ascii="Calibri" w:hAnsi="Calibri" w:cs="Calibri"/>
          <w:lang w:val="sr-Cyrl-CS" w:eastAsia="sr-Cyrl-CS"/>
        </w:rPr>
      </w:pPr>
      <w:r>
        <w:rPr>
          <w:rFonts w:ascii="Calibri" w:hAnsi="Calibri" w:cs="Calibri"/>
          <w:lang w:val="sr-Cyrl-CS" w:eastAsia="sr-Cyrl-CS"/>
        </w:rPr>
        <w:t>Пружалац</w:t>
      </w:r>
      <w:r w:rsidR="008440DD" w:rsidRPr="00500D6B">
        <w:rPr>
          <w:rFonts w:ascii="Calibri" w:hAnsi="Calibri" w:cs="Calibri"/>
          <w:lang w:val="sr-Cyrl-CS" w:eastAsia="sr-Cyrl-CS"/>
        </w:rPr>
        <w:t xml:space="preserve"> услуга</w:t>
      </w:r>
      <w:r w:rsidR="008440DD" w:rsidRPr="00500D6B">
        <w:rPr>
          <w:rFonts w:ascii="Calibri" w:hAnsi="Calibri" w:cs="Calibri"/>
          <w:lang w:eastAsia="sr-Cyrl-CS"/>
        </w:rPr>
        <w:t xml:space="preserve"> се обавезује да приликом потписивања овог уговора достави уредно потписану и регистровану сопствену бланко меницу, без жираната у корист</w:t>
      </w:r>
      <w:r>
        <w:rPr>
          <w:rFonts w:ascii="Calibri" w:hAnsi="Calibri" w:cs="Calibri"/>
          <w:lang w:eastAsia="sr-Cyrl-CS"/>
        </w:rPr>
        <w:t xml:space="preserve"> Наручиоца</w:t>
      </w:r>
      <w:r w:rsidR="008440DD" w:rsidRPr="00500D6B">
        <w:rPr>
          <w:rFonts w:ascii="Calibri" w:hAnsi="Calibri" w:cs="Calibri"/>
          <w:lang w:eastAsia="sr-Cyrl-CS"/>
        </w:rPr>
        <w:t xml:space="preserve">, са овлашћењем за попуну у висини од 10% од </w:t>
      </w:r>
      <w:r w:rsidR="00704FB7" w:rsidRPr="00500D6B">
        <w:rPr>
          <w:rFonts w:ascii="Calibri" w:hAnsi="Calibri" w:cs="Calibri"/>
          <w:lang w:val="sr-Cyrl-CS" w:eastAsia="sr-Cyrl-CS"/>
        </w:rPr>
        <w:t xml:space="preserve">процењене </w:t>
      </w:r>
      <w:r w:rsidR="00655093" w:rsidRPr="00500D6B">
        <w:rPr>
          <w:rFonts w:ascii="Calibri" w:hAnsi="Calibri" w:cs="Calibri"/>
          <w:lang w:val="sr-Cyrl-CS" w:eastAsia="sr-Cyrl-CS"/>
        </w:rPr>
        <w:t>вредности конкретне набавке</w:t>
      </w:r>
      <w:r>
        <w:rPr>
          <w:rFonts w:ascii="Calibri" w:hAnsi="Calibri" w:cs="Calibri"/>
          <w:lang w:val="sr-Cyrl-CS" w:eastAsia="sr-Cyrl-CS"/>
        </w:rPr>
        <w:t xml:space="preserve"> </w:t>
      </w:r>
      <w:r w:rsidR="008440DD" w:rsidRPr="00500D6B">
        <w:rPr>
          <w:rFonts w:ascii="Calibri" w:hAnsi="Calibri" w:cs="Calibri"/>
          <w:lang w:eastAsia="sr-Cyrl-CS"/>
        </w:rPr>
        <w:t xml:space="preserve">без ПДВ - а, са клаузулом „без протеста" и „по виђењу", на име доброг извршења посла, која ће трајати 10 (десет) дана дуже од истека рока </w:t>
      </w:r>
      <w:r w:rsidR="008440DD" w:rsidRPr="00500D6B">
        <w:rPr>
          <w:rFonts w:ascii="Calibri" w:hAnsi="Calibri" w:cs="Calibri"/>
          <w:lang w:val="sr-Cyrl-CS" w:eastAsia="sr-Cyrl-CS"/>
        </w:rPr>
        <w:t>за коначно извршење посла.</w:t>
      </w:r>
    </w:p>
    <w:p w:rsidR="008440DD" w:rsidRDefault="008440DD" w:rsidP="008440DD">
      <w:pPr>
        <w:autoSpaceDE w:val="0"/>
        <w:autoSpaceDN w:val="0"/>
        <w:adjustRightInd w:val="0"/>
        <w:jc w:val="center"/>
        <w:rPr>
          <w:rFonts w:ascii="Calibri" w:hAnsi="Calibri" w:cs="Calibri"/>
          <w:b/>
          <w:bCs/>
          <w:lang w:val="sr-Cyrl-CS"/>
        </w:rPr>
      </w:pPr>
    </w:p>
    <w:p w:rsidR="00C90741" w:rsidRDefault="00C90741" w:rsidP="008440DD">
      <w:pPr>
        <w:autoSpaceDE w:val="0"/>
        <w:autoSpaceDN w:val="0"/>
        <w:adjustRightInd w:val="0"/>
        <w:jc w:val="center"/>
        <w:rPr>
          <w:rFonts w:ascii="Calibri" w:hAnsi="Calibri" w:cs="Calibri"/>
        </w:rPr>
      </w:pPr>
      <w:r w:rsidRPr="00C90741">
        <w:rPr>
          <w:rFonts w:ascii="Calibri" w:hAnsi="Calibri" w:cs="Calibri"/>
        </w:rPr>
        <w:t xml:space="preserve"> Члан </w:t>
      </w:r>
      <w:r w:rsidR="00337545">
        <w:rPr>
          <w:rFonts w:ascii="Calibri" w:hAnsi="Calibri" w:cs="Calibri"/>
        </w:rPr>
        <w:t>5</w:t>
      </w:r>
      <w:r w:rsidRPr="00C90741">
        <w:rPr>
          <w:rFonts w:ascii="Calibri" w:hAnsi="Calibri" w:cs="Calibri"/>
        </w:rPr>
        <w:t>.</w:t>
      </w:r>
    </w:p>
    <w:p w:rsidR="00337545" w:rsidRPr="00337545" w:rsidRDefault="00337545" w:rsidP="008440DD">
      <w:pPr>
        <w:autoSpaceDE w:val="0"/>
        <w:autoSpaceDN w:val="0"/>
        <w:adjustRightInd w:val="0"/>
        <w:jc w:val="center"/>
        <w:rPr>
          <w:rFonts w:ascii="Calibri" w:hAnsi="Calibri" w:cs="Calibri"/>
        </w:rPr>
      </w:pPr>
    </w:p>
    <w:p w:rsidR="00C90741" w:rsidRPr="00C90741" w:rsidRDefault="00C90741" w:rsidP="00C90741">
      <w:pPr>
        <w:autoSpaceDE w:val="0"/>
        <w:autoSpaceDN w:val="0"/>
        <w:adjustRightInd w:val="0"/>
        <w:jc w:val="left"/>
        <w:rPr>
          <w:rFonts w:ascii="Calibri" w:hAnsi="Calibri" w:cs="Calibri"/>
        </w:rPr>
      </w:pPr>
      <w:r w:rsidRPr="00C90741">
        <w:rPr>
          <w:rFonts w:ascii="Calibri" w:hAnsi="Calibri" w:cs="Calibri"/>
        </w:rPr>
        <w:t xml:space="preserve">Наручилац може да реализује средство финансијског обезбеђења уколико Пружалац услуга не испуњава уговорне обавезе. </w:t>
      </w:r>
    </w:p>
    <w:p w:rsidR="00C90741" w:rsidRDefault="00C90741" w:rsidP="008440DD">
      <w:pPr>
        <w:autoSpaceDE w:val="0"/>
        <w:autoSpaceDN w:val="0"/>
        <w:adjustRightInd w:val="0"/>
        <w:jc w:val="center"/>
        <w:rPr>
          <w:rFonts w:ascii="Calibri" w:hAnsi="Calibri" w:cs="Calibri"/>
        </w:rPr>
      </w:pPr>
      <w:r w:rsidRPr="00C90741">
        <w:rPr>
          <w:rFonts w:ascii="Calibri" w:hAnsi="Calibri" w:cs="Calibri"/>
        </w:rPr>
        <w:t xml:space="preserve">Члан </w:t>
      </w:r>
      <w:r w:rsidR="00337545">
        <w:rPr>
          <w:rFonts w:ascii="Calibri" w:hAnsi="Calibri" w:cs="Calibri"/>
        </w:rPr>
        <w:t>6</w:t>
      </w:r>
      <w:r w:rsidRPr="00C90741">
        <w:rPr>
          <w:rFonts w:ascii="Calibri" w:hAnsi="Calibri" w:cs="Calibri"/>
        </w:rPr>
        <w:t>.</w:t>
      </w:r>
    </w:p>
    <w:p w:rsidR="00337545" w:rsidRPr="00337545" w:rsidRDefault="00337545" w:rsidP="008440DD">
      <w:pPr>
        <w:autoSpaceDE w:val="0"/>
        <w:autoSpaceDN w:val="0"/>
        <w:adjustRightInd w:val="0"/>
        <w:jc w:val="center"/>
        <w:rPr>
          <w:rFonts w:ascii="Calibri" w:hAnsi="Calibri" w:cs="Calibri"/>
        </w:rPr>
      </w:pPr>
    </w:p>
    <w:p w:rsidR="00C90741" w:rsidRPr="00C90741" w:rsidRDefault="00C90741" w:rsidP="00C90741">
      <w:pPr>
        <w:autoSpaceDE w:val="0"/>
        <w:autoSpaceDN w:val="0"/>
        <w:adjustRightInd w:val="0"/>
        <w:rPr>
          <w:rFonts w:ascii="Calibri" w:hAnsi="Calibri" w:cs="Calibri"/>
        </w:rPr>
      </w:pPr>
      <w:r w:rsidRPr="00C90741">
        <w:rPr>
          <w:rFonts w:ascii="Calibri" w:hAnsi="Calibri" w:cs="Calibri"/>
        </w:rPr>
        <w:t xml:space="preserve"> Уколико после закључења овог 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Уговорна страна погођена вишом силом, одмах ће у писаној форми обавестити другу уговорну страну о настанку непредвиђених околности и доставити одговарајуће доказе.</w:t>
      </w:r>
    </w:p>
    <w:p w:rsidR="00C90741" w:rsidRDefault="00C90741" w:rsidP="008440DD">
      <w:pPr>
        <w:autoSpaceDE w:val="0"/>
        <w:autoSpaceDN w:val="0"/>
        <w:adjustRightInd w:val="0"/>
        <w:jc w:val="center"/>
        <w:rPr>
          <w:rFonts w:ascii="Calibri" w:hAnsi="Calibri" w:cs="Calibri"/>
        </w:rPr>
      </w:pPr>
      <w:r w:rsidRPr="00C90741">
        <w:rPr>
          <w:rFonts w:ascii="Calibri" w:hAnsi="Calibri" w:cs="Calibri"/>
        </w:rPr>
        <w:t xml:space="preserve"> Члан </w:t>
      </w:r>
      <w:r w:rsidR="00337545">
        <w:rPr>
          <w:rFonts w:ascii="Calibri" w:hAnsi="Calibri" w:cs="Calibri"/>
        </w:rPr>
        <w:t>7</w:t>
      </w:r>
      <w:r w:rsidRPr="00C90741">
        <w:rPr>
          <w:rFonts w:ascii="Calibri" w:hAnsi="Calibri" w:cs="Calibri"/>
        </w:rPr>
        <w:t xml:space="preserve">. </w:t>
      </w:r>
    </w:p>
    <w:p w:rsidR="008C37DF" w:rsidRPr="008C37DF" w:rsidRDefault="008C37DF" w:rsidP="008440DD">
      <w:pPr>
        <w:autoSpaceDE w:val="0"/>
        <w:autoSpaceDN w:val="0"/>
        <w:adjustRightInd w:val="0"/>
        <w:jc w:val="center"/>
        <w:rPr>
          <w:rFonts w:ascii="Calibri" w:hAnsi="Calibri" w:cs="Calibri"/>
        </w:rPr>
      </w:pPr>
    </w:p>
    <w:p w:rsidR="00C90741" w:rsidRDefault="00C90741" w:rsidP="00C90741">
      <w:pPr>
        <w:autoSpaceDE w:val="0"/>
        <w:autoSpaceDN w:val="0"/>
        <w:adjustRightInd w:val="0"/>
        <w:rPr>
          <w:rFonts w:ascii="Calibri" w:hAnsi="Calibri" w:cs="Calibri"/>
        </w:rPr>
      </w:pPr>
      <w:r w:rsidRPr="00C90741">
        <w:rPr>
          <w:rFonts w:ascii="Calibri" w:hAnsi="Calibri" w:cs="Calibri"/>
        </w:rPr>
        <w:t xml:space="preserve">Пружалац услуга је обавезан да приликом реализације овог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rsidR="008C37DF" w:rsidRPr="008C37DF" w:rsidRDefault="008C37DF" w:rsidP="00C90741">
      <w:pPr>
        <w:autoSpaceDE w:val="0"/>
        <w:autoSpaceDN w:val="0"/>
        <w:adjustRightInd w:val="0"/>
        <w:rPr>
          <w:rFonts w:ascii="Calibri" w:hAnsi="Calibri" w:cs="Calibri"/>
        </w:rPr>
      </w:pPr>
    </w:p>
    <w:p w:rsidR="00C90741" w:rsidRDefault="00C90741" w:rsidP="008440DD">
      <w:pPr>
        <w:autoSpaceDE w:val="0"/>
        <w:autoSpaceDN w:val="0"/>
        <w:adjustRightInd w:val="0"/>
        <w:jc w:val="center"/>
        <w:rPr>
          <w:rFonts w:ascii="Calibri" w:hAnsi="Calibri" w:cs="Calibri"/>
        </w:rPr>
      </w:pPr>
      <w:r w:rsidRPr="00C90741">
        <w:rPr>
          <w:rFonts w:ascii="Calibri" w:hAnsi="Calibri" w:cs="Calibri"/>
        </w:rPr>
        <w:t xml:space="preserve">Члан </w:t>
      </w:r>
      <w:r w:rsidR="00337545">
        <w:rPr>
          <w:rFonts w:ascii="Calibri" w:hAnsi="Calibri" w:cs="Calibri"/>
        </w:rPr>
        <w:t>8</w:t>
      </w:r>
      <w:r w:rsidRPr="00C90741">
        <w:rPr>
          <w:rFonts w:ascii="Calibri" w:hAnsi="Calibri" w:cs="Calibri"/>
        </w:rPr>
        <w:t>.</w:t>
      </w:r>
    </w:p>
    <w:p w:rsidR="008C37DF" w:rsidRPr="008C37DF" w:rsidRDefault="008C37DF" w:rsidP="008440DD">
      <w:pPr>
        <w:autoSpaceDE w:val="0"/>
        <w:autoSpaceDN w:val="0"/>
        <w:adjustRightInd w:val="0"/>
        <w:jc w:val="center"/>
        <w:rPr>
          <w:rFonts w:ascii="Calibri" w:hAnsi="Calibri" w:cs="Calibri"/>
        </w:rPr>
      </w:pPr>
    </w:p>
    <w:p w:rsidR="00C90741" w:rsidRPr="00C90741" w:rsidRDefault="00C90741" w:rsidP="00C90741">
      <w:pPr>
        <w:autoSpaceDE w:val="0"/>
        <w:autoSpaceDN w:val="0"/>
        <w:adjustRightInd w:val="0"/>
        <w:jc w:val="left"/>
        <w:rPr>
          <w:rFonts w:ascii="Calibri" w:hAnsi="Calibri" w:cs="Calibri"/>
        </w:rPr>
      </w:pPr>
      <w:r w:rsidRPr="00C90741">
        <w:rPr>
          <w:rFonts w:ascii="Calibri" w:hAnsi="Calibri" w:cs="Calibri"/>
        </w:rPr>
        <w:t xml:space="preserve"> Пружалац услуга је обавезан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овог уговора, и да је документује на прописани начин. </w:t>
      </w:r>
    </w:p>
    <w:p w:rsidR="00C90741" w:rsidRDefault="00C90741" w:rsidP="008440DD">
      <w:pPr>
        <w:autoSpaceDE w:val="0"/>
        <w:autoSpaceDN w:val="0"/>
        <w:adjustRightInd w:val="0"/>
        <w:jc w:val="center"/>
        <w:rPr>
          <w:rFonts w:ascii="Calibri" w:hAnsi="Calibri" w:cs="Calibri"/>
        </w:rPr>
      </w:pPr>
      <w:r w:rsidRPr="00C90741">
        <w:rPr>
          <w:rFonts w:ascii="Calibri" w:hAnsi="Calibri" w:cs="Calibri"/>
        </w:rPr>
        <w:t xml:space="preserve">Члан </w:t>
      </w:r>
      <w:r w:rsidR="00337545">
        <w:rPr>
          <w:rFonts w:ascii="Calibri" w:hAnsi="Calibri" w:cs="Calibri"/>
        </w:rPr>
        <w:t>9</w:t>
      </w:r>
      <w:r w:rsidRPr="00C90741">
        <w:rPr>
          <w:rFonts w:ascii="Calibri" w:hAnsi="Calibri" w:cs="Calibri"/>
        </w:rPr>
        <w:t xml:space="preserve">. </w:t>
      </w:r>
    </w:p>
    <w:p w:rsidR="008C37DF" w:rsidRPr="008C37DF" w:rsidRDefault="008C37DF" w:rsidP="008440DD">
      <w:pPr>
        <w:autoSpaceDE w:val="0"/>
        <w:autoSpaceDN w:val="0"/>
        <w:adjustRightInd w:val="0"/>
        <w:jc w:val="center"/>
        <w:rPr>
          <w:rFonts w:ascii="Calibri" w:hAnsi="Calibri" w:cs="Calibri"/>
        </w:rPr>
      </w:pPr>
    </w:p>
    <w:p w:rsidR="00C90741" w:rsidRDefault="00C90741" w:rsidP="00C90741">
      <w:pPr>
        <w:autoSpaceDE w:val="0"/>
        <w:autoSpaceDN w:val="0"/>
        <w:adjustRightInd w:val="0"/>
        <w:rPr>
          <w:rFonts w:ascii="Calibri" w:hAnsi="Calibri" w:cs="Calibri"/>
        </w:rPr>
      </w:pPr>
      <w:r w:rsidRPr="00C90741">
        <w:rPr>
          <w:rFonts w:ascii="Calibri" w:hAnsi="Calibri" w:cs="Calibri"/>
        </w:rPr>
        <w:t>Свака промена неког од чланова овог уговора може се уредити посебним анексом који ће се сматрати саставним делом уговора.</w:t>
      </w:r>
    </w:p>
    <w:p w:rsidR="00C90741" w:rsidRDefault="00C90741" w:rsidP="00C90741">
      <w:pPr>
        <w:autoSpaceDE w:val="0"/>
        <w:autoSpaceDN w:val="0"/>
        <w:adjustRightInd w:val="0"/>
        <w:rPr>
          <w:rFonts w:ascii="Calibri" w:hAnsi="Calibri" w:cs="Calibri"/>
          <w:b/>
          <w:bCs/>
        </w:rPr>
      </w:pPr>
    </w:p>
    <w:p w:rsidR="008C37DF" w:rsidRPr="008C37DF" w:rsidRDefault="008C37DF" w:rsidP="00C90741">
      <w:pPr>
        <w:autoSpaceDE w:val="0"/>
        <w:autoSpaceDN w:val="0"/>
        <w:adjustRightInd w:val="0"/>
        <w:rPr>
          <w:rFonts w:ascii="Calibri" w:hAnsi="Calibri" w:cs="Calibri"/>
          <w:b/>
          <w:bCs/>
        </w:rPr>
      </w:pPr>
    </w:p>
    <w:p w:rsidR="008440DD" w:rsidRPr="00C90741" w:rsidRDefault="008440DD" w:rsidP="008440DD">
      <w:pPr>
        <w:jc w:val="center"/>
        <w:rPr>
          <w:rFonts w:ascii="Calibri" w:hAnsi="Calibri" w:cs="Calibri"/>
          <w:bCs/>
          <w:noProof/>
          <w:lang w:val="sr-Cyrl-CS"/>
        </w:rPr>
      </w:pPr>
      <w:r w:rsidRPr="00C90741">
        <w:rPr>
          <w:rFonts w:ascii="Calibri" w:hAnsi="Calibri" w:cs="Calibri"/>
          <w:noProof/>
          <w:lang w:val="sr-Cyrl-CS"/>
        </w:rPr>
        <w:lastRenderedPageBreak/>
        <w:t xml:space="preserve">Члан </w:t>
      </w:r>
      <w:r w:rsidR="00C90741" w:rsidRPr="00C90741">
        <w:rPr>
          <w:rFonts w:ascii="Calibri" w:hAnsi="Calibri" w:cs="Calibri"/>
          <w:noProof/>
          <w:lang w:val="sr-Cyrl-CS"/>
        </w:rPr>
        <w:t>1</w:t>
      </w:r>
      <w:r w:rsidR="00337545">
        <w:rPr>
          <w:rFonts w:ascii="Calibri" w:hAnsi="Calibri" w:cs="Calibri"/>
          <w:noProof/>
          <w:lang w:val="sr-Cyrl-CS"/>
        </w:rPr>
        <w:t>0</w:t>
      </w:r>
      <w:r w:rsidRPr="00C90741">
        <w:rPr>
          <w:rFonts w:ascii="Calibri" w:hAnsi="Calibri" w:cs="Calibri"/>
          <w:noProof/>
          <w:lang w:val="sr-Cyrl-CS"/>
        </w:rPr>
        <w:t>.</w:t>
      </w:r>
    </w:p>
    <w:p w:rsidR="008440DD" w:rsidRPr="00C90741" w:rsidRDefault="008440DD" w:rsidP="008440DD">
      <w:pPr>
        <w:jc w:val="center"/>
        <w:rPr>
          <w:rFonts w:ascii="Calibri" w:hAnsi="Calibri" w:cs="Calibri"/>
          <w:b/>
          <w:noProof/>
          <w:lang w:val="sr-Cyrl-CS"/>
        </w:rPr>
      </w:pPr>
    </w:p>
    <w:p w:rsidR="008440DD" w:rsidRPr="00C90741" w:rsidRDefault="008440DD" w:rsidP="00A83689">
      <w:pPr>
        <w:rPr>
          <w:rFonts w:ascii="Calibri" w:hAnsi="Calibri" w:cs="Calibri"/>
          <w:noProof/>
          <w:lang w:val="sr-Cyrl-CS"/>
        </w:rPr>
      </w:pPr>
      <w:r w:rsidRPr="00C90741">
        <w:rPr>
          <w:rFonts w:ascii="Calibri" w:hAnsi="Calibri" w:cs="Calibri"/>
          <w:noProof/>
          <w:lang w:val="sr-Cyrl-CS"/>
        </w:rPr>
        <w:t xml:space="preserve">Овај уговор производи правна дејства од дана потписивања овлашћених лица обе уговорне стране. </w:t>
      </w:r>
    </w:p>
    <w:p w:rsidR="00C90741" w:rsidRDefault="00C90741" w:rsidP="00A83689">
      <w:pPr>
        <w:autoSpaceDE w:val="0"/>
        <w:autoSpaceDN w:val="0"/>
        <w:adjustRightInd w:val="0"/>
        <w:rPr>
          <w:rFonts w:ascii="Calibri" w:hAnsi="Calibri" w:cs="Calibri"/>
        </w:rPr>
      </w:pPr>
      <w:r w:rsidRPr="00C90741">
        <w:rPr>
          <w:rFonts w:ascii="Calibri" w:hAnsi="Calibri" w:cs="Calibri"/>
        </w:rPr>
        <w:t xml:space="preserve">Свака од уговорних страна може једнострано раскинути овај уговор у случају када друга страна не испуњава или неблаговремено испуњава своје уговором преузете обавезе. О раскиду овог уговора, уговорна страна је дужна писменим путем обавестити другу уговорну страну. Уговор се сматра раскинутим по протеку рока од 15 (словима: петнаест) дана од дана званичног пријема писаног обавештења о раскиду овог уговора. </w:t>
      </w:r>
    </w:p>
    <w:p w:rsidR="00C90741" w:rsidRDefault="00C90741" w:rsidP="00A83689">
      <w:pPr>
        <w:autoSpaceDE w:val="0"/>
        <w:autoSpaceDN w:val="0"/>
        <w:adjustRightInd w:val="0"/>
        <w:rPr>
          <w:rFonts w:ascii="Calibri" w:hAnsi="Calibri" w:cs="Calibri"/>
        </w:rPr>
      </w:pPr>
    </w:p>
    <w:p w:rsidR="00C90741" w:rsidRDefault="00C90741" w:rsidP="00C90741">
      <w:pPr>
        <w:autoSpaceDE w:val="0"/>
        <w:autoSpaceDN w:val="0"/>
        <w:adjustRightInd w:val="0"/>
        <w:jc w:val="center"/>
        <w:rPr>
          <w:rFonts w:ascii="Calibri" w:hAnsi="Calibri" w:cs="Calibri"/>
        </w:rPr>
      </w:pPr>
      <w:r w:rsidRPr="00C90741">
        <w:rPr>
          <w:rFonts w:ascii="Calibri" w:hAnsi="Calibri" w:cs="Calibri"/>
        </w:rPr>
        <w:t>Члан 1</w:t>
      </w:r>
      <w:r w:rsidR="00337545">
        <w:rPr>
          <w:rFonts w:ascii="Calibri" w:hAnsi="Calibri" w:cs="Calibri"/>
        </w:rPr>
        <w:t>1</w:t>
      </w:r>
      <w:r w:rsidRPr="00C90741">
        <w:rPr>
          <w:rFonts w:ascii="Calibri" w:hAnsi="Calibri" w:cs="Calibri"/>
        </w:rPr>
        <w:t xml:space="preserve">. </w:t>
      </w:r>
    </w:p>
    <w:p w:rsidR="008C37DF" w:rsidRPr="008C37DF" w:rsidRDefault="008C37DF" w:rsidP="00C90741">
      <w:pPr>
        <w:autoSpaceDE w:val="0"/>
        <w:autoSpaceDN w:val="0"/>
        <w:adjustRightInd w:val="0"/>
        <w:jc w:val="center"/>
        <w:rPr>
          <w:rFonts w:ascii="Calibri" w:hAnsi="Calibri" w:cs="Calibri"/>
        </w:rPr>
      </w:pPr>
    </w:p>
    <w:p w:rsidR="00C90741" w:rsidRPr="00C90741" w:rsidRDefault="00C90741" w:rsidP="00C90741">
      <w:pPr>
        <w:autoSpaceDE w:val="0"/>
        <w:autoSpaceDN w:val="0"/>
        <w:adjustRightInd w:val="0"/>
        <w:jc w:val="left"/>
        <w:rPr>
          <w:rFonts w:ascii="Calibri" w:hAnsi="Calibri" w:cs="Calibri"/>
        </w:rPr>
      </w:pPr>
      <w:r w:rsidRPr="00C90741">
        <w:rPr>
          <w:rFonts w:ascii="Calibri" w:hAnsi="Calibri" w:cs="Calibri"/>
        </w:rPr>
        <w:t>Све евентуалне спорове уговорне стране ће решавати споразумно, у супротном спорове ће решавати Привредни суд у Београду.</w:t>
      </w:r>
    </w:p>
    <w:p w:rsidR="00BB3096" w:rsidRPr="00500D6B" w:rsidRDefault="00BB3096" w:rsidP="008440DD">
      <w:pPr>
        <w:pStyle w:val="Default"/>
        <w:jc w:val="both"/>
        <w:rPr>
          <w:sz w:val="22"/>
          <w:szCs w:val="22"/>
          <w:lang w:val="sr-Cyrl-CS"/>
        </w:rPr>
      </w:pPr>
    </w:p>
    <w:p w:rsidR="008440DD" w:rsidRPr="00C90741" w:rsidRDefault="008440DD" w:rsidP="008440DD">
      <w:pPr>
        <w:jc w:val="center"/>
        <w:rPr>
          <w:rFonts w:ascii="Calibri" w:eastAsia="Times New Roman" w:hAnsi="Calibri" w:cs="Calibri"/>
          <w:lang w:val="sr-Cyrl-CS"/>
        </w:rPr>
      </w:pPr>
      <w:r w:rsidRPr="00C90741">
        <w:rPr>
          <w:rFonts w:ascii="Calibri" w:eastAsia="Times New Roman" w:hAnsi="Calibri" w:cs="Calibri"/>
        </w:rPr>
        <w:t xml:space="preserve">Члан </w:t>
      </w:r>
      <w:r w:rsidR="00C90741" w:rsidRPr="00C90741">
        <w:rPr>
          <w:rFonts w:ascii="Calibri" w:eastAsia="Times New Roman" w:hAnsi="Calibri" w:cs="Calibri"/>
        </w:rPr>
        <w:t>1</w:t>
      </w:r>
      <w:r w:rsidR="00337545">
        <w:rPr>
          <w:rFonts w:ascii="Calibri" w:eastAsia="Times New Roman" w:hAnsi="Calibri" w:cs="Calibri"/>
        </w:rPr>
        <w:t>2</w:t>
      </w:r>
      <w:r w:rsidRPr="00C90741">
        <w:rPr>
          <w:rFonts w:ascii="Calibri" w:eastAsia="Times New Roman" w:hAnsi="Calibri" w:cs="Calibri"/>
        </w:rPr>
        <w:t>.</w:t>
      </w:r>
    </w:p>
    <w:p w:rsidR="008440DD" w:rsidRPr="00500D6B" w:rsidRDefault="008440DD" w:rsidP="008440DD">
      <w:pPr>
        <w:rPr>
          <w:rFonts w:ascii="Calibri" w:eastAsia="Times New Roman" w:hAnsi="Calibri" w:cs="Calibri"/>
          <w:b/>
          <w:lang w:val="sr-Cyrl-CS"/>
        </w:rPr>
      </w:pPr>
    </w:p>
    <w:p w:rsidR="008440DD" w:rsidRPr="00500D6B" w:rsidRDefault="008440DD" w:rsidP="008440DD">
      <w:pPr>
        <w:pStyle w:val="Default"/>
        <w:jc w:val="both"/>
        <w:rPr>
          <w:color w:val="auto"/>
          <w:sz w:val="22"/>
          <w:szCs w:val="22"/>
        </w:rPr>
      </w:pPr>
      <w:r w:rsidRPr="00500D6B">
        <w:rPr>
          <w:color w:val="auto"/>
          <w:sz w:val="22"/>
          <w:szCs w:val="22"/>
        </w:rPr>
        <w:t xml:space="preserve">За све што није предвиђено овим уговором, примењиваће се одредбе Закона о облигационим односима.  </w:t>
      </w:r>
    </w:p>
    <w:p w:rsidR="008440DD" w:rsidRPr="00C90741" w:rsidRDefault="008440DD" w:rsidP="008440DD">
      <w:pPr>
        <w:pStyle w:val="Default"/>
        <w:jc w:val="center"/>
        <w:rPr>
          <w:color w:val="auto"/>
          <w:sz w:val="22"/>
          <w:szCs w:val="22"/>
          <w:lang w:val="sr-Cyrl-CS"/>
        </w:rPr>
      </w:pPr>
      <w:r w:rsidRPr="00C90741">
        <w:rPr>
          <w:color w:val="auto"/>
          <w:sz w:val="22"/>
          <w:szCs w:val="22"/>
        </w:rPr>
        <w:t xml:space="preserve">Члан </w:t>
      </w:r>
      <w:r w:rsidR="00C90741" w:rsidRPr="00C90741">
        <w:rPr>
          <w:color w:val="auto"/>
          <w:sz w:val="22"/>
          <w:szCs w:val="22"/>
        </w:rPr>
        <w:t>1</w:t>
      </w:r>
      <w:r w:rsidR="00337545">
        <w:rPr>
          <w:color w:val="auto"/>
          <w:sz w:val="22"/>
          <w:szCs w:val="22"/>
        </w:rPr>
        <w:t>3</w:t>
      </w:r>
      <w:r w:rsidRPr="00C90741">
        <w:rPr>
          <w:color w:val="auto"/>
          <w:sz w:val="22"/>
          <w:szCs w:val="22"/>
        </w:rPr>
        <w:t>.</w:t>
      </w:r>
    </w:p>
    <w:p w:rsidR="008440DD" w:rsidRPr="00500D6B" w:rsidRDefault="008440DD" w:rsidP="008440DD">
      <w:pPr>
        <w:pStyle w:val="Default"/>
        <w:jc w:val="both"/>
        <w:rPr>
          <w:b/>
          <w:color w:val="auto"/>
          <w:sz w:val="22"/>
          <w:szCs w:val="22"/>
          <w:lang w:val="sr-Cyrl-CS"/>
        </w:rPr>
      </w:pPr>
    </w:p>
    <w:p w:rsidR="008440DD" w:rsidRPr="00500D6B" w:rsidRDefault="008440DD" w:rsidP="008440DD">
      <w:pPr>
        <w:pStyle w:val="Default"/>
        <w:jc w:val="both"/>
        <w:rPr>
          <w:color w:val="auto"/>
          <w:sz w:val="22"/>
          <w:szCs w:val="22"/>
        </w:rPr>
      </w:pPr>
      <w:r w:rsidRPr="00500D6B">
        <w:rPr>
          <w:color w:val="auto"/>
          <w:sz w:val="22"/>
          <w:szCs w:val="22"/>
        </w:rPr>
        <w:t xml:space="preserve"> Овај  уговор сачињен је у </w:t>
      </w:r>
      <w:r w:rsidRPr="00500D6B">
        <w:rPr>
          <w:color w:val="auto"/>
          <w:sz w:val="22"/>
          <w:szCs w:val="22"/>
          <w:lang w:val="sr-Cyrl-CS"/>
        </w:rPr>
        <w:t>4</w:t>
      </w:r>
      <w:r w:rsidRPr="00500D6B">
        <w:rPr>
          <w:color w:val="auto"/>
          <w:sz w:val="22"/>
          <w:szCs w:val="22"/>
        </w:rPr>
        <w:t xml:space="preserve"> (</w:t>
      </w:r>
      <w:r w:rsidRPr="00500D6B">
        <w:rPr>
          <w:color w:val="auto"/>
          <w:sz w:val="22"/>
          <w:szCs w:val="22"/>
          <w:lang w:val="sr-Cyrl-CS"/>
        </w:rPr>
        <w:t>четири</w:t>
      </w:r>
      <w:r w:rsidRPr="00500D6B">
        <w:rPr>
          <w:color w:val="auto"/>
          <w:sz w:val="22"/>
          <w:szCs w:val="22"/>
        </w:rPr>
        <w:t xml:space="preserve">) истоветних примерака, од којих свака уговорна страна задржава по </w:t>
      </w:r>
      <w:r w:rsidRPr="00500D6B">
        <w:rPr>
          <w:color w:val="auto"/>
          <w:sz w:val="22"/>
          <w:szCs w:val="22"/>
          <w:lang w:val="sr-Cyrl-CS"/>
        </w:rPr>
        <w:t>2</w:t>
      </w:r>
      <w:r w:rsidRPr="00500D6B">
        <w:rPr>
          <w:color w:val="auto"/>
          <w:sz w:val="22"/>
          <w:szCs w:val="22"/>
        </w:rPr>
        <w:t xml:space="preserve"> (</w:t>
      </w:r>
      <w:r w:rsidRPr="00500D6B">
        <w:rPr>
          <w:color w:val="auto"/>
          <w:sz w:val="22"/>
          <w:szCs w:val="22"/>
          <w:lang w:val="sr-Cyrl-CS"/>
        </w:rPr>
        <w:t>два</w:t>
      </w:r>
      <w:r w:rsidRPr="00500D6B">
        <w:rPr>
          <w:color w:val="auto"/>
          <w:sz w:val="22"/>
          <w:szCs w:val="22"/>
        </w:rPr>
        <w:t xml:space="preserve">) примерка. </w:t>
      </w:r>
    </w:p>
    <w:p w:rsidR="008440DD" w:rsidRPr="00500D6B" w:rsidRDefault="008440DD" w:rsidP="008440DD">
      <w:pPr>
        <w:pStyle w:val="Default"/>
        <w:jc w:val="both"/>
        <w:rPr>
          <w:color w:val="auto"/>
          <w:sz w:val="22"/>
          <w:szCs w:val="22"/>
          <w:lang w:val="sr-Cyrl-CS"/>
        </w:rPr>
      </w:pPr>
    </w:p>
    <w:p w:rsidR="00655093" w:rsidRPr="00500D6B" w:rsidRDefault="00655093" w:rsidP="008440DD">
      <w:pPr>
        <w:pStyle w:val="Default"/>
        <w:jc w:val="both"/>
        <w:rPr>
          <w:noProof/>
          <w:sz w:val="22"/>
          <w:szCs w:val="22"/>
          <w:lang w:val="sr-Cyrl-CS"/>
        </w:rPr>
      </w:pPr>
    </w:p>
    <w:p w:rsidR="008440DD" w:rsidRPr="00BF6D55" w:rsidRDefault="00F201D2" w:rsidP="008440DD">
      <w:pPr>
        <w:keepNext/>
        <w:spacing w:before="240" w:after="60"/>
        <w:outlineLvl w:val="2"/>
        <w:rPr>
          <w:rFonts w:ascii="Calibri" w:eastAsia="Times New Roman" w:hAnsi="Calibri" w:cs="Calibri"/>
          <w:bCs/>
          <w:noProof/>
          <w:lang w:val="sr-Cyrl-CS"/>
        </w:rPr>
      </w:pPr>
      <w:r w:rsidRPr="00BF6D55">
        <w:rPr>
          <w:rFonts w:ascii="Calibri" w:eastAsia="Times New Roman" w:hAnsi="Calibri" w:cs="Calibri"/>
          <w:bCs/>
          <w:noProof/>
          <w:lang w:val="sr-Cyrl-CS"/>
        </w:rPr>
        <w:t>Пружа</w:t>
      </w:r>
      <w:r w:rsidR="00BF6D55" w:rsidRPr="00BF6D55">
        <w:rPr>
          <w:rFonts w:ascii="Calibri" w:eastAsia="Times New Roman" w:hAnsi="Calibri" w:cs="Calibri"/>
          <w:bCs/>
          <w:noProof/>
          <w:lang w:val="sr-Cyrl-CS"/>
        </w:rPr>
        <w:t>ла</w:t>
      </w:r>
      <w:r w:rsidRPr="00BF6D55">
        <w:rPr>
          <w:rFonts w:ascii="Calibri" w:eastAsia="Times New Roman" w:hAnsi="Calibri" w:cs="Calibri"/>
          <w:bCs/>
          <w:noProof/>
          <w:lang w:val="sr-Cyrl-CS"/>
        </w:rPr>
        <w:t xml:space="preserve">ц </w:t>
      </w:r>
      <w:r w:rsidR="008440DD" w:rsidRPr="00BF6D55">
        <w:rPr>
          <w:rFonts w:ascii="Calibri" w:eastAsia="Times New Roman" w:hAnsi="Calibri" w:cs="Calibri"/>
          <w:bCs/>
          <w:noProof/>
          <w:lang w:val="sr-Cyrl-CS"/>
        </w:rPr>
        <w:t>услуга</w:t>
      </w:r>
      <w:r w:rsidR="008440DD" w:rsidRPr="00BF6D55">
        <w:rPr>
          <w:rFonts w:ascii="Calibri" w:eastAsia="Times New Roman" w:hAnsi="Calibri" w:cs="Calibri"/>
          <w:bCs/>
          <w:noProof/>
          <w:lang w:val="sr-Cyrl-CS"/>
        </w:rPr>
        <w:tab/>
        <w:t xml:space="preserve">                                                                                              Наручилац</w:t>
      </w:r>
    </w:p>
    <w:p w:rsidR="008440DD" w:rsidRPr="00500D6B" w:rsidRDefault="008440DD" w:rsidP="008440DD">
      <w:pPr>
        <w:rPr>
          <w:rFonts w:ascii="Calibri" w:hAnsi="Calibri" w:cs="Calibri"/>
          <w:lang w:val="sr-Cyrl-CS"/>
        </w:rPr>
      </w:pPr>
      <w:r w:rsidRPr="00500D6B">
        <w:rPr>
          <w:rFonts w:ascii="Calibri" w:hAnsi="Calibri" w:cs="Calibri"/>
          <w:lang w:val="sr-Cyrl-CS"/>
        </w:rPr>
        <w:t>__________________________                                                                  ___________________________</w:t>
      </w:r>
    </w:p>
    <w:p w:rsidR="002A4013" w:rsidRPr="00500D6B" w:rsidRDefault="00A63814" w:rsidP="00A63814">
      <w:pPr>
        <w:jc w:val="left"/>
        <w:rPr>
          <w:rFonts w:ascii="Calibri" w:hAnsi="Calibri" w:cs="Calibri"/>
          <w:color w:val="000000"/>
        </w:rPr>
      </w:pPr>
      <w:r>
        <w:rPr>
          <w:rFonts w:ascii="Calibri" w:hAnsi="Calibri" w:cs="Calibri"/>
          <w:noProof/>
        </w:rPr>
        <w:t xml:space="preserve">                                                                                                                                     Проф.</w:t>
      </w:r>
      <w:r w:rsidR="008C37DF">
        <w:rPr>
          <w:rFonts w:ascii="Calibri" w:hAnsi="Calibri" w:cs="Calibri"/>
          <w:noProof/>
        </w:rPr>
        <w:t xml:space="preserve"> </w:t>
      </w:r>
      <w:r>
        <w:rPr>
          <w:rFonts w:ascii="Calibri" w:hAnsi="Calibri" w:cs="Calibri"/>
          <w:noProof/>
        </w:rPr>
        <w:t>др Милија Сукновић</w:t>
      </w:r>
      <w:r w:rsidR="008440DD" w:rsidRPr="00500D6B">
        <w:rPr>
          <w:rFonts w:ascii="Calibri" w:hAnsi="Calibri" w:cs="Calibri"/>
          <w:noProof/>
          <w:lang w:val="sr-Cyrl-CS"/>
        </w:rPr>
        <w:br w:type="page"/>
      </w:r>
      <w:r>
        <w:rPr>
          <w:rFonts w:ascii="Calibri" w:hAnsi="Calibri" w:cs="Calibri"/>
          <w:noProof/>
        </w:rPr>
        <w:lastRenderedPageBreak/>
        <w:t xml:space="preserve">   </w:t>
      </w:r>
    </w:p>
    <w:p w:rsidR="002A4013" w:rsidRPr="00500D6B" w:rsidRDefault="0086309C" w:rsidP="00411AE6">
      <w:pPr>
        <w:pStyle w:val="Heading21"/>
        <w:keepNext/>
        <w:keepLines/>
        <w:shd w:val="clear" w:color="auto" w:fill="FBD4B4"/>
        <w:spacing w:after="263" w:line="230" w:lineRule="exact"/>
        <w:jc w:val="center"/>
        <w:rPr>
          <w:rFonts w:ascii="Calibri" w:hAnsi="Calibri" w:cs="Calibri"/>
          <w:sz w:val="22"/>
          <w:szCs w:val="22"/>
        </w:rPr>
      </w:pPr>
      <w:bookmarkStart w:id="8" w:name="bookmark29"/>
      <w:r w:rsidRPr="00500D6B">
        <w:rPr>
          <w:rFonts w:ascii="Calibri" w:hAnsi="Calibri" w:cs="Calibri"/>
          <w:bCs w:val="0"/>
          <w:sz w:val="22"/>
          <w:szCs w:val="22"/>
          <w:lang w:val="sr-Cyrl-CS" w:eastAsia="sr-Cyrl-CS"/>
        </w:rPr>
        <w:t>8</w:t>
      </w:r>
      <w:r w:rsidR="002A4013" w:rsidRPr="00500D6B">
        <w:rPr>
          <w:rFonts w:ascii="Calibri" w:hAnsi="Calibri" w:cs="Calibri"/>
          <w:bCs w:val="0"/>
          <w:sz w:val="22"/>
          <w:szCs w:val="22"/>
          <w:lang w:val="sr-Cyrl-CS" w:eastAsia="sr-Cyrl-CS"/>
        </w:rPr>
        <w:t>. УПУТСТВО ПОНУЂАЧИМА КАКО ДА САЧИНЕ ПОНУДУ</w:t>
      </w:r>
      <w:bookmarkEnd w:id="8"/>
    </w:p>
    <w:p w:rsidR="002A4013" w:rsidRPr="00500D6B" w:rsidRDefault="002A4013" w:rsidP="0046293E">
      <w:pPr>
        <w:pStyle w:val="Heading21"/>
        <w:keepNext/>
        <w:keepLines/>
        <w:shd w:val="clear" w:color="auto" w:fill="auto"/>
        <w:tabs>
          <w:tab w:val="left" w:pos="266"/>
        </w:tabs>
        <w:spacing w:after="0" w:line="274" w:lineRule="exact"/>
        <w:jc w:val="both"/>
        <w:rPr>
          <w:rFonts w:ascii="Calibri" w:hAnsi="Calibri" w:cs="Calibri"/>
          <w:sz w:val="22"/>
          <w:szCs w:val="22"/>
        </w:rPr>
      </w:pPr>
      <w:bookmarkStart w:id="9" w:name="bookmark30"/>
      <w:r w:rsidRPr="00500D6B">
        <w:rPr>
          <w:rFonts w:ascii="Calibri" w:hAnsi="Calibri" w:cs="Calibri"/>
          <w:sz w:val="22"/>
          <w:szCs w:val="22"/>
          <w:lang w:val="sr-Cyrl-CS" w:eastAsia="sr-Cyrl-CS"/>
        </w:rPr>
        <w:t xml:space="preserve">1. </w:t>
      </w:r>
      <w:r w:rsidRPr="00500D6B">
        <w:rPr>
          <w:rFonts w:ascii="Calibri" w:hAnsi="Calibri" w:cs="Calibri"/>
          <w:sz w:val="22"/>
          <w:szCs w:val="22"/>
          <w:lang w:eastAsia="sr-Cyrl-CS"/>
        </w:rPr>
        <w:t>Подаци о језику на којем понуда мора да буде састављена</w:t>
      </w:r>
      <w:bookmarkEnd w:id="9"/>
    </w:p>
    <w:p w:rsidR="002A4013" w:rsidRPr="00500D6B" w:rsidRDefault="002A4013" w:rsidP="0046293E">
      <w:pPr>
        <w:pStyle w:val="Bodytext1"/>
        <w:shd w:val="clear" w:color="auto" w:fill="auto"/>
        <w:spacing w:after="0"/>
        <w:ind w:left="40" w:right="40" w:firstLine="560"/>
        <w:jc w:val="both"/>
        <w:rPr>
          <w:rFonts w:ascii="Calibri" w:hAnsi="Calibri" w:cs="Calibri"/>
          <w:sz w:val="22"/>
          <w:szCs w:val="22"/>
          <w:lang w:val="sr-Cyrl-CS" w:eastAsia="sr-Cyrl-CS"/>
        </w:rPr>
      </w:pPr>
      <w:r w:rsidRPr="00500D6B">
        <w:rPr>
          <w:rFonts w:ascii="Calibri" w:hAnsi="Calibri" w:cs="Calibri"/>
          <w:sz w:val="22"/>
          <w:szCs w:val="22"/>
          <w:lang w:eastAsia="sr-Cyrl-CS"/>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13662" w:rsidRPr="00500D6B" w:rsidRDefault="00513662" w:rsidP="0046293E">
      <w:pPr>
        <w:pStyle w:val="Bodytext1"/>
        <w:shd w:val="clear" w:color="auto" w:fill="auto"/>
        <w:spacing w:after="0"/>
        <w:ind w:left="40" w:right="40" w:firstLine="560"/>
        <w:jc w:val="both"/>
        <w:rPr>
          <w:rFonts w:ascii="Calibri" w:hAnsi="Calibri" w:cs="Calibri"/>
          <w:sz w:val="22"/>
          <w:szCs w:val="22"/>
          <w:lang w:val="sr-Cyrl-CS"/>
        </w:rPr>
      </w:pPr>
    </w:p>
    <w:p w:rsidR="002A4013" w:rsidRPr="00500D6B" w:rsidRDefault="008C37DF" w:rsidP="008C37DF">
      <w:pPr>
        <w:pStyle w:val="Heading21"/>
        <w:keepNext/>
        <w:keepLines/>
        <w:shd w:val="clear" w:color="auto" w:fill="auto"/>
        <w:tabs>
          <w:tab w:val="left" w:pos="280"/>
        </w:tabs>
        <w:spacing w:after="0" w:line="274" w:lineRule="exact"/>
        <w:jc w:val="both"/>
        <w:rPr>
          <w:rFonts w:ascii="Calibri" w:hAnsi="Calibri" w:cs="Calibri"/>
          <w:sz w:val="22"/>
          <w:szCs w:val="22"/>
        </w:rPr>
      </w:pPr>
      <w:bookmarkStart w:id="10" w:name="bookmark31"/>
      <w:r>
        <w:rPr>
          <w:rFonts w:ascii="Calibri" w:hAnsi="Calibri" w:cs="Calibri"/>
          <w:sz w:val="22"/>
          <w:szCs w:val="22"/>
          <w:lang w:eastAsia="sr-Cyrl-CS"/>
        </w:rPr>
        <w:t>2.</w:t>
      </w:r>
      <w:r w:rsidR="002A4013" w:rsidRPr="00500D6B">
        <w:rPr>
          <w:rFonts w:ascii="Calibri" w:hAnsi="Calibri" w:cs="Calibri"/>
          <w:sz w:val="22"/>
          <w:szCs w:val="22"/>
          <w:lang w:eastAsia="sr-Cyrl-CS"/>
        </w:rPr>
        <w:t xml:space="preserve">Начин </w:t>
      </w:r>
      <w:bookmarkEnd w:id="10"/>
      <w:r w:rsidR="00513662" w:rsidRPr="00500D6B">
        <w:rPr>
          <w:rFonts w:ascii="Calibri" w:hAnsi="Calibri" w:cs="Calibri"/>
          <w:sz w:val="22"/>
          <w:szCs w:val="22"/>
          <w:lang w:val="sr-Cyrl-CS" w:eastAsia="sr-Cyrl-CS"/>
        </w:rPr>
        <w:t>подношења понуде</w:t>
      </w:r>
    </w:p>
    <w:p w:rsidR="002A4013" w:rsidRPr="00500D6B" w:rsidRDefault="002A4013"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A4013" w:rsidRPr="00500D6B" w:rsidRDefault="002A4013" w:rsidP="0046293E">
      <w:pPr>
        <w:pStyle w:val="Bodytext1"/>
        <w:shd w:val="clear" w:color="auto" w:fill="auto"/>
        <w:spacing w:after="0"/>
        <w:ind w:left="40" w:firstLine="560"/>
        <w:jc w:val="both"/>
        <w:rPr>
          <w:rFonts w:ascii="Calibri" w:hAnsi="Calibri" w:cs="Calibri"/>
          <w:sz w:val="22"/>
          <w:szCs w:val="22"/>
        </w:rPr>
      </w:pPr>
      <w:r w:rsidRPr="00500D6B">
        <w:rPr>
          <w:rFonts w:ascii="Calibri" w:hAnsi="Calibri" w:cs="Calibri"/>
          <w:sz w:val="22"/>
          <w:szCs w:val="22"/>
          <w:lang w:eastAsia="sr-Cyrl-CS"/>
        </w:rPr>
        <w:t>На полеђини коверте или на кутији навести назив и адресу понуђача.</w:t>
      </w:r>
    </w:p>
    <w:p w:rsidR="007334FA" w:rsidRPr="00500D6B" w:rsidRDefault="002A4013" w:rsidP="0046293E">
      <w:pPr>
        <w:pStyle w:val="Bodytext1"/>
        <w:shd w:val="clear" w:color="auto" w:fill="auto"/>
        <w:spacing w:after="0"/>
        <w:ind w:left="40" w:right="40" w:firstLine="560"/>
        <w:jc w:val="both"/>
        <w:rPr>
          <w:rFonts w:ascii="Calibri" w:hAnsi="Calibri" w:cs="Calibri"/>
          <w:sz w:val="22"/>
          <w:szCs w:val="22"/>
          <w:lang w:val="sr-Cyrl-CS" w:eastAsia="sr-Cyrl-CS"/>
        </w:rPr>
      </w:pPr>
      <w:r w:rsidRPr="00500D6B">
        <w:rPr>
          <w:rFonts w:ascii="Calibri" w:hAnsi="Calibri" w:cs="Calibri"/>
          <w:sz w:val="22"/>
          <w:szCs w:val="22"/>
          <w:lang w:eastAsia="sr-Cyrl-CS"/>
        </w:rPr>
        <w:t xml:space="preserve">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 </w:t>
      </w:r>
    </w:p>
    <w:p w:rsidR="00E52926" w:rsidRPr="00500D6B" w:rsidRDefault="002A4013" w:rsidP="0046293E">
      <w:pPr>
        <w:pStyle w:val="Bodytext1"/>
        <w:shd w:val="clear" w:color="auto" w:fill="auto"/>
        <w:spacing w:after="0"/>
        <w:ind w:left="40" w:right="40" w:firstLine="560"/>
        <w:jc w:val="both"/>
        <w:rPr>
          <w:rFonts w:ascii="Calibri" w:hAnsi="Calibri" w:cs="Calibri"/>
          <w:sz w:val="22"/>
          <w:szCs w:val="22"/>
          <w:lang w:val="sr-Cyrl-CS" w:eastAsia="sr-Cyrl-CS"/>
        </w:rPr>
      </w:pPr>
      <w:r w:rsidRPr="00500D6B">
        <w:rPr>
          <w:rFonts w:ascii="Calibri" w:hAnsi="Calibri" w:cs="Calibri"/>
          <w:sz w:val="22"/>
          <w:szCs w:val="22"/>
          <w:lang w:eastAsia="sr-Cyrl-CS"/>
        </w:rPr>
        <w:t xml:space="preserve">Понуду доставити на адресу: </w:t>
      </w:r>
      <w:r w:rsidR="00BD0332" w:rsidRPr="00500D6B">
        <w:rPr>
          <w:rFonts w:ascii="Calibri" w:hAnsi="Calibri" w:cs="Calibri"/>
          <w:sz w:val="22"/>
          <w:szCs w:val="22"/>
          <w:lang w:eastAsia="sr-Cyrl-CS"/>
        </w:rPr>
        <w:t xml:space="preserve">Факултет организационих наука, </w:t>
      </w:r>
      <w:r w:rsidRPr="00500D6B">
        <w:rPr>
          <w:rFonts w:ascii="Calibri" w:hAnsi="Calibri" w:cs="Calibri"/>
          <w:sz w:val="22"/>
          <w:szCs w:val="22"/>
          <w:lang w:eastAsia="sr-Cyrl-CS"/>
        </w:rPr>
        <w:t xml:space="preserve">Јове Илића 154, Служба набавке, канцеларија </w:t>
      </w:r>
      <w:r w:rsidR="00C62A8A" w:rsidRPr="00500D6B">
        <w:rPr>
          <w:rFonts w:ascii="Calibri" w:hAnsi="Calibri" w:cs="Calibri"/>
          <w:sz w:val="22"/>
          <w:szCs w:val="22"/>
          <w:lang w:val="sr-Cyrl-CS" w:eastAsia="sr-Cyrl-CS"/>
        </w:rPr>
        <w:t>А 104</w:t>
      </w:r>
      <w:r w:rsidRPr="00500D6B">
        <w:rPr>
          <w:rFonts w:ascii="Calibri" w:hAnsi="Calibri" w:cs="Calibri"/>
          <w:sz w:val="22"/>
          <w:szCs w:val="22"/>
          <w:lang w:eastAsia="sr-Cyrl-CS"/>
        </w:rPr>
        <w:t xml:space="preserve"> са назнаком:</w:t>
      </w:r>
    </w:p>
    <w:p w:rsidR="009B39FA" w:rsidRPr="00500D6B" w:rsidRDefault="009B39FA" w:rsidP="0046293E">
      <w:pPr>
        <w:pStyle w:val="Bodytext1"/>
        <w:shd w:val="clear" w:color="auto" w:fill="auto"/>
        <w:spacing w:after="0"/>
        <w:ind w:left="40" w:right="40" w:firstLine="560"/>
        <w:jc w:val="both"/>
        <w:rPr>
          <w:rFonts w:ascii="Calibri" w:hAnsi="Calibri" w:cs="Calibri"/>
          <w:sz w:val="22"/>
          <w:szCs w:val="22"/>
          <w:lang w:val="sr-Cyrl-CS" w:eastAsia="sr-Cyrl-CS"/>
        </w:rPr>
      </w:pPr>
    </w:p>
    <w:p w:rsidR="0086309C" w:rsidRPr="00500D6B" w:rsidRDefault="00581B80" w:rsidP="009B39FA">
      <w:pPr>
        <w:pStyle w:val="Bodytext111"/>
        <w:tabs>
          <w:tab w:val="left" w:pos="567"/>
          <w:tab w:val="left" w:pos="860"/>
        </w:tabs>
        <w:spacing w:before="0" w:after="0"/>
        <w:rPr>
          <w:rFonts w:ascii="Calibri" w:hAnsi="Calibri" w:cs="Calibri"/>
          <w:noProof/>
          <w:sz w:val="22"/>
          <w:szCs w:val="22"/>
          <w:lang w:val="sr-Cyrl-CS"/>
        </w:rPr>
      </w:pPr>
      <w:r w:rsidRPr="00500D6B">
        <w:rPr>
          <w:rFonts w:ascii="Calibri" w:hAnsi="Calibri" w:cs="Calibri"/>
          <w:noProof/>
          <w:sz w:val="22"/>
          <w:szCs w:val="22"/>
        </w:rPr>
        <w:t xml:space="preserve">„Понуда за јавну набавку </w:t>
      </w:r>
      <w:r w:rsidR="00BD0332" w:rsidRPr="00500D6B">
        <w:rPr>
          <w:rFonts w:ascii="Calibri" w:hAnsi="Calibri" w:cs="Calibri"/>
          <w:noProof/>
          <w:sz w:val="22"/>
          <w:szCs w:val="22"/>
          <w:lang w:val="sr-Cyrl-CS"/>
        </w:rPr>
        <w:t>услуга</w:t>
      </w:r>
      <w:r w:rsidRPr="00500D6B">
        <w:rPr>
          <w:rFonts w:ascii="Calibri" w:hAnsi="Calibri" w:cs="Calibri"/>
          <w:noProof/>
          <w:sz w:val="22"/>
          <w:szCs w:val="22"/>
        </w:rPr>
        <w:t xml:space="preserve"> – </w:t>
      </w:r>
      <w:r w:rsidR="00BD0332" w:rsidRPr="00500D6B">
        <w:rPr>
          <w:rFonts w:ascii="Calibri" w:hAnsi="Calibri" w:cs="Calibri"/>
          <w:noProof/>
          <w:sz w:val="22"/>
          <w:szCs w:val="22"/>
          <w:lang w:val="sr-Cyrl-CS"/>
        </w:rPr>
        <w:t>Услуг</w:t>
      </w:r>
      <w:r w:rsidR="0052730E" w:rsidRPr="00500D6B">
        <w:rPr>
          <w:rFonts w:ascii="Calibri" w:hAnsi="Calibri" w:cs="Calibri"/>
          <w:noProof/>
          <w:sz w:val="22"/>
          <w:szCs w:val="22"/>
          <w:lang w:val="sr-Cyrl-CS"/>
        </w:rPr>
        <w:t>а</w:t>
      </w:r>
      <w:r w:rsidR="00BD0332" w:rsidRPr="00500D6B">
        <w:rPr>
          <w:rFonts w:ascii="Calibri" w:hAnsi="Calibri" w:cs="Calibri"/>
          <w:noProof/>
          <w:sz w:val="22"/>
          <w:szCs w:val="22"/>
          <w:lang w:val="sr-Cyrl-CS"/>
        </w:rPr>
        <w:t xml:space="preserve"> систематског прегледа запослених</w:t>
      </w:r>
      <w:r w:rsidR="00C62A8A" w:rsidRPr="00500D6B">
        <w:rPr>
          <w:rFonts w:ascii="Calibri" w:hAnsi="Calibri" w:cs="Calibri"/>
          <w:noProof/>
          <w:sz w:val="22"/>
          <w:szCs w:val="22"/>
          <w:lang w:val="sr-Cyrl-CS"/>
        </w:rPr>
        <w:t xml:space="preserve"> Факултета организационих наука </w:t>
      </w:r>
    </w:p>
    <w:p w:rsidR="00581B80" w:rsidRPr="00500D6B" w:rsidRDefault="00BD0332" w:rsidP="009B39FA">
      <w:pPr>
        <w:pStyle w:val="Bodytext111"/>
        <w:tabs>
          <w:tab w:val="left" w:pos="567"/>
          <w:tab w:val="left" w:pos="860"/>
        </w:tabs>
        <w:spacing w:before="0" w:after="0"/>
        <w:rPr>
          <w:rFonts w:ascii="Calibri" w:hAnsi="Calibri" w:cs="Calibri"/>
          <w:noProof/>
          <w:sz w:val="22"/>
          <w:szCs w:val="22"/>
          <w:lang w:val="sr-Cyrl-CS"/>
        </w:rPr>
      </w:pPr>
      <w:r w:rsidRPr="00500D6B">
        <w:rPr>
          <w:rFonts w:ascii="Calibri" w:hAnsi="Calibri" w:cs="Calibri"/>
          <w:noProof/>
          <w:sz w:val="22"/>
          <w:szCs w:val="22"/>
          <w:lang w:val="sr-Cyrl-CS"/>
        </w:rPr>
        <w:t xml:space="preserve">број ЈНМВ 07-03 бр </w:t>
      </w:r>
      <w:r w:rsidR="00D155D6" w:rsidRPr="00500D6B">
        <w:rPr>
          <w:rFonts w:ascii="Calibri" w:hAnsi="Calibri" w:cs="Calibri"/>
          <w:noProof/>
          <w:sz w:val="22"/>
          <w:szCs w:val="22"/>
          <w:lang w:val="sr-Cyrl-CS"/>
        </w:rPr>
        <w:t>8</w:t>
      </w:r>
      <w:r w:rsidR="00C62A8A" w:rsidRPr="00500D6B">
        <w:rPr>
          <w:rFonts w:ascii="Calibri" w:hAnsi="Calibri" w:cs="Calibri"/>
          <w:noProof/>
          <w:sz w:val="22"/>
          <w:szCs w:val="22"/>
          <w:lang w:val="sr-Cyrl-CS"/>
        </w:rPr>
        <w:t>-201</w:t>
      </w:r>
      <w:r w:rsidR="00D155D6" w:rsidRPr="00500D6B">
        <w:rPr>
          <w:rFonts w:ascii="Calibri" w:hAnsi="Calibri" w:cs="Calibri"/>
          <w:noProof/>
          <w:sz w:val="22"/>
          <w:szCs w:val="22"/>
          <w:lang w:val="sr-Cyrl-CS"/>
        </w:rPr>
        <w:t>9</w:t>
      </w:r>
      <w:r w:rsidR="00581B80" w:rsidRPr="00500D6B">
        <w:rPr>
          <w:rFonts w:ascii="Calibri" w:hAnsi="Calibri" w:cs="Calibri"/>
          <w:noProof/>
          <w:sz w:val="22"/>
          <w:szCs w:val="22"/>
        </w:rPr>
        <w:t xml:space="preserve"> НЕ ОТВАРАТИ”.</w:t>
      </w:r>
    </w:p>
    <w:p w:rsidR="00581B80" w:rsidRPr="00500D6B" w:rsidRDefault="00581B80" w:rsidP="0046293E">
      <w:pPr>
        <w:pStyle w:val="Bodytext1"/>
        <w:shd w:val="clear" w:color="auto" w:fill="auto"/>
        <w:spacing w:after="0"/>
        <w:ind w:right="40"/>
        <w:jc w:val="both"/>
        <w:rPr>
          <w:rFonts w:ascii="Calibri" w:hAnsi="Calibri" w:cs="Calibri"/>
          <w:sz w:val="22"/>
          <w:szCs w:val="22"/>
          <w:lang w:val="sr-Cyrl-CS" w:eastAsia="sr-Cyrl-CS"/>
        </w:rPr>
      </w:pPr>
    </w:p>
    <w:p w:rsidR="002A4013" w:rsidRPr="00500D6B" w:rsidRDefault="002A4013" w:rsidP="0046293E">
      <w:pPr>
        <w:pStyle w:val="Bodytext1"/>
        <w:shd w:val="clear" w:color="auto" w:fill="auto"/>
        <w:spacing w:after="0"/>
        <w:ind w:left="40" w:right="40" w:firstLine="560"/>
        <w:jc w:val="both"/>
        <w:rPr>
          <w:rFonts w:ascii="Calibri" w:hAnsi="Calibri" w:cs="Calibri"/>
          <w:b/>
          <w:sz w:val="22"/>
          <w:szCs w:val="22"/>
          <w:u w:val="single"/>
        </w:rPr>
      </w:pPr>
      <w:r w:rsidRPr="00500D6B">
        <w:rPr>
          <w:rFonts w:ascii="Calibri" w:hAnsi="Calibri" w:cs="Calibri"/>
          <w:b/>
          <w:sz w:val="22"/>
          <w:szCs w:val="22"/>
          <w:u w:val="single"/>
          <w:lang w:eastAsia="sr-Cyrl-CS"/>
        </w:rPr>
        <w:t>Понуда се сматра благовременом уколико је примљена од стране наручиоца најкасније до</w:t>
      </w:r>
      <w:r w:rsidR="00A63814">
        <w:rPr>
          <w:rFonts w:ascii="Calibri" w:hAnsi="Calibri" w:cs="Calibri"/>
          <w:b/>
          <w:sz w:val="22"/>
          <w:szCs w:val="22"/>
          <w:u w:val="single"/>
          <w:lang w:eastAsia="sr-Cyrl-CS"/>
        </w:rPr>
        <w:t xml:space="preserve"> 2</w:t>
      </w:r>
      <w:r w:rsidR="00F422D6">
        <w:rPr>
          <w:rFonts w:ascii="Calibri" w:hAnsi="Calibri" w:cs="Calibri"/>
          <w:b/>
          <w:sz w:val="22"/>
          <w:szCs w:val="22"/>
          <w:u w:val="single"/>
          <w:lang w:eastAsia="sr-Cyrl-CS"/>
        </w:rPr>
        <w:t>7</w:t>
      </w:r>
      <w:r w:rsidR="00A63814">
        <w:rPr>
          <w:rFonts w:ascii="Calibri" w:hAnsi="Calibri" w:cs="Calibri"/>
          <w:b/>
          <w:sz w:val="22"/>
          <w:szCs w:val="22"/>
          <w:u w:val="single"/>
          <w:lang w:eastAsia="sr-Cyrl-CS"/>
        </w:rPr>
        <w:t xml:space="preserve">.11.2019. </w:t>
      </w:r>
      <w:r w:rsidRPr="00500D6B">
        <w:rPr>
          <w:rStyle w:val="BodytextBold9"/>
          <w:rFonts w:ascii="Calibri" w:hAnsi="Calibri" w:cs="Calibri"/>
          <w:sz w:val="22"/>
          <w:szCs w:val="22"/>
          <w:u w:val="single"/>
          <w:lang w:eastAsia="sr-Cyrl-CS"/>
        </w:rPr>
        <w:t>године, до 10</w:t>
      </w:r>
      <w:r w:rsidR="00A63814">
        <w:rPr>
          <w:rStyle w:val="BodytextBold9"/>
          <w:rFonts w:ascii="Calibri" w:hAnsi="Calibri" w:cs="Calibri"/>
          <w:sz w:val="22"/>
          <w:szCs w:val="22"/>
          <w:u w:val="single"/>
          <w:lang w:eastAsia="sr-Cyrl-CS"/>
        </w:rPr>
        <w:t xml:space="preserve"> </w:t>
      </w:r>
      <w:r w:rsidR="00DE64E6">
        <w:rPr>
          <w:rStyle w:val="BodytextBold9"/>
          <w:rFonts w:ascii="Calibri" w:hAnsi="Calibri" w:cs="Calibri"/>
          <w:sz w:val="22"/>
          <w:szCs w:val="22"/>
          <w:u w:val="single"/>
          <w:lang w:eastAsia="sr-Cyrl-CS"/>
        </w:rPr>
        <w:t>часова</w:t>
      </w:r>
      <w:r w:rsidR="00A3750F" w:rsidRPr="00500D6B">
        <w:rPr>
          <w:rStyle w:val="BodytextBold9"/>
          <w:rFonts w:ascii="Calibri" w:hAnsi="Calibri" w:cs="Calibri"/>
          <w:sz w:val="22"/>
          <w:szCs w:val="22"/>
          <w:u w:val="single"/>
          <w:lang w:val="sr-Cyrl-CS" w:eastAsia="sr-Cyrl-CS"/>
        </w:rPr>
        <w:t xml:space="preserve"> </w:t>
      </w:r>
      <w:r w:rsidR="00A63814">
        <w:rPr>
          <w:rStyle w:val="BodytextBold9"/>
          <w:rFonts w:ascii="Calibri" w:hAnsi="Calibri" w:cs="Calibri"/>
          <w:sz w:val="22"/>
          <w:szCs w:val="22"/>
          <w:lang w:eastAsia="sr-Cyrl-CS"/>
        </w:rPr>
        <w:t xml:space="preserve"> </w:t>
      </w:r>
      <w:r w:rsidRPr="00500D6B">
        <w:rPr>
          <w:rFonts w:ascii="Calibri" w:hAnsi="Calibri" w:cs="Calibri"/>
          <w:b/>
          <w:sz w:val="22"/>
          <w:szCs w:val="22"/>
          <w:u w:val="single"/>
          <w:lang w:eastAsia="sr-Cyrl-CS"/>
        </w:rPr>
        <w:t xml:space="preserve">у Служби набавке наручиоца, канцеларија </w:t>
      </w:r>
      <w:r w:rsidR="002E70EE" w:rsidRPr="00500D6B">
        <w:rPr>
          <w:rFonts w:ascii="Calibri" w:hAnsi="Calibri" w:cs="Calibri"/>
          <w:b/>
          <w:sz w:val="22"/>
          <w:szCs w:val="22"/>
          <w:u w:val="single"/>
          <w:lang w:val="sr-Cyrl-CS" w:eastAsia="sr-Cyrl-CS"/>
        </w:rPr>
        <w:t>А 104</w:t>
      </w:r>
      <w:r w:rsidRPr="00500D6B">
        <w:rPr>
          <w:rFonts w:ascii="Calibri" w:hAnsi="Calibri" w:cs="Calibri"/>
          <w:b/>
          <w:sz w:val="22"/>
          <w:szCs w:val="22"/>
          <w:u w:val="single"/>
          <w:lang w:eastAsia="sr-Cyrl-CS"/>
        </w:rPr>
        <w:t>.</w:t>
      </w:r>
    </w:p>
    <w:p w:rsidR="002A4013" w:rsidRPr="00500D6B" w:rsidRDefault="002A4013"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2A4013" w:rsidRPr="00500D6B" w:rsidRDefault="002A4013"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A4013" w:rsidRPr="00500D6B" w:rsidRDefault="002A4013" w:rsidP="0046293E">
      <w:pPr>
        <w:pStyle w:val="Bodytext1"/>
        <w:shd w:val="clear" w:color="auto" w:fill="auto"/>
        <w:spacing w:after="0"/>
        <w:ind w:left="40" w:right="20" w:firstLine="560"/>
        <w:jc w:val="both"/>
        <w:rPr>
          <w:rFonts w:ascii="Calibri" w:hAnsi="Calibri" w:cs="Calibri"/>
          <w:sz w:val="22"/>
          <w:szCs w:val="22"/>
          <w:lang w:val="sr-Cyrl-CS" w:eastAsia="sr-Cyrl-CS"/>
        </w:rPr>
      </w:pPr>
      <w:r w:rsidRPr="00500D6B">
        <w:rPr>
          <w:rFonts w:ascii="Calibri" w:hAnsi="Calibri" w:cs="Calibri"/>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2A4013" w:rsidRPr="00500D6B" w:rsidRDefault="002A4013" w:rsidP="0046293E">
      <w:pPr>
        <w:pStyle w:val="Heading21"/>
        <w:keepNext/>
        <w:keepLines/>
        <w:shd w:val="clear" w:color="auto" w:fill="auto"/>
        <w:spacing w:after="0" w:line="274" w:lineRule="exact"/>
        <w:ind w:left="40" w:right="20" w:firstLine="560"/>
        <w:jc w:val="both"/>
        <w:rPr>
          <w:rFonts w:ascii="Calibri" w:hAnsi="Calibri" w:cs="Calibri"/>
          <w:b w:val="0"/>
          <w:sz w:val="22"/>
          <w:szCs w:val="22"/>
          <w:lang w:val="sr-Cyrl-CS" w:eastAsia="sr-Cyrl-CS"/>
        </w:rPr>
      </w:pPr>
      <w:bookmarkStart w:id="11" w:name="bookmark32"/>
      <w:r w:rsidRPr="00500D6B">
        <w:rPr>
          <w:rFonts w:ascii="Calibri" w:hAnsi="Calibri" w:cs="Calibri"/>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1"/>
    </w:p>
    <w:p w:rsidR="001D69F7" w:rsidRPr="00500D6B" w:rsidRDefault="001D69F7" w:rsidP="0046293E">
      <w:pPr>
        <w:pStyle w:val="Heading21"/>
        <w:keepNext/>
        <w:keepLines/>
        <w:shd w:val="clear" w:color="auto" w:fill="auto"/>
        <w:spacing w:after="0" w:line="274" w:lineRule="exact"/>
        <w:ind w:left="40" w:right="20" w:firstLine="560"/>
        <w:jc w:val="both"/>
        <w:rPr>
          <w:rFonts w:ascii="Calibri" w:hAnsi="Calibri" w:cs="Calibri"/>
          <w:sz w:val="22"/>
          <w:szCs w:val="22"/>
          <w:lang w:val="sr-Cyrl-CS"/>
        </w:rPr>
      </w:pPr>
    </w:p>
    <w:p w:rsidR="008D501A" w:rsidRPr="00500D6B" w:rsidRDefault="002A4013" w:rsidP="0046293E">
      <w:pPr>
        <w:pStyle w:val="Bodytext1"/>
        <w:shd w:val="clear" w:color="auto" w:fill="auto"/>
        <w:spacing w:after="0"/>
        <w:ind w:left="40" w:right="20" w:firstLine="560"/>
        <w:jc w:val="both"/>
        <w:rPr>
          <w:rFonts w:ascii="Calibri" w:hAnsi="Calibri" w:cs="Calibri"/>
          <w:sz w:val="22"/>
          <w:szCs w:val="22"/>
          <w:lang w:val="sr-Cyrl-CS" w:eastAsia="sr-Cyrl-CS"/>
        </w:rPr>
      </w:pPr>
      <w:r w:rsidRPr="00500D6B">
        <w:rPr>
          <w:rFonts w:ascii="Calibri" w:hAnsi="Calibri" w:cs="Calibri"/>
          <w:b/>
          <w:i/>
          <w:sz w:val="22"/>
          <w:szCs w:val="22"/>
          <w:u w:val="single"/>
          <w:lang w:eastAsia="sr-Cyrl-CS"/>
        </w:rPr>
        <w:t>Јавно отварање понуда</w:t>
      </w:r>
      <w:r w:rsidR="00A63814">
        <w:rPr>
          <w:rFonts w:ascii="Calibri" w:hAnsi="Calibri" w:cs="Calibri"/>
          <w:b/>
          <w:i/>
          <w:sz w:val="22"/>
          <w:szCs w:val="22"/>
          <w:u w:val="single"/>
          <w:lang w:eastAsia="sr-Cyrl-CS"/>
        </w:rPr>
        <w:t xml:space="preserve"> </w:t>
      </w:r>
      <w:r w:rsidRPr="00500D6B">
        <w:rPr>
          <w:rStyle w:val="BodytextBold8"/>
          <w:rFonts w:ascii="Calibri" w:hAnsi="Calibri" w:cs="Calibri"/>
          <w:i/>
          <w:sz w:val="22"/>
          <w:szCs w:val="22"/>
          <w:u w:val="single"/>
          <w:lang w:eastAsia="sr-Cyrl-CS"/>
        </w:rPr>
        <w:t xml:space="preserve">одржаће </w:t>
      </w:r>
      <w:r w:rsidR="008D501A" w:rsidRPr="00500D6B">
        <w:rPr>
          <w:rStyle w:val="BodytextBold8"/>
          <w:rFonts w:ascii="Calibri" w:hAnsi="Calibri" w:cs="Calibri"/>
          <w:i/>
          <w:sz w:val="22"/>
          <w:szCs w:val="22"/>
          <w:u w:val="single"/>
          <w:lang w:val="sr-Cyrl-CS" w:eastAsia="sr-Cyrl-CS"/>
        </w:rPr>
        <w:t>се</w:t>
      </w:r>
      <w:r w:rsidR="00A63814">
        <w:rPr>
          <w:rStyle w:val="BodytextBold8"/>
          <w:rFonts w:ascii="Calibri" w:hAnsi="Calibri" w:cs="Calibri"/>
          <w:i/>
          <w:sz w:val="22"/>
          <w:szCs w:val="22"/>
          <w:u w:val="single"/>
          <w:lang w:val="sr-Cyrl-CS" w:eastAsia="sr-Cyrl-CS"/>
        </w:rPr>
        <w:t xml:space="preserve"> </w:t>
      </w:r>
      <w:r w:rsidR="002A4DE4" w:rsidRPr="00A63814">
        <w:rPr>
          <w:rFonts w:ascii="Calibri" w:hAnsi="Calibri" w:cs="Calibri"/>
          <w:b/>
          <w:i/>
          <w:noProof/>
          <w:sz w:val="22"/>
          <w:szCs w:val="22"/>
          <w:u w:val="single"/>
          <w:lang w:val="sr-Cyrl-CS"/>
        </w:rPr>
        <w:t>дана</w:t>
      </w:r>
      <w:r w:rsidR="00A63814">
        <w:rPr>
          <w:rFonts w:ascii="Calibri" w:hAnsi="Calibri" w:cs="Calibri"/>
          <w:b/>
          <w:i/>
          <w:noProof/>
          <w:sz w:val="22"/>
          <w:szCs w:val="22"/>
          <w:u w:val="single"/>
          <w:lang w:val="sr-Cyrl-CS"/>
        </w:rPr>
        <w:t xml:space="preserve"> 2</w:t>
      </w:r>
      <w:r w:rsidR="00F422D6">
        <w:rPr>
          <w:rFonts w:ascii="Calibri" w:hAnsi="Calibri" w:cs="Calibri"/>
          <w:b/>
          <w:i/>
          <w:noProof/>
          <w:sz w:val="22"/>
          <w:szCs w:val="22"/>
          <w:u w:val="single"/>
          <w:lang w:val="sr-Cyrl-CS"/>
        </w:rPr>
        <w:t>7</w:t>
      </w:r>
      <w:r w:rsidR="00A63814">
        <w:rPr>
          <w:rFonts w:ascii="Calibri" w:hAnsi="Calibri" w:cs="Calibri"/>
          <w:b/>
          <w:i/>
          <w:noProof/>
          <w:sz w:val="22"/>
          <w:szCs w:val="22"/>
          <w:u w:val="single"/>
          <w:lang w:val="sr-Cyrl-CS"/>
        </w:rPr>
        <w:t xml:space="preserve">.11.2019. </w:t>
      </w:r>
      <w:r w:rsidR="001D69F7" w:rsidRPr="00A63814">
        <w:rPr>
          <w:rFonts w:ascii="Calibri" w:hAnsi="Calibri" w:cs="Calibri"/>
          <w:b/>
          <w:i/>
          <w:noProof/>
          <w:sz w:val="22"/>
          <w:szCs w:val="22"/>
          <w:u w:val="single"/>
          <w:lang w:val="sr-Cyrl-CS"/>
        </w:rPr>
        <w:t>године</w:t>
      </w:r>
      <w:r w:rsidR="001D69F7" w:rsidRPr="00500D6B">
        <w:rPr>
          <w:rFonts w:ascii="Calibri" w:hAnsi="Calibri" w:cs="Calibri"/>
          <w:b/>
          <w:i/>
          <w:noProof/>
          <w:sz w:val="22"/>
          <w:szCs w:val="22"/>
          <w:u w:val="single"/>
          <w:lang w:val="sr-Cyrl-CS"/>
        </w:rPr>
        <w:t xml:space="preserve"> </w:t>
      </w:r>
      <w:r w:rsidR="009B39FA" w:rsidRPr="00500D6B">
        <w:rPr>
          <w:rStyle w:val="BodytextBold8"/>
          <w:rFonts w:ascii="Calibri" w:hAnsi="Calibri" w:cs="Calibri"/>
          <w:i/>
          <w:sz w:val="22"/>
          <w:szCs w:val="22"/>
          <w:u w:val="single"/>
          <w:lang w:val="sr-Cyrl-CS" w:eastAsia="sr-Cyrl-CS"/>
        </w:rPr>
        <w:t xml:space="preserve">у </w:t>
      </w:r>
      <w:r w:rsidR="00A3750F" w:rsidRPr="00500D6B">
        <w:rPr>
          <w:rStyle w:val="BodytextBold8"/>
          <w:rFonts w:ascii="Calibri" w:hAnsi="Calibri" w:cs="Calibri"/>
          <w:i/>
          <w:sz w:val="22"/>
          <w:szCs w:val="22"/>
          <w:u w:val="single"/>
          <w:lang w:val="sr-Cyrl-CS" w:eastAsia="sr-Cyrl-CS"/>
        </w:rPr>
        <w:t>1</w:t>
      </w:r>
      <w:r w:rsidR="00F422D6">
        <w:rPr>
          <w:rStyle w:val="BodytextBold8"/>
          <w:rFonts w:ascii="Calibri" w:hAnsi="Calibri" w:cs="Calibri"/>
          <w:i/>
          <w:sz w:val="22"/>
          <w:szCs w:val="22"/>
          <w:u w:val="single"/>
          <w:lang w:val="sr-Cyrl-CS" w:eastAsia="sr-Cyrl-CS"/>
        </w:rPr>
        <w:t>0</w:t>
      </w:r>
      <w:r w:rsidR="008D501A" w:rsidRPr="00500D6B">
        <w:rPr>
          <w:rStyle w:val="BodytextBold8"/>
          <w:rFonts w:ascii="Calibri" w:hAnsi="Calibri" w:cs="Calibri"/>
          <w:i/>
          <w:sz w:val="22"/>
          <w:szCs w:val="22"/>
          <w:u w:val="single"/>
          <w:lang w:val="sr-Cyrl-CS" w:eastAsia="sr-Cyrl-CS"/>
        </w:rPr>
        <w:t xml:space="preserve"> часова</w:t>
      </w:r>
      <w:r w:rsidR="00A63814">
        <w:rPr>
          <w:rStyle w:val="BodytextBold8"/>
          <w:rFonts w:ascii="Calibri" w:hAnsi="Calibri" w:cs="Calibri"/>
          <w:i/>
          <w:sz w:val="22"/>
          <w:szCs w:val="22"/>
          <w:u w:val="single"/>
          <w:lang w:val="sr-Cyrl-CS" w:eastAsia="sr-Cyrl-CS"/>
        </w:rPr>
        <w:t xml:space="preserve"> </w:t>
      </w:r>
      <w:r w:rsidR="00F422D6">
        <w:rPr>
          <w:rStyle w:val="BodytextBold8"/>
          <w:rFonts w:ascii="Calibri" w:hAnsi="Calibri" w:cs="Calibri"/>
          <w:i/>
          <w:sz w:val="22"/>
          <w:szCs w:val="22"/>
          <w:u w:val="single"/>
          <w:lang w:val="sr-Cyrl-CS" w:eastAsia="sr-Cyrl-CS"/>
        </w:rPr>
        <w:t xml:space="preserve">и 30 минута </w:t>
      </w:r>
      <w:r w:rsidR="008D501A" w:rsidRPr="00500D6B">
        <w:rPr>
          <w:rFonts w:ascii="Calibri" w:hAnsi="Calibri" w:cs="Calibri"/>
          <w:sz w:val="22"/>
          <w:szCs w:val="22"/>
          <w:lang w:eastAsia="sr-Cyrl-CS"/>
        </w:rPr>
        <w:t xml:space="preserve">у радним просторијама Факултета организационих наука, Јове Илића 154, Служба набавке, канцеларија </w:t>
      </w:r>
      <w:r w:rsidR="002E70EE" w:rsidRPr="00500D6B">
        <w:rPr>
          <w:rFonts w:ascii="Calibri" w:hAnsi="Calibri" w:cs="Calibri"/>
          <w:sz w:val="22"/>
          <w:szCs w:val="22"/>
          <w:lang w:val="sr-Cyrl-CS" w:eastAsia="sr-Cyrl-CS"/>
        </w:rPr>
        <w:t>А 104</w:t>
      </w:r>
      <w:r w:rsidR="008D501A" w:rsidRPr="00500D6B">
        <w:rPr>
          <w:rFonts w:ascii="Calibri" w:hAnsi="Calibri" w:cs="Calibri"/>
          <w:sz w:val="22"/>
          <w:szCs w:val="22"/>
          <w:lang w:eastAsia="sr-Cyrl-CS"/>
        </w:rPr>
        <w:t xml:space="preserve">. </w:t>
      </w:r>
    </w:p>
    <w:p w:rsidR="002A4013" w:rsidRPr="00500D6B" w:rsidRDefault="002A4013" w:rsidP="0046293E">
      <w:pPr>
        <w:pStyle w:val="Bodytext1"/>
        <w:shd w:val="clear" w:color="auto" w:fill="auto"/>
        <w:spacing w:after="0"/>
        <w:ind w:right="20"/>
        <w:jc w:val="both"/>
        <w:rPr>
          <w:rFonts w:ascii="Calibri" w:hAnsi="Calibri" w:cs="Calibri"/>
          <w:sz w:val="22"/>
          <w:szCs w:val="22"/>
        </w:rPr>
      </w:pPr>
      <w:r w:rsidRPr="00500D6B">
        <w:rPr>
          <w:rFonts w:ascii="Calibri" w:hAnsi="Calibri" w:cs="Calibri"/>
          <w:sz w:val="22"/>
          <w:szCs w:val="22"/>
          <w:lang w:eastAsia="sr-Cyrl-CS"/>
        </w:rPr>
        <w:t xml:space="preserve">Отварање понуда је јавно и може присуствовати свако заинтересовано лице. У </w:t>
      </w:r>
      <w:r w:rsidRPr="00500D6B">
        <w:rPr>
          <w:rFonts w:ascii="Calibri" w:hAnsi="Calibri" w:cs="Calibri"/>
          <w:sz w:val="22"/>
          <w:szCs w:val="22"/>
          <w:lang w:val="sr-Cyrl-CS" w:eastAsia="sr-Cyrl-CS"/>
        </w:rPr>
        <w:t>п</w:t>
      </w:r>
      <w:r w:rsidRPr="00500D6B">
        <w:rPr>
          <w:rFonts w:ascii="Calibri" w:hAnsi="Calibri" w:cs="Calibri"/>
          <w:sz w:val="22"/>
          <w:szCs w:val="22"/>
          <w:lang w:eastAsia="sr-Cyrl-CS"/>
        </w:rPr>
        <w:t>оступку отварања понуда могу активно учествовати само овлашћени представници понуђача.</w:t>
      </w:r>
    </w:p>
    <w:p w:rsidR="00A733B3" w:rsidRPr="00500D6B" w:rsidRDefault="002A4013" w:rsidP="009B39FA">
      <w:pPr>
        <w:pStyle w:val="Bodytext1"/>
        <w:shd w:val="clear" w:color="auto" w:fill="auto"/>
        <w:spacing w:after="244"/>
        <w:ind w:left="40" w:right="20" w:firstLine="560"/>
        <w:jc w:val="both"/>
        <w:rPr>
          <w:rStyle w:val="Heading22"/>
          <w:rFonts w:ascii="Calibri" w:hAnsi="Calibri" w:cs="Calibri"/>
          <w:sz w:val="22"/>
          <w:szCs w:val="22"/>
          <w:u w:val="none"/>
          <w:shd w:val="clear" w:color="auto" w:fill="auto"/>
          <w:lang w:val="sr-Cyrl-CS" w:eastAsia="sr-Cyrl-CS"/>
        </w:rPr>
      </w:pPr>
      <w:r w:rsidRPr="00500D6B">
        <w:rPr>
          <w:rFonts w:ascii="Calibri" w:hAnsi="Calibri" w:cs="Calibri"/>
          <w:sz w:val="22"/>
          <w:szCs w:val="22"/>
          <w:lang w:eastAsia="sr-Cyrl-C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1E72" w:rsidRPr="00500D6B" w:rsidRDefault="00D61E72" w:rsidP="0046293E">
      <w:pPr>
        <w:pStyle w:val="Heading21"/>
        <w:keepNext/>
        <w:keepLines/>
        <w:numPr>
          <w:ilvl w:val="2"/>
          <w:numId w:val="5"/>
        </w:numPr>
        <w:shd w:val="clear" w:color="auto" w:fill="auto"/>
        <w:tabs>
          <w:tab w:val="left" w:pos="260"/>
        </w:tabs>
        <w:spacing w:after="3" w:line="230" w:lineRule="exact"/>
        <w:ind w:left="20"/>
        <w:jc w:val="both"/>
        <w:rPr>
          <w:rFonts w:ascii="Calibri" w:hAnsi="Calibri" w:cs="Calibri"/>
          <w:sz w:val="22"/>
          <w:szCs w:val="22"/>
        </w:rPr>
      </w:pPr>
      <w:r w:rsidRPr="00500D6B">
        <w:rPr>
          <w:rFonts w:ascii="Calibri" w:hAnsi="Calibri" w:cs="Calibri"/>
          <w:sz w:val="22"/>
          <w:szCs w:val="22"/>
          <w:lang w:eastAsia="sr-Cyrl-CS"/>
        </w:rPr>
        <w:t>Партије</w:t>
      </w:r>
    </w:p>
    <w:p w:rsidR="006D23E5" w:rsidRPr="00500D6B" w:rsidRDefault="00D61E72" w:rsidP="00DE64E6">
      <w:pPr>
        <w:pStyle w:val="Bodytext111"/>
        <w:shd w:val="clear" w:color="auto" w:fill="auto"/>
        <w:tabs>
          <w:tab w:val="left" w:pos="567"/>
        </w:tabs>
        <w:spacing w:beforeLines="100" w:afterLines="80" w:line="240" w:lineRule="auto"/>
        <w:ind w:left="567" w:hanging="567"/>
        <w:jc w:val="both"/>
        <w:rPr>
          <w:rFonts w:ascii="Calibri" w:hAnsi="Calibri" w:cs="Calibri"/>
          <w:b w:val="0"/>
          <w:bCs w:val="0"/>
          <w:sz w:val="22"/>
          <w:szCs w:val="22"/>
          <w:shd w:val="clear" w:color="auto" w:fill="FFFFFF"/>
          <w:lang w:val="sr-Cyrl-CS" w:eastAsia="sr-Cyrl-CS"/>
        </w:rPr>
      </w:pPr>
      <w:r w:rsidRPr="00500D6B">
        <w:rPr>
          <w:rFonts w:ascii="Calibri" w:hAnsi="Calibri" w:cs="Calibri"/>
          <w:b w:val="0"/>
          <w:sz w:val="22"/>
          <w:szCs w:val="22"/>
          <w:lang w:eastAsia="sr-Cyrl-CS"/>
        </w:rPr>
        <w:t xml:space="preserve">Предметна набавка </w:t>
      </w:r>
      <w:r w:rsidR="00BD0332" w:rsidRPr="00500D6B">
        <w:rPr>
          <w:rFonts w:ascii="Calibri" w:hAnsi="Calibri" w:cs="Calibri"/>
          <w:b w:val="0"/>
          <w:sz w:val="22"/>
          <w:szCs w:val="22"/>
          <w:lang w:val="sr-Cyrl-CS" w:eastAsia="sr-Cyrl-CS"/>
        </w:rPr>
        <w:t>није</w:t>
      </w:r>
      <w:r w:rsidRPr="00500D6B">
        <w:rPr>
          <w:rFonts w:ascii="Calibri" w:hAnsi="Calibri" w:cs="Calibri"/>
          <w:b w:val="0"/>
          <w:sz w:val="22"/>
          <w:szCs w:val="22"/>
          <w:lang w:eastAsia="sr-Cyrl-CS"/>
        </w:rPr>
        <w:t xml:space="preserve"> обликована по партијама. </w:t>
      </w:r>
    </w:p>
    <w:p w:rsidR="00BD0332" w:rsidRPr="00500D6B" w:rsidRDefault="00BD0332" w:rsidP="0046293E">
      <w:pPr>
        <w:widowControl w:val="0"/>
        <w:ind w:left="576"/>
        <w:rPr>
          <w:rStyle w:val="Bodytext110"/>
          <w:rFonts w:ascii="Calibri" w:hAnsi="Calibri" w:cs="Calibri"/>
          <w:b w:val="0"/>
          <w:bCs w:val="0"/>
          <w:noProof/>
          <w:sz w:val="22"/>
          <w:szCs w:val="22"/>
          <w:shd w:val="clear" w:color="auto" w:fill="auto"/>
          <w:lang w:val="sr-Cyrl-CS"/>
        </w:rPr>
      </w:pPr>
    </w:p>
    <w:p w:rsidR="00D61E72" w:rsidRPr="00500D6B" w:rsidRDefault="00D61E72" w:rsidP="0046293E">
      <w:pPr>
        <w:pStyle w:val="Heading21"/>
        <w:keepNext/>
        <w:keepLines/>
        <w:numPr>
          <w:ilvl w:val="2"/>
          <w:numId w:val="5"/>
        </w:numPr>
        <w:shd w:val="clear" w:color="auto" w:fill="auto"/>
        <w:tabs>
          <w:tab w:val="left" w:pos="255"/>
        </w:tabs>
        <w:spacing w:after="3" w:line="230" w:lineRule="exact"/>
        <w:ind w:left="20"/>
        <w:jc w:val="both"/>
        <w:rPr>
          <w:rFonts w:ascii="Calibri" w:hAnsi="Calibri" w:cs="Calibri"/>
          <w:sz w:val="22"/>
          <w:szCs w:val="22"/>
        </w:rPr>
      </w:pPr>
      <w:r w:rsidRPr="00500D6B">
        <w:rPr>
          <w:rFonts w:ascii="Calibri" w:hAnsi="Calibri" w:cs="Calibri"/>
          <w:sz w:val="22"/>
          <w:szCs w:val="22"/>
          <w:lang w:eastAsia="sr-Cyrl-CS"/>
        </w:rPr>
        <w:t>Понуда са варијантама</w:t>
      </w:r>
    </w:p>
    <w:p w:rsidR="00BD0332" w:rsidRPr="00500D6B" w:rsidRDefault="00BD0332" w:rsidP="0046293E">
      <w:pPr>
        <w:pStyle w:val="Heading21"/>
        <w:keepNext/>
        <w:keepLines/>
        <w:shd w:val="clear" w:color="auto" w:fill="auto"/>
        <w:tabs>
          <w:tab w:val="left" w:pos="255"/>
        </w:tabs>
        <w:spacing w:after="3" w:line="230" w:lineRule="exact"/>
        <w:ind w:left="20"/>
        <w:jc w:val="both"/>
        <w:rPr>
          <w:rFonts w:ascii="Calibri" w:hAnsi="Calibri" w:cs="Calibri"/>
          <w:sz w:val="22"/>
          <w:szCs w:val="22"/>
        </w:rPr>
      </w:pPr>
    </w:p>
    <w:p w:rsidR="00A733B3" w:rsidRPr="00500D6B" w:rsidRDefault="00D61E72" w:rsidP="00A63814">
      <w:pPr>
        <w:pStyle w:val="Bodytext1"/>
        <w:shd w:val="clear" w:color="auto" w:fill="auto"/>
        <w:spacing w:after="258" w:line="230" w:lineRule="exact"/>
        <w:jc w:val="both"/>
        <w:rPr>
          <w:rFonts w:ascii="Calibri" w:hAnsi="Calibri" w:cs="Calibri"/>
          <w:sz w:val="22"/>
          <w:szCs w:val="22"/>
          <w:lang w:eastAsia="sr-Cyrl-CS"/>
        </w:rPr>
      </w:pPr>
      <w:r w:rsidRPr="00500D6B">
        <w:rPr>
          <w:rFonts w:ascii="Calibri" w:hAnsi="Calibri" w:cs="Calibri"/>
          <w:sz w:val="22"/>
          <w:szCs w:val="22"/>
          <w:lang w:eastAsia="sr-Cyrl-CS"/>
        </w:rPr>
        <w:t>Подношење понуде са варијантама није дозвољено.</w:t>
      </w:r>
    </w:p>
    <w:p w:rsidR="00D61E72" w:rsidRPr="00500D6B" w:rsidRDefault="00D61E72" w:rsidP="0046293E">
      <w:pPr>
        <w:pStyle w:val="Heading21"/>
        <w:keepNext/>
        <w:keepLines/>
        <w:numPr>
          <w:ilvl w:val="2"/>
          <w:numId w:val="5"/>
        </w:numPr>
        <w:shd w:val="clear" w:color="auto" w:fill="auto"/>
        <w:tabs>
          <w:tab w:val="left" w:pos="255"/>
        </w:tabs>
        <w:spacing w:after="0" w:line="274" w:lineRule="exact"/>
        <w:ind w:left="20"/>
        <w:jc w:val="both"/>
        <w:rPr>
          <w:rFonts w:ascii="Calibri" w:hAnsi="Calibri" w:cs="Calibri"/>
          <w:sz w:val="22"/>
          <w:szCs w:val="22"/>
        </w:rPr>
      </w:pPr>
      <w:r w:rsidRPr="00500D6B">
        <w:rPr>
          <w:rFonts w:ascii="Calibri" w:hAnsi="Calibri" w:cs="Calibri"/>
          <w:sz w:val="22"/>
          <w:szCs w:val="22"/>
          <w:lang w:eastAsia="sr-Cyrl-CS"/>
        </w:rPr>
        <w:lastRenderedPageBreak/>
        <w:t>Начин измене, допуне и опозива понуде</w:t>
      </w:r>
    </w:p>
    <w:p w:rsidR="00D61E72" w:rsidRPr="00500D6B" w:rsidRDefault="00D61E72" w:rsidP="0046293E">
      <w:pPr>
        <w:pStyle w:val="Bodytext1"/>
        <w:shd w:val="clear" w:color="auto" w:fill="auto"/>
        <w:spacing w:after="0"/>
        <w:ind w:left="20" w:right="20" w:firstLine="560"/>
        <w:jc w:val="both"/>
        <w:rPr>
          <w:rFonts w:ascii="Calibri" w:hAnsi="Calibri" w:cs="Calibri"/>
          <w:sz w:val="22"/>
          <w:szCs w:val="22"/>
        </w:rPr>
      </w:pPr>
      <w:r w:rsidRPr="00500D6B">
        <w:rPr>
          <w:rFonts w:ascii="Calibri" w:hAnsi="Calibri" w:cs="Calibri"/>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
    <w:p w:rsidR="00D61E72" w:rsidRPr="00500D6B" w:rsidRDefault="00D61E72" w:rsidP="0046293E">
      <w:pPr>
        <w:pStyle w:val="Bodytext1"/>
        <w:shd w:val="clear" w:color="auto" w:fill="auto"/>
        <w:spacing w:after="0"/>
        <w:ind w:left="20" w:right="20" w:firstLine="560"/>
        <w:jc w:val="both"/>
        <w:rPr>
          <w:rFonts w:ascii="Calibri" w:hAnsi="Calibri" w:cs="Calibri"/>
          <w:sz w:val="22"/>
          <w:szCs w:val="22"/>
        </w:rPr>
      </w:pPr>
      <w:r w:rsidRPr="00500D6B">
        <w:rPr>
          <w:rFonts w:ascii="Calibri" w:hAnsi="Calibri" w:cs="Calibri"/>
          <w:sz w:val="22"/>
          <w:szCs w:val="22"/>
          <w:lang w:eastAsia="sr-Cyrl-CS"/>
        </w:rPr>
        <w:t>Понуђач је дужан да јасно назначи који део понуде мења односно која документа накнадно доставља.</w:t>
      </w:r>
    </w:p>
    <w:p w:rsidR="00465C6B" w:rsidRPr="00500D6B" w:rsidRDefault="00D61E72" w:rsidP="0046293E">
      <w:pPr>
        <w:pStyle w:val="Bodytext1"/>
        <w:shd w:val="clear" w:color="auto" w:fill="auto"/>
        <w:spacing w:after="0"/>
        <w:ind w:left="20" w:firstLine="560"/>
        <w:jc w:val="both"/>
        <w:rPr>
          <w:rStyle w:val="BodytextBold7"/>
          <w:rFonts w:ascii="Calibri" w:hAnsi="Calibri" w:cs="Calibri"/>
          <w:sz w:val="22"/>
          <w:szCs w:val="22"/>
          <w:lang w:val="sr-Cyrl-CS" w:eastAsia="sr-Cyrl-CS"/>
        </w:rPr>
      </w:pPr>
      <w:r w:rsidRPr="00500D6B">
        <w:rPr>
          <w:rFonts w:ascii="Calibri" w:hAnsi="Calibri" w:cs="Calibri"/>
          <w:sz w:val="22"/>
          <w:szCs w:val="22"/>
          <w:lang w:eastAsia="sr-Cyrl-CS"/>
        </w:rPr>
        <w:t xml:space="preserve">Измену, допуну или опозив понуде треба доставити на адресу Факултет организационих наука, Јове Илића 154, Служба набавке, канцеларија </w:t>
      </w:r>
      <w:r w:rsidR="00C971FD" w:rsidRPr="00500D6B">
        <w:rPr>
          <w:rFonts w:ascii="Calibri" w:hAnsi="Calibri" w:cs="Calibri"/>
          <w:sz w:val="22"/>
          <w:szCs w:val="22"/>
          <w:lang w:val="sr-Cyrl-CS" w:eastAsia="sr-Cyrl-CS"/>
        </w:rPr>
        <w:t>А104</w:t>
      </w:r>
      <w:r w:rsidRPr="00500D6B">
        <w:rPr>
          <w:rFonts w:ascii="Calibri" w:hAnsi="Calibri" w:cs="Calibri"/>
          <w:sz w:val="22"/>
          <w:szCs w:val="22"/>
          <w:lang w:eastAsia="sr-Cyrl-CS"/>
        </w:rPr>
        <w:t xml:space="preserve"> са назнаком:</w:t>
      </w:r>
    </w:p>
    <w:p w:rsidR="00465C6B" w:rsidRPr="00500D6B" w:rsidRDefault="00465C6B" w:rsidP="0046293E">
      <w:pPr>
        <w:pStyle w:val="Bodytext1"/>
        <w:shd w:val="clear" w:color="auto" w:fill="auto"/>
        <w:spacing w:after="0"/>
        <w:ind w:left="20" w:firstLine="560"/>
        <w:jc w:val="both"/>
        <w:rPr>
          <w:rStyle w:val="BodytextBold7"/>
          <w:rFonts w:ascii="Calibri" w:hAnsi="Calibri" w:cs="Calibri"/>
          <w:sz w:val="22"/>
          <w:szCs w:val="22"/>
          <w:lang w:val="sr-Cyrl-CS" w:eastAsia="sr-Cyrl-CS"/>
        </w:rPr>
      </w:pPr>
    </w:p>
    <w:p w:rsidR="00D61E72" w:rsidRPr="00500D6B" w:rsidRDefault="00D61E72" w:rsidP="0046293E">
      <w:pPr>
        <w:pStyle w:val="Bodytext1"/>
        <w:shd w:val="clear" w:color="auto" w:fill="auto"/>
        <w:spacing w:after="0"/>
        <w:ind w:left="20"/>
        <w:jc w:val="both"/>
        <w:rPr>
          <w:rFonts w:ascii="Calibri" w:hAnsi="Calibri" w:cs="Calibri"/>
          <w:sz w:val="22"/>
          <w:szCs w:val="22"/>
        </w:rPr>
      </w:pPr>
      <w:r w:rsidRPr="00500D6B">
        <w:rPr>
          <w:rStyle w:val="BodytextBold7"/>
          <w:rFonts w:ascii="Calibri" w:hAnsi="Calibri" w:cs="Calibri"/>
          <w:sz w:val="22"/>
          <w:szCs w:val="22"/>
          <w:lang w:eastAsia="sr-Cyrl-CS"/>
        </w:rPr>
        <w:t>„Измена</w:t>
      </w:r>
      <w:r w:rsidR="00F422D6">
        <w:rPr>
          <w:rStyle w:val="BodytextBold7"/>
          <w:rFonts w:ascii="Calibri" w:hAnsi="Calibri" w:cs="Calibri"/>
          <w:sz w:val="22"/>
          <w:szCs w:val="22"/>
          <w:lang w:eastAsia="sr-Cyrl-CS"/>
        </w:rPr>
        <w:t xml:space="preserve"> </w:t>
      </w:r>
      <w:r w:rsidRPr="00500D6B">
        <w:rPr>
          <w:rFonts w:ascii="Calibri" w:hAnsi="Calibri" w:cs="Calibri"/>
          <w:sz w:val="22"/>
          <w:szCs w:val="22"/>
          <w:lang w:eastAsia="sr-Cyrl-CS"/>
        </w:rPr>
        <w:t xml:space="preserve">понуде за јавну набавку </w:t>
      </w:r>
      <w:r w:rsidR="00BD0332" w:rsidRPr="00500D6B">
        <w:rPr>
          <w:rFonts w:ascii="Calibri" w:hAnsi="Calibri" w:cs="Calibri"/>
          <w:sz w:val="22"/>
          <w:szCs w:val="22"/>
          <w:lang w:val="sr-Cyrl-CS" w:eastAsia="sr-Cyrl-CS"/>
        </w:rPr>
        <w:t>услуга</w:t>
      </w:r>
      <w:r w:rsidR="00F422D6">
        <w:rPr>
          <w:rFonts w:ascii="Calibri" w:hAnsi="Calibri" w:cs="Calibri"/>
          <w:sz w:val="22"/>
          <w:szCs w:val="22"/>
          <w:lang w:val="sr-Cyrl-CS" w:eastAsia="sr-Cyrl-CS"/>
        </w:rPr>
        <w:t xml:space="preserve"> </w:t>
      </w:r>
      <w:r w:rsidR="00BD0332" w:rsidRPr="00500D6B">
        <w:rPr>
          <w:rFonts w:ascii="Calibri" w:hAnsi="Calibri" w:cs="Calibri"/>
          <w:sz w:val="22"/>
          <w:szCs w:val="22"/>
          <w:lang w:val="sr-Cyrl-CS" w:eastAsia="sr-Cyrl-CS"/>
        </w:rPr>
        <w:t>-</w:t>
      </w:r>
      <w:r w:rsidR="00F422D6">
        <w:rPr>
          <w:rFonts w:ascii="Calibri" w:hAnsi="Calibri" w:cs="Calibri"/>
          <w:sz w:val="22"/>
          <w:szCs w:val="22"/>
          <w:lang w:val="sr-Cyrl-CS" w:eastAsia="sr-Cyrl-CS"/>
        </w:rPr>
        <w:t xml:space="preserve"> </w:t>
      </w:r>
      <w:r w:rsidR="00BD0332" w:rsidRPr="00500D6B">
        <w:rPr>
          <w:rFonts w:ascii="Calibri" w:hAnsi="Calibri" w:cs="Calibri"/>
          <w:noProof/>
          <w:sz w:val="22"/>
          <w:szCs w:val="22"/>
          <w:lang w:val="sr-Cyrl-CS"/>
        </w:rPr>
        <w:t>Услуг</w:t>
      </w:r>
      <w:r w:rsidR="0052730E" w:rsidRPr="00500D6B">
        <w:rPr>
          <w:rFonts w:ascii="Calibri" w:hAnsi="Calibri" w:cs="Calibri"/>
          <w:noProof/>
          <w:sz w:val="22"/>
          <w:szCs w:val="22"/>
          <w:lang w:val="sr-Cyrl-CS"/>
        </w:rPr>
        <w:t>а</w:t>
      </w:r>
      <w:r w:rsidR="00BD0332" w:rsidRPr="00500D6B">
        <w:rPr>
          <w:rFonts w:ascii="Calibri" w:hAnsi="Calibri" w:cs="Calibri"/>
          <w:noProof/>
          <w:sz w:val="22"/>
          <w:szCs w:val="22"/>
          <w:lang w:val="sr-Cyrl-CS"/>
        </w:rPr>
        <w:t xml:space="preserve"> систематског прегледа запослених</w:t>
      </w:r>
      <w:r w:rsidR="002E70EE" w:rsidRPr="00500D6B">
        <w:rPr>
          <w:rFonts w:ascii="Calibri" w:hAnsi="Calibri" w:cs="Calibri"/>
          <w:noProof/>
          <w:sz w:val="22"/>
          <w:szCs w:val="22"/>
          <w:lang w:val="sr-Cyrl-CS"/>
        </w:rPr>
        <w:t xml:space="preserve"> Факултета организационих наука</w:t>
      </w:r>
      <w:r w:rsidR="00DD603E" w:rsidRPr="00500D6B">
        <w:rPr>
          <w:rFonts w:ascii="Calibri" w:hAnsi="Calibri" w:cs="Calibri"/>
          <w:noProof/>
          <w:sz w:val="22"/>
          <w:szCs w:val="22"/>
          <w:lang w:val="sr-Cyrl-CS"/>
        </w:rPr>
        <w:t>,</w:t>
      </w:r>
      <w:r w:rsidR="00614960" w:rsidRPr="00500D6B">
        <w:rPr>
          <w:rFonts w:ascii="Calibri" w:hAnsi="Calibri" w:cs="Calibri"/>
          <w:noProof/>
          <w:sz w:val="22"/>
          <w:szCs w:val="22"/>
          <w:lang w:val="sr-Cyrl-CS"/>
        </w:rPr>
        <w:t xml:space="preserve"> број </w:t>
      </w:r>
      <w:r w:rsidR="00BD0332" w:rsidRPr="00500D6B">
        <w:rPr>
          <w:rFonts w:ascii="Calibri" w:hAnsi="Calibri" w:cs="Calibri"/>
          <w:noProof/>
          <w:sz w:val="22"/>
          <w:szCs w:val="22"/>
          <w:lang w:val="sr-Cyrl-CS"/>
        </w:rPr>
        <w:t xml:space="preserve"> ЈНМВ </w:t>
      </w:r>
      <w:r w:rsidR="00614960" w:rsidRPr="00500D6B">
        <w:rPr>
          <w:rFonts w:ascii="Calibri" w:hAnsi="Calibri" w:cs="Calibri"/>
          <w:noProof/>
          <w:sz w:val="22"/>
          <w:szCs w:val="22"/>
          <w:lang w:val="sr-Cyrl-CS"/>
        </w:rPr>
        <w:t>07 - 0</w:t>
      </w:r>
      <w:r w:rsidR="00BD0332" w:rsidRPr="00500D6B">
        <w:rPr>
          <w:rFonts w:ascii="Calibri" w:hAnsi="Calibri" w:cs="Calibri"/>
          <w:noProof/>
          <w:sz w:val="22"/>
          <w:szCs w:val="22"/>
          <w:lang w:val="sr-Cyrl-CS"/>
        </w:rPr>
        <w:t>3</w:t>
      </w:r>
      <w:r w:rsidR="00614960" w:rsidRPr="00500D6B">
        <w:rPr>
          <w:rFonts w:ascii="Calibri" w:hAnsi="Calibri" w:cs="Calibri"/>
          <w:noProof/>
          <w:sz w:val="22"/>
          <w:szCs w:val="22"/>
          <w:lang w:val="sr-Cyrl-CS"/>
        </w:rPr>
        <w:t xml:space="preserve"> бр </w:t>
      </w:r>
      <w:r w:rsidR="00D155D6" w:rsidRPr="00500D6B">
        <w:rPr>
          <w:rFonts w:ascii="Calibri" w:hAnsi="Calibri" w:cs="Calibri"/>
          <w:noProof/>
          <w:sz w:val="22"/>
          <w:szCs w:val="22"/>
          <w:lang w:val="sr-Cyrl-CS"/>
        </w:rPr>
        <w:t>8</w:t>
      </w:r>
      <w:r w:rsidR="002E70EE" w:rsidRPr="00500D6B">
        <w:rPr>
          <w:rFonts w:ascii="Calibri" w:hAnsi="Calibri" w:cs="Calibri"/>
          <w:noProof/>
          <w:sz w:val="22"/>
          <w:szCs w:val="22"/>
          <w:lang w:val="sr-Cyrl-CS"/>
        </w:rPr>
        <w:t>-201</w:t>
      </w:r>
      <w:r w:rsidR="00D155D6" w:rsidRPr="00500D6B">
        <w:rPr>
          <w:rFonts w:ascii="Calibri" w:hAnsi="Calibri" w:cs="Calibri"/>
          <w:noProof/>
          <w:sz w:val="22"/>
          <w:szCs w:val="22"/>
          <w:lang w:val="sr-Cyrl-CS"/>
        </w:rPr>
        <w:t>9</w:t>
      </w:r>
      <w:r w:rsidR="00BD0332" w:rsidRPr="00500D6B">
        <w:rPr>
          <w:rFonts w:ascii="Calibri" w:hAnsi="Calibri" w:cs="Calibri"/>
          <w:noProof/>
          <w:sz w:val="22"/>
          <w:szCs w:val="22"/>
          <w:lang w:val="sr-Cyrl-CS"/>
        </w:rPr>
        <w:t xml:space="preserve"> - </w:t>
      </w:r>
      <w:r w:rsidR="00B461E0" w:rsidRPr="00500D6B">
        <w:rPr>
          <w:rFonts w:ascii="Calibri" w:hAnsi="Calibri" w:cs="Calibri"/>
          <w:noProof/>
          <w:sz w:val="22"/>
          <w:szCs w:val="22"/>
        </w:rPr>
        <w:t xml:space="preserve"> НЕ ОТВАРАТИ</w:t>
      </w:r>
      <w:r w:rsidRPr="00500D6B">
        <w:rPr>
          <w:rFonts w:ascii="Calibri" w:hAnsi="Calibri" w:cs="Calibri"/>
          <w:noProof/>
          <w:sz w:val="22"/>
          <w:szCs w:val="22"/>
        </w:rPr>
        <w:t xml:space="preserve">” или </w:t>
      </w:r>
    </w:p>
    <w:p w:rsidR="00D61E72" w:rsidRPr="00500D6B" w:rsidRDefault="00D61E72" w:rsidP="00DE64E6">
      <w:pPr>
        <w:pStyle w:val="Bodytext111"/>
        <w:tabs>
          <w:tab w:val="left" w:pos="567"/>
          <w:tab w:val="left" w:pos="860"/>
        </w:tabs>
        <w:spacing w:beforeLines="100" w:afterLines="80"/>
        <w:ind w:right="140"/>
        <w:jc w:val="both"/>
        <w:rPr>
          <w:rFonts w:ascii="Calibri" w:hAnsi="Calibri" w:cs="Calibri"/>
          <w:b w:val="0"/>
          <w:noProof/>
          <w:sz w:val="22"/>
          <w:szCs w:val="22"/>
        </w:rPr>
      </w:pPr>
      <w:r w:rsidRPr="00500D6B">
        <w:rPr>
          <w:rStyle w:val="BodytextBold7"/>
          <w:rFonts w:ascii="Calibri" w:hAnsi="Calibri" w:cs="Calibri"/>
          <w:sz w:val="22"/>
          <w:szCs w:val="22"/>
          <w:lang w:eastAsia="sr-Cyrl-CS"/>
        </w:rPr>
        <w:t xml:space="preserve"> „</w:t>
      </w:r>
      <w:r w:rsidRPr="00500D6B">
        <w:rPr>
          <w:rStyle w:val="BodytextBold7"/>
          <w:rFonts w:ascii="Calibri" w:hAnsi="Calibri" w:cs="Calibri"/>
          <w:b/>
          <w:sz w:val="22"/>
          <w:szCs w:val="22"/>
          <w:lang w:eastAsia="sr-Cyrl-CS"/>
        </w:rPr>
        <w:t>Допуна</w:t>
      </w:r>
      <w:r w:rsidRPr="00500D6B">
        <w:rPr>
          <w:rFonts w:ascii="Calibri" w:hAnsi="Calibri" w:cs="Calibri"/>
          <w:b w:val="0"/>
          <w:sz w:val="22"/>
          <w:szCs w:val="22"/>
          <w:lang w:eastAsia="sr-Cyrl-CS"/>
        </w:rPr>
        <w:t xml:space="preserve"> понуде за јавну набавку </w:t>
      </w:r>
      <w:r w:rsidR="00BD0332" w:rsidRPr="00500D6B">
        <w:rPr>
          <w:rFonts w:ascii="Calibri" w:hAnsi="Calibri" w:cs="Calibri"/>
          <w:b w:val="0"/>
          <w:sz w:val="22"/>
          <w:szCs w:val="22"/>
          <w:lang w:val="sr-Cyrl-CS" w:eastAsia="sr-Cyrl-CS"/>
        </w:rPr>
        <w:t>услуга</w:t>
      </w:r>
      <w:r w:rsidR="00F422D6">
        <w:rPr>
          <w:rFonts w:ascii="Calibri" w:hAnsi="Calibri" w:cs="Calibri"/>
          <w:b w:val="0"/>
          <w:sz w:val="22"/>
          <w:szCs w:val="22"/>
          <w:lang w:val="sr-Cyrl-CS" w:eastAsia="sr-Cyrl-CS"/>
        </w:rPr>
        <w:t xml:space="preserve"> </w:t>
      </w:r>
      <w:r w:rsidR="00BD0332" w:rsidRPr="00500D6B">
        <w:rPr>
          <w:rFonts w:ascii="Calibri" w:hAnsi="Calibri" w:cs="Calibri"/>
          <w:sz w:val="22"/>
          <w:szCs w:val="22"/>
          <w:lang w:val="sr-Cyrl-CS" w:eastAsia="sr-Cyrl-CS"/>
        </w:rPr>
        <w:t>-</w:t>
      </w:r>
      <w:r w:rsidR="00F422D6">
        <w:rPr>
          <w:rFonts w:ascii="Calibri" w:hAnsi="Calibri" w:cs="Calibri"/>
          <w:sz w:val="22"/>
          <w:szCs w:val="22"/>
          <w:lang w:val="sr-Cyrl-CS" w:eastAsia="sr-Cyrl-CS"/>
        </w:rPr>
        <w:t xml:space="preserve"> </w:t>
      </w:r>
      <w:r w:rsidR="002E70EE" w:rsidRPr="00500D6B">
        <w:rPr>
          <w:rFonts w:ascii="Calibri" w:hAnsi="Calibri" w:cs="Calibri"/>
          <w:b w:val="0"/>
          <w:noProof/>
          <w:sz w:val="22"/>
          <w:szCs w:val="22"/>
          <w:lang w:val="sr-Cyrl-CS"/>
        </w:rPr>
        <w:t xml:space="preserve">Услуга систематског прегледа запослених Факултета организационих наука, број  ЈНМВ 07 - 03 бр </w:t>
      </w:r>
      <w:r w:rsidR="00D155D6" w:rsidRPr="00500D6B">
        <w:rPr>
          <w:rFonts w:ascii="Calibri" w:hAnsi="Calibri" w:cs="Calibri"/>
          <w:b w:val="0"/>
          <w:noProof/>
          <w:sz w:val="22"/>
          <w:szCs w:val="22"/>
          <w:lang w:val="sr-Cyrl-CS"/>
        </w:rPr>
        <w:t>8</w:t>
      </w:r>
      <w:r w:rsidR="002E70EE" w:rsidRPr="00500D6B">
        <w:rPr>
          <w:rFonts w:ascii="Calibri" w:hAnsi="Calibri" w:cs="Calibri"/>
          <w:b w:val="0"/>
          <w:noProof/>
          <w:sz w:val="22"/>
          <w:szCs w:val="22"/>
          <w:lang w:val="sr-Cyrl-CS"/>
        </w:rPr>
        <w:t>-201</w:t>
      </w:r>
      <w:r w:rsidR="00D155D6" w:rsidRPr="00500D6B">
        <w:rPr>
          <w:rFonts w:ascii="Calibri" w:hAnsi="Calibri" w:cs="Calibri"/>
          <w:b w:val="0"/>
          <w:noProof/>
          <w:sz w:val="22"/>
          <w:szCs w:val="22"/>
          <w:lang w:val="sr-Cyrl-CS"/>
        </w:rPr>
        <w:t>9</w:t>
      </w:r>
      <w:r w:rsidR="002E70EE" w:rsidRPr="00500D6B">
        <w:rPr>
          <w:rFonts w:ascii="Calibri" w:hAnsi="Calibri" w:cs="Calibri"/>
          <w:b w:val="0"/>
          <w:noProof/>
          <w:sz w:val="22"/>
          <w:szCs w:val="22"/>
          <w:lang w:val="sr-Cyrl-CS"/>
        </w:rPr>
        <w:t xml:space="preserve"> - </w:t>
      </w:r>
      <w:r w:rsidR="002E70EE" w:rsidRPr="00500D6B">
        <w:rPr>
          <w:rFonts w:ascii="Calibri" w:hAnsi="Calibri" w:cs="Calibri"/>
          <w:b w:val="0"/>
          <w:noProof/>
          <w:sz w:val="22"/>
          <w:szCs w:val="22"/>
        </w:rPr>
        <w:t xml:space="preserve"> НЕ ОТВАРАТИ”</w:t>
      </w:r>
      <w:r w:rsidRPr="00500D6B">
        <w:rPr>
          <w:rFonts w:ascii="Calibri" w:hAnsi="Calibri" w:cs="Calibri"/>
          <w:b w:val="0"/>
          <w:noProof/>
          <w:sz w:val="22"/>
          <w:szCs w:val="22"/>
        </w:rPr>
        <w:t>или</w:t>
      </w:r>
    </w:p>
    <w:p w:rsidR="00D61E72" w:rsidRPr="00500D6B" w:rsidRDefault="00D61E72" w:rsidP="00DE64E6">
      <w:pPr>
        <w:pStyle w:val="Bodytext111"/>
        <w:tabs>
          <w:tab w:val="left" w:pos="567"/>
          <w:tab w:val="left" w:pos="860"/>
        </w:tabs>
        <w:spacing w:beforeLines="100" w:afterLines="80"/>
        <w:ind w:right="140"/>
        <w:jc w:val="both"/>
        <w:rPr>
          <w:rFonts w:ascii="Calibri" w:hAnsi="Calibri" w:cs="Calibri"/>
          <w:b w:val="0"/>
          <w:noProof/>
          <w:sz w:val="22"/>
          <w:szCs w:val="22"/>
        </w:rPr>
      </w:pPr>
      <w:r w:rsidRPr="00500D6B">
        <w:rPr>
          <w:rStyle w:val="BodytextBold7"/>
          <w:rFonts w:ascii="Calibri" w:hAnsi="Calibri" w:cs="Calibri"/>
          <w:sz w:val="22"/>
          <w:szCs w:val="22"/>
          <w:lang w:eastAsia="sr-Cyrl-CS"/>
        </w:rPr>
        <w:t>„</w:t>
      </w:r>
      <w:r w:rsidRPr="00500D6B">
        <w:rPr>
          <w:rStyle w:val="BodytextBold7"/>
          <w:rFonts w:ascii="Calibri" w:hAnsi="Calibri" w:cs="Calibri"/>
          <w:b/>
          <w:sz w:val="22"/>
          <w:szCs w:val="22"/>
          <w:lang w:eastAsia="sr-Cyrl-CS"/>
        </w:rPr>
        <w:t>Опозив</w:t>
      </w:r>
      <w:r w:rsidRPr="00500D6B">
        <w:rPr>
          <w:rFonts w:ascii="Calibri" w:hAnsi="Calibri" w:cs="Calibri"/>
          <w:b w:val="0"/>
          <w:sz w:val="22"/>
          <w:szCs w:val="22"/>
          <w:lang w:eastAsia="sr-Cyrl-CS"/>
        </w:rPr>
        <w:t xml:space="preserve"> понуде за јавну набавку </w:t>
      </w:r>
      <w:r w:rsidR="00BD0332" w:rsidRPr="00500D6B">
        <w:rPr>
          <w:rFonts w:ascii="Calibri" w:hAnsi="Calibri" w:cs="Calibri"/>
          <w:b w:val="0"/>
          <w:sz w:val="22"/>
          <w:szCs w:val="22"/>
          <w:lang w:val="sr-Cyrl-CS" w:eastAsia="sr-Cyrl-CS"/>
        </w:rPr>
        <w:t>услуга</w:t>
      </w:r>
      <w:r w:rsidR="00F422D6">
        <w:rPr>
          <w:rFonts w:ascii="Calibri" w:hAnsi="Calibri" w:cs="Calibri"/>
          <w:b w:val="0"/>
          <w:sz w:val="22"/>
          <w:szCs w:val="22"/>
          <w:lang w:val="sr-Cyrl-CS" w:eastAsia="sr-Cyrl-CS"/>
        </w:rPr>
        <w:t xml:space="preserve"> </w:t>
      </w:r>
      <w:r w:rsidR="00BD0332" w:rsidRPr="00500D6B">
        <w:rPr>
          <w:rFonts w:ascii="Calibri" w:hAnsi="Calibri" w:cs="Calibri"/>
          <w:sz w:val="22"/>
          <w:szCs w:val="22"/>
          <w:lang w:val="sr-Cyrl-CS" w:eastAsia="sr-Cyrl-CS"/>
        </w:rPr>
        <w:t>-</w:t>
      </w:r>
      <w:r w:rsidR="00F422D6">
        <w:rPr>
          <w:rFonts w:ascii="Calibri" w:hAnsi="Calibri" w:cs="Calibri"/>
          <w:sz w:val="22"/>
          <w:szCs w:val="22"/>
          <w:lang w:val="sr-Cyrl-CS" w:eastAsia="sr-Cyrl-CS"/>
        </w:rPr>
        <w:t xml:space="preserve"> </w:t>
      </w:r>
      <w:r w:rsidR="002E70EE" w:rsidRPr="00500D6B">
        <w:rPr>
          <w:rFonts w:ascii="Calibri" w:hAnsi="Calibri" w:cs="Calibri"/>
          <w:b w:val="0"/>
          <w:noProof/>
          <w:sz w:val="22"/>
          <w:szCs w:val="22"/>
          <w:lang w:val="sr-Cyrl-CS"/>
        </w:rPr>
        <w:t xml:space="preserve">Услуга систематског прегледа запослених Факултета организационих наука, број  ЈНМВ 07 - 03 бр </w:t>
      </w:r>
      <w:r w:rsidR="00D155D6" w:rsidRPr="00500D6B">
        <w:rPr>
          <w:rFonts w:ascii="Calibri" w:hAnsi="Calibri" w:cs="Calibri"/>
          <w:b w:val="0"/>
          <w:noProof/>
          <w:sz w:val="22"/>
          <w:szCs w:val="22"/>
          <w:lang w:val="sr-Cyrl-CS"/>
        </w:rPr>
        <w:t>8</w:t>
      </w:r>
      <w:r w:rsidR="002E70EE" w:rsidRPr="00500D6B">
        <w:rPr>
          <w:rFonts w:ascii="Calibri" w:hAnsi="Calibri" w:cs="Calibri"/>
          <w:b w:val="0"/>
          <w:noProof/>
          <w:sz w:val="22"/>
          <w:szCs w:val="22"/>
          <w:lang w:val="sr-Cyrl-CS"/>
        </w:rPr>
        <w:t>-201</w:t>
      </w:r>
      <w:r w:rsidR="00D155D6" w:rsidRPr="00500D6B">
        <w:rPr>
          <w:rFonts w:ascii="Calibri" w:hAnsi="Calibri" w:cs="Calibri"/>
          <w:b w:val="0"/>
          <w:noProof/>
          <w:sz w:val="22"/>
          <w:szCs w:val="22"/>
          <w:lang w:val="sr-Cyrl-CS"/>
        </w:rPr>
        <w:t>9</w:t>
      </w:r>
      <w:r w:rsidR="002E70EE" w:rsidRPr="00500D6B">
        <w:rPr>
          <w:rFonts w:ascii="Calibri" w:hAnsi="Calibri" w:cs="Calibri"/>
          <w:b w:val="0"/>
          <w:noProof/>
          <w:sz w:val="22"/>
          <w:szCs w:val="22"/>
          <w:lang w:val="sr-Cyrl-CS"/>
        </w:rPr>
        <w:t xml:space="preserve"> - </w:t>
      </w:r>
      <w:r w:rsidR="002E70EE" w:rsidRPr="00500D6B">
        <w:rPr>
          <w:rFonts w:ascii="Calibri" w:hAnsi="Calibri" w:cs="Calibri"/>
          <w:b w:val="0"/>
          <w:noProof/>
          <w:sz w:val="22"/>
          <w:szCs w:val="22"/>
        </w:rPr>
        <w:t xml:space="preserve"> НЕ ОТВАРАТИ”</w:t>
      </w:r>
      <w:r w:rsidRPr="00500D6B">
        <w:rPr>
          <w:rFonts w:ascii="Calibri" w:hAnsi="Calibri" w:cs="Calibri"/>
          <w:b w:val="0"/>
          <w:noProof/>
          <w:sz w:val="22"/>
          <w:szCs w:val="22"/>
        </w:rPr>
        <w:t xml:space="preserve">или </w:t>
      </w:r>
    </w:p>
    <w:p w:rsidR="00D61E72" w:rsidRPr="00500D6B" w:rsidRDefault="00D61E72" w:rsidP="00DE64E6">
      <w:pPr>
        <w:pStyle w:val="Bodytext111"/>
        <w:tabs>
          <w:tab w:val="left" w:pos="567"/>
          <w:tab w:val="left" w:pos="860"/>
        </w:tabs>
        <w:spacing w:beforeLines="100" w:afterLines="80"/>
        <w:ind w:right="140"/>
        <w:jc w:val="both"/>
        <w:rPr>
          <w:rFonts w:ascii="Calibri" w:hAnsi="Calibri" w:cs="Calibri"/>
          <w:b w:val="0"/>
          <w:noProof/>
          <w:sz w:val="22"/>
          <w:szCs w:val="22"/>
          <w:lang w:val="sr-Cyrl-CS"/>
        </w:rPr>
      </w:pPr>
      <w:r w:rsidRPr="00500D6B">
        <w:rPr>
          <w:rStyle w:val="BodytextBold7"/>
          <w:rFonts w:ascii="Calibri" w:hAnsi="Calibri" w:cs="Calibri"/>
          <w:b/>
          <w:sz w:val="22"/>
          <w:szCs w:val="22"/>
          <w:lang w:eastAsia="sr-Cyrl-CS"/>
        </w:rPr>
        <w:t>„Измена</w:t>
      </w:r>
      <w:r w:rsidRPr="00500D6B">
        <w:rPr>
          <w:rStyle w:val="BodytextBold7"/>
          <w:rFonts w:ascii="Calibri" w:hAnsi="Calibri" w:cs="Calibri"/>
          <w:sz w:val="22"/>
          <w:szCs w:val="22"/>
          <w:lang w:eastAsia="sr-Cyrl-CS"/>
        </w:rPr>
        <w:t xml:space="preserve"> и допуна</w:t>
      </w:r>
      <w:r w:rsidR="00F422D6">
        <w:rPr>
          <w:rStyle w:val="BodytextBold7"/>
          <w:rFonts w:ascii="Calibri" w:hAnsi="Calibri" w:cs="Calibri"/>
          <w:sz w:val="22"/>
          <w:szCs w:val="22"/>
          <w:lang w:eastAsia="sr-Cyrl-CS"/>
        </w:rPr>
        <w:t xml:space="preserve"> </w:t>
      </w:r>
      <w:r w:rsidRPr="00500D6B">
        <w:rPr>
          <w:rFonts w:ascii="Calibri" w:hAnsi="Calibri" w:cs="Calibri"/>
          <w:b w:val="0"/>
          <w:sz w:val="22"/>
          <w:szCs w:val="22"/>
          <w:lang w:eastAsia="sr-Cyrl-CS"/>
        </w:rPr>
        <w:t xml:space="preserve">понуде за јавну набавку </w:t>
      </w:r>
      <w:r w:rsidR="00BD0332" w:rsidRPr="00500D6B">
        <w:rPr>
          <w:rFonts w:ascii="Calibri" w:hAnsi="Calibri" w:cs="Calibri"/>
          <w:b w:val="0"/>
          <w:sz w:val="22"/>
          <w:szCs w:val="22"/>
          <w:lang w:val="sr-Cyrl-CS" w:eastAsia="sr-Cyrl-CS"/>
        </w:rPr>
        <w:t>услуга</w:t>
      </w:r>
      <w:r w:rsidR="00F422D6">
        <w:rPr>
          <w:rFonts w:ascii="Calibri" w:hAnsi="Calibri" w:cs="Calibri"/>
          <w:b w:val="0"/>
          <w:sz w:val="22"/>
          <w:szCs w:val="22"/>
          <w:lang w:val="sr-Cyrl-CS" w:eastAsia="sr-Cyrl-CS"/>
        </w:rPr>
        <w:t xml:space="preserve"> </w:t>
      </w:r>
      <w:r w:rsidR="002E70EE" w:rsidRPr="00500D6B">
        <w:rPr>
          <w:rFonts w:ascii="Calibri" w:hAnsi="Calibri" w:cs="Calibri"/>
          <w:b w:val="0"/>
          <w:sz w:val="22"/>
          <w:szCs w:val="22"/>
          <w:lang w:val="sr-Cyrl-CS" w:eastAsia="sr-Cyrl-CS"/>
        </w:rPr>
        <w:t xml:space="preserve">- </w:t>
      </w:r>
      <w:r w:rsidR="002E70EE" w:rsidRPr="00500D6B">
        <w:rPr>
          <w:rFonts w:ascii="Calibri" w:hAnsi="Calibri" w:cs="Calibri"/>
          <w:b w:val="0"/>
          <w:noProof/>
          <w:sz w:val="22"/>
          <w:szCs w:val="22"/>
          <w:lang w:val="sr-Cyrl-CS"/>
        </w:rPr>
        <w:t xml:space="preserve">Услуга систематског прегледа запослених Факултета организационих наука, број  ЈНМВ 07 - 03 бр </w:t>
      </w:r>
      <w:r w:rsidR="00D155D6" w:rsidRPr="00500D6B">
        <w:rPr>
          <w:rFonts w:ascii="Calibri" w:hAnsi="Calibri" w:cs="Calibri"/>
          <w:b w:val="0"/>
          <w:noProof/>
          <w:sz w:val="22"/>
          <w:szCs w:val="22"/>
          <w:lang w:val="sr-Cyrl-CS"/>
        </w:rPr>
        <w:t>8</w:t>
      </w:r>
      <w:r w:rsidR="002E70EE" w:rsidRPr="00500D6B">
        <w:rPr>
          <w:rFonts w:ascii="Calibri" w:hAnsi="Calibri" w:cs="Calibri"/>
          <w:b w:val="0"/>
          <w:noProof/>
          <w:sz w:val="22"/>
          <w:szCs w:val="22"/>
          <w:lang w:val="sr-Cyrl-CS"/>
        </w:rPr>
        <w:t>-201</w:t>
      </w:r>
      <w:r w:rsidR="00D155D6" w:rsidRPr="00500D6B">
        <w:rPr>
          <w:rFonts w:ascii="Calibri" w:hAnsi="Calibri" w:cs="Calibri"/>
          <w:b w:val="0"/>
          <w:noProof/>
          <w:sz w:val="22"/>
          <w:szCs w:val="22"/>
          <w:lang w:val="sr-Cyrl-CS"/>
        </w:rPr>
        <w:t>9</w:t>
      </w:r>
      <w:r w:rsidR="002E70EE" w:rsidRPr="00500D6B">
        <w:rPr>
          <w:rFonts w:ascii="Calibri" w:hAnsi="Calibri" w:cs="Calibri"/>
          <w:b w:val="0"/>
          <w:noProof/>
          <w:sz w:val="22"/>
          <w:szCs w:val="22"/>
          <w:lang w:val="sr-Cyrl-CS"/>
        </w:rPr>
        <w:t xml:space="preserve"> - </w:t>
      </w:r>
      <w:r w:rsidR="002E70EE" w:rsidRPr="00500D6B">
        <w:rPr>
          <w:rFonts w:ascii="Calibri" w:hAnsi="Calibri" w:cs="Calibri"/>
          <w:b w:val="0"/>
          <w:noProof/>
          <w:sz w:val="22"/>
          <w:szCs w:val="22"/>
        </w:rPr>
        <w:t xml:space="preserve"> НЕ ОТВАРАТИ”</w:t>
      </w:r>
      <w:r w:rsidR="00BD0332" w:rsidRPr="00500D6B">
        <w:rPr>
          <w:rFonts w:ascii="Calibri" w:hAnsi="Calibri" w:cs="Calibri"/>
          <w:b w:val="0"/>
          <w:noProof/>
          <w:sz w:val="22"/>
          <w:szCs w:val="22"/>
          <w:lang w:val="sr-Cyrl-CS"/>
        </w:rPr>
        <w:t xml:space="preserve">. </w:t>
      </w:r>
    </w:p>
    <w:p w:rsidR="00D61E72" w:rsidRPr="00500D6B" w:rsidRDefault="00D61E72" w:rsidP="0046293E">
      <w:pPr>
        <w:pStyle w:val="Bodytext1"/>
        <w:shd w:val="clear" w:color="auto" w:fill="auto"/>
        <w:spacing w:after="0"/>
        <w:ind w:left="20" w:right="20" w:firstLine="560"/>
        <w:jc w:val="both"/>
        <w:rPr>
          <w:rFonts w:ascii="Calibri" w:hAnsi="Calibri" w:cs="Calibri"/>
          <w:sz w:val="22"/>
          <w:szCs w:val="22"/>
        </w:rPr>
      </w:pPr>
      <w:r w:rsidRPr="00500D6B">
        <w:rPr>
          <w:rFonts w:ascii="Calibri" w:hAnsi="Calibri" w:cs="Calibri"/>
          <w:sz w:val="22"/>
          <w:szCs w:val="22"/>
          <w:lang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61E72" w:rsidRPr="00500D6B" w:rsidRDefault="00D61E72" w:rsidP="00DE64E6">
      <w:pPr>
        <w:pStyle w:val="Bodytext111"/>
        <w:tabs>
          <w:tab w:val="left" w:pos="567"/>
          <w:tab w:val="left" w:pos="860"/>
        </w:tabs>
        <w:spacing w:beforeLines="100" w:afterLines="80"/>
        <w:ind w:right="140"/>
        <w:jc w:val="both"/>
        <w:rPr>
          <w:rFonts w:ascii="Calibri" w:hAnsi="Calibri" w:cs="Calibri"/>
          <w:noProof/>
          <w:sz w:val="22"/>
          <w:szCs w:val="22"/>
        </w:rPr>
      </w:pPr>
      <w:r w:rsidRPr="00500D6B">
        <w:rPr>
          <w:rFonts w:ascii="Calibri" w:hAnsi="Calibri" w:cs="Calibri"/>
          <w:sz w:val="22"/>
          <w:szCs w:val="22"/>
          <w:lang w:eastAsia="sr-Cyrl-CS"/>
        </w:rPr>
        <w:t>По истеку рока за подношење понуда понуђач не може да повуче нити да мења своју понуду.</w:t>
      </w:r>
    </w:p>
    <w:p w:rsidR="00D61E72" w:rsidRPr="00500D6B" w:rsidRDefault="00D61E72" w:rsidP="0046293E">
      <w:pPr>
        <w:pStyle w:val="Heading21"/>
        <w:keepNext/>
        <w:keepLines/>
        <w:numPr>
          <w:ilvl w:val="2"/>
          <w:numId w:val="5"/>
        </w:numPr>
        <w:shd w:val="clear" w:color="auto" w:fill="auto"/>
        <w:tabs>
          <w:tab w:val="left" w:pos="250"/>
        </w:tabs>
        <w:spacing w:after="0" w:line="274" w:lineRule="exact"/>
        <w:ind w:left="20"/>
        <w:jc w:val="both"/>
        <w:rPr>
          <w:rFonts w:ascii="Calibri" w:hAnsi="Calibri" w:cs="Calibri"/>
          <w:sz w:val="22"/>
          <w:szCs w:val="22"/>
        </w:rPr>
      </w:pPr>
      <w:r w:rsidRPr="00500D6B">
        <w:rPr>
          <w:rFonts w:ascii="Calibri" w:hAnsi="Calibri" w:cs="Calibri"/>
          <w:sz w:val="22"/>
          <w:szCs w:val="22"/>
          <w:lang w:eastAsia="sr-Cyrl-CS"/>
        </w:rPr>
        <w:t>Учествовање у заједничкој понуди или као подизвођач</w:t>
      </w:r>
    </w:p>
    <w:p w:rsidR="00D61E72" w:rsidRPr="00500D6B" w:rsidRDefault="00D61E72" w:rsidP="0046293E">
      <w:pPr>
        <w:pStyle w:val="Bodytext1"/>
        <w:shd w:val="clear" w:color="auto" w:fill="auto"/>
        <w:spacing w:after="0"/>
        <w:ind w:left="20" w:firstLine="560"/>
        <w:jc w:val="both"/>
        <w:rPr>
          <w:rFonts w:ascii="Calibri" w:hAnsi="Calibri" w:cs="Calibri"/>
          <w:sz w:val="22"/>
          <w:szCs w:val="22"/>
        </w:rPr>
      </w:pPr>
      <w:r w:rsidRPr="00500D6B">
        <w:rPr>
          <w:rFonts w:ascii="Calibri" w:hAnsi="Calibri" w:cs="Calibri"/>
          <w:sz w:val="22"/>
          <w:szCs w:val="22"/>
          <w:lang w:eastAsia="sr-Cyrl-CS"/>
        </w:rPr>
        <w:t>Понуђач може да поднесе само једну понуду.</w:t>
      </w:r>
    </w:p>
    <w:p w:rsidR="00D61E72" w:rsidRPr="00500D6B" w:rsidRDefault="00D61E72" w:rsidP="0046293E">
      <w:pPr>
        <w:pStyle w:val="Bodytext1"/>
        <w:shd w:val="clear" w:color="auto" w:fill="auto"/>
        <w:spacing w:after="0"/>
        <w:ind w:left="20" w:right="20" w:firstLine="560"/>
        <w:jc w:val="both"/>
        <w:rPr>
          <w:rFonts w:ascii="Calibri" w:hAnsi="Calibri" w:cs="Calibri"/>
          <w:sz w:val="22"/>
          <w:szCs w:val="22"/>
        </w:rPr>
      </w:pPr>
      <w:r w:rsidRPr="00500D6B">
        <w:rPr>
          <w:rFonts w:ascii="Calibri" w:hAnsi="Calibri" w:cs="Calibri"/>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61E72" w:rsidRPr="00500D6B" w:rsidRDefault="00D61E72" w:rsidP="0046293E">
      <w:pPr>
        <w:pStyle w:val="Bodytext1"/>
        <w:shd w:val="clear" w:color="auto" w:fill="auto"/>
        <w:spacing w:after="0"/>
        <w:ind w:left="20" w:right="20" w:firstLine="560"/>
        <w:jc w:val="both"/>
        <w:rPr>
          <w:rFonts w:ascii="Calibri" w:hAnsi="Calibri" w:cs="Calibri"/>
          <w:sz w:val="22"/>
          <w:szCs w:val="22"/>
          <w:lang w:eastAsia="sr-Cyrl-CS"/>
        </w:rPr>
      </w:pPr>
      <w:r w:rsidRPr="00500D6B">
        <w:rPr>
          <w:rFonts w:ascii="Calibri" w:hAnsi="Calibri" w:cs="Calibri"/>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1E72" w:rsidRPr="00500D6B" w:rsidRDefault="00D61E72" w:rsidP="0046293E">
      <w:pPr>
        <w:pStyle w:val="Bodytext1"/>
        <w:shd w:val="clear" w:color="auto" w:fill="auto"/>
        <w:spacing w:after="0"/>
        <w:ind w:left="20" w:right="20" w:firstLine="560"/>
        <w:jc w:val="both"/>
        <w:rPr>
          <w:rFonts w:ascii="Calibri" w:hAnsi="Calibri" w:cs="Calibri"/>
          <w:sz w:val="22"/>
          <w:szCs w:val="22"/>
        </w:rPr>
      </w:pPr>
    </w:p>
    <w:p w:rsidR="00D61E72" w:rsidRPr="00500D6B" w:rsidRDefault="00D61E72" w:rsidP="0046293E">
      <w:pPr>
        <w:pStyle w:val="Heading21"/>
        <w:keepNext/>
        <w:keepLines/>
        <w:numPr>
          <w:ilvl w:val="2"/>
          <w:numId w:val="5"/>
        </w:numPr>
        <w:shd w:val="clear" w:color="auto" w:fill="auto"/>
        <w:tabs>
          <w:tab w:val="left" w:pos="275"/>
        </w:tabs>
        <w:spacing w:after="0" w:line="274" w:lineRule="exact"/>
        <w:ind w:left="40"/>
        <w:jc w:val="both"/>
        <w:rPr>
          <w:rFonts w:ascii="Calibri" w:hAnsi="Calibri" w:cs="Calibri"/>
          <w:sz w:val="22"/>
          <w:szCs w:val="22"/>
        </w:rPr>
      </w:pPr>
      <w:r w:rsidRPr="00500D6B">
        <w:rPr>
          <w:rFonts w:ascii="Calibri" w:hAnsi="Calibri" w:cs="Calibri"/>
          <w:sz w:val="22"/>
          <w:szCs w:val="22"/>
          <w:lang w:eastAsia="sr-Cyrl-CS"/>
        </w:rPr>
        <w:t>Понуда са подизвођачем</w:t>
      </w:r>
    </w:p>
    <w:p w:rsidR="00D61E72" w:rsidRPr="00500D6B" w:rsidRDefault="00D61E72"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61E72" w:rsidRPr="00500D6B" w:rsidRDefault="00D61E72"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
    <w:p w:rsidR="00D61E72" w:rsidRPr="00500D6B" w:rsidRDefault="00D61E72"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61E72" w:rsidRPr="00500D6B" w:rsidRDefault="00D61E72"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61E72" w:rsidRPr="00500D6B" w:rsidRDefault="00D61E72"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
    <w:p w:rsidR="00D61E72" w:rsidRPr="00500D6B" w:rsidRDefault="00D61E72" w:rsidP="0046293E">
      <w:pPr>
        <w:pStyle w:val="Bodytext1"/>
        <w:shd w:val="clear" w:color="auto" w:fill="auto"/>
        <w:spacing w:after="0"/>
        <w:ind w:left="40" w:right="40" w:firstLine="560"/>
        <w:jc w:val="both"/>
        <w:rPr>
          <w:rFonts w:ascii="Calibri" w:hAnsi="Calibri" w:cs="Calibri"/>
          <w:sz w:val="22"/>
          <w:szCs w:val="22"/>
        </w:rPr>
      </w:pPr>
      <w:r w:rsidRPr="00500D6B">
        <w:rPr>
          <w:rFonts w:ascii="Calibri" w:hAnsi="Calibri" w:cs="Calibri"/>
          <w:sz w:val="22"/>
          <w:szCs w:val="22"/>
          <w:lang w:eastAsia="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61E72" w:rsidRPr="00500D6B" w:rsidRDefault="00D61E72" w:rsidP="0046293E">
      <w:pPr>
        <w:pStyle w:val="Bodytext1"/>
        <w:shd w:val="clear" w:color="auto" w:fill="auto"/>
        <w:spacing w:after="240"/>
        <w:ind w:left="40" w:right="40" w:firstLine="560"/>
        <w:jc w:val="both"/>
        <w:rPr>
          <w:rFonts w:ascii="Calibri" w:hAnsi="Calibri" w:cs="Calibri"/>
          <w:sz w:val="22"/>
          <w:szCs w:val="22"/>
        </w:rPr>
      </w:pPr>
      <w:r w:rsidRPr="00500D6B">
        <w:rPr>
          <w:rFonts w:ascii="Calibri" w:hAnsi="Calibri" w:cs="Calibri"/>
          <w:sz w:val="22"/>
          <w:szCs w:val="22"/>
          <w:lang w:eastAsia="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D61E72" w:rsidRPr="00500D6B" w:rsidRDefault="00D61E72" w:rsidP="0046293E">
      <w:pPr>
        <w:pStyle w:val="Heading21"/>
        <w:keepNext/>
        <w:keepLines/>
        <w:numPr>
          <w:ilvl w:val="2"/>
          <w:numId w:val="5"/>
        </w:numPr>
        <w:shd w:val="clear" w:color="auto" w:fill="auto"/>
        <w:tabs>
          <w:tab w:val="left" w:pos="275"/>
        </w:tabs>
        <w:spacing w:after="0" w:line="274" w:lineRule="exact"/>
        <w:ind w:left="40"/>
        <w:jc w:val="both"/>
        <w:rPr>
          <w:rFonts w:ascii="Calibri" w:hAnsi="Calibri" w:cs="Calibri"/>
          <w:sz w:val="22"/>
          <w:szCs w:val="22"/>
        </w:rPr>
      </w:pPr>
      <w:r w:rsidRPr="00500D6B">
        <w:rPr>
          <w:rFonts w:ascii="Calibri" w:hAnsi="Calibri" w:cs="Calibri"/>
          <w:sz w:val="22"/>
          <w:szCs w:val="22"/>
          <w:lang w:eastAsia="sr-Cyrl-CS"/>
        </w:rPr>
        <w:lastRenderedPageBreak/>
        <w:t>Заједничка понуда</w:t>
      </w:r>
    </w:p>
    <w:p w:rsidR="00D61E72" w:rsidRPr="00500D6B" w:rsidRDefault="00D61E72" w:rsidP="0046293E">
      <w:pPr>
        <w:pStyle w:val="Bodytext1"/>
        <w:shd w:val="clear" w:color="auto" w:fill="auto"/>
        <w:spacing w:after="0"/>
        <w:ind w:left="40" w:firstLine="560"/>
        <w:jc w:val="both"/>
        <w:rPr>
          <w:rFonts w:ascii="Calibri" w:hAnsi="Calibri" w:cs="Calibri"/>
          <w:sz w:val="22"/>
          <w:szCs w:val="22"/>
          <w:lang w:val="sr-Cyrl-CS"/>
        </w:rPr>
      </w:pPr>
      <w:r w:rsidRPr="00500D6B">
        <w:rPr>
          <w:rFonts w:ascii="Calibri" w:hAnsi="Calibri" w:cs="Calibri"/>
          <w:sz w:val="22"/>
          <w:szCs w:val="22"/>
          <w:lang w:eastAsia="sr-Cyrl-CS"/>
        </w:rPr>
        <w:t>Понуду може поднети група понуђача</w:t>
      </w:r>
      <w:r w:rsidR="00675594" w:rsidRPr="00500D6B">
        <w:rPr>
          <w:rFonts w:ascii="Calibri" w:hAnsi="Calibri" w:cs="Calibri"/>
          <w:sz w:val="22"/>
          <w:szCs w:val="22"/>
          <w:lang w:val="sr-Cyrl-CS" w:eastAsia="sr-Cyrl-CS"/>
        </w:rPr>
        <w:t>.</w:t>
      </w:r>
    </w:p>
    <w:p w:rsidR="00D61E72" w:rsidRPr="00500D6B" w:rsidRDefault="00D61E72" w:rsidP="0046293E">
      <w:pPr>
        <w:pStyle w:val="Bodytext1"/>
        <w:shd w:val="clear" w:color="auto" w:fill="auto"/>
        <w:spacing w:after="0"/>
        <w:ind w:left="40" w:right="40" w:firstLine="560"/>
        <w:jc w:val="both"/>
        <w:rPr>
          <w:rFonts w:ascii="Calibri" w:hAnsi="Calibri" w:cs="Calibri"/>
          <w:sz w:val="22"/>
          <w:szCs w:val="22"/>
          <w:lang w:val="sr-Cyrl-CS"/>
        </w:rPr>
      </w:pPr>
      <w:r w:rsidRPr="00500D6B">
        <w:rPr>
          <w:rFonts w:ascii="Calibri" w:hAnsi="Calibri" w:cs="Calibri"/>
          <w:sz w:val="22"/>
          <w:szCs w:val="22"/>
          <w:lang w:eastAsia="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BD0332" w:rsidRPr="00500D6B">
        <w:rPr>
          <w:rFonts w:ascii="Calibri" w:hAnsi="Calibri" w:cs="Calibri"/>
          <w:sz w:val="22"/>
          <w:szCs w:val="22"/>
          <w:lang w:val="sr-Cyrl-CS" w:eastAsia="sr-Cyrl-CS"/>
        </w:rPr>
        <w:t>ЗЈН.</w:t>
      </w:r>
    </w:p>
    <w:p w:rsidR="00D61E72" w:rsidRPr="00500D6B" w:rsidRDefault="00D61E72" w:rsidP="0046293E">
      <w:pPr>
        <w:pStyle w:val="Bodytext1"/>
        <w:shd w:val="clear" w:color="auto" w:fill="auto"/>
        <w:spacing w:after="0"/>
        <w:ind w:left="40" w:firstLine="560"/>
        <w:jc w:val="both"/>
        <w:rPr>
          <w:rFonts w:ascii="Calibri" w:hAnsi="Calibri" w:cs="Calibri"/>
          <w:sz w:val="22"/>
          <w:szCs w:val="22"/>
        </w:rPr>
      </w:pPr>
      <w:r w:rsidRPr="00500D6B">
        <w:rPr>
          <w:rFonts w:ascii="Calibri" w:hAnsi="Calibri" w:cs="Calibri"/>
          <w:sz w:val="22"/>
          <w:szCs w:val="22"/>
          <w:lang w:eastAsia="sr-Cyrl-CS"/>
        </w:rPr>
        <w:t>Понуђачи из групе понуђача одговарају неограничено солидарно према наручиоцу.</w:t>
      </w:r>
    </w:p>
    <w:p w:rsidR="00D61E72" w:rsidRPr="00500D6B" w:rsidRDefault="00D61E72" w:rsidP="0046293E">
      <w:pPr>
        <w:pStyle w:val="Bodytext1"/>
        <w:shd w:val="clear" w:color="auto" w:fill="auto"/>
        <w:spacing w:after="60"/>
        <w:ind w:left="40" w:firstLine="560"/>
        <w:jc w:val="both"/>
        <w:rPr>
          <w:rFonts w:ascii="Calibri" w:hAnsi="Calibri" w:cs="Calibri"/>
          <w:sz w:val="22"/>
          <w:szCs w:val="22"/>
        </w:rPr>
      </w:pPr>
      <w:r w:rsidRPr="00500D6B">
        <w:rPr>
          <w:rFonts w:ascii="Calibri" w:hAnsi="Calibri" w:cs="Calibri"/>
          <w:sz w:val="22"/>
          <w:szCs w:val="22"/>
          <w:lang w:eastAsia="sr-Cyrl-CS"/>
        </w:rPr>
        <w:t>Задруга може поднети понуду самостално, у своје име, а за рачун задругара или заједничку понуду у име задругара.</w:t>
      </w:r>
    </w:p>
    <w:p w:rsidR="00D61E72" w:rsidRPr="00500D6B" w:rsidRDefault="00D61E72" w:rsidP="0046293E">
      <w:pPr>
        <w:pStyle w:val="Bodytext1"/>
        <w:shd w:val="clear" w:color="auto" w:fill="auto"/>
        <w:spacing w:after="0"/>
        <w:ind w:left="20" w:right="20" w:firstLine="580"/>
        <w:jc w:val="both"/>
        <w:rPr>
          <w:rFonts w:ascii="Calibri" w:hAnsi="Calibri" w:cs="Calibri"/>
          <w:sz w:val="22"/>
          <w:szCs w:val="22"/>
        </w:rPr>
      </w:pPr>
      <w:r w:rsidRPr="00500D6B">
        <w:rPr>
          <w:rFonts w:ascii="Calibri" w:hAnsi="Calibri" w:cs="Calibri"/>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61E72" w:rsidRPr="00500D6B" w:rsidRDefault="00D61E72" w:rsidP="0046293E">
      <w:pPr>
        <w:pStyle w:val="Bodytext1"/>
        <w:shd w:val="clear" w:color="auto" w:fill="auto"/>
        <w:spacing w:after="244"/>
        <w:ind w:left="20" w:right="20" w:firstLine="580"/>
        <w:jc w:val="both"/>
        <w:rPr>
          <w:rFonts w:ascii="Calibri" w:hAnsi="Calibri" w:cs="Calibri"/>
          <w:sz w:val="22"/>
          <w:szCs w:val="22"/>
        </w:rPr>
      </w:pPr>
      <w:r w:rsidRPr="00500D6B">
        <w:rPr>
          <w:rFonts w:ascii="Calibri" w:hAnsi="Calibri" w:cs="Calibri"/>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61E72" w:rsidRPr="00500D6B" w:rsidRDefault="00D61E72" w:rsidP="0046293E">
      <w:pPr>
        <w:pStyle w:val="Heading21"/>
        <w:keepNext/>
        <w:keepLines/>
        <w:numPr>
          <w:ilvl w:val="2"/>
          <w:numId w:val="5"/>
        </w:numPr>
        <w:shd w:val="clear" w:color="auto" w:fill="auto"/>
        <w:tabs>
          <w:tab w:val="left" w:pos="289"/>
        </w:tabs>
        <w:spacing w:after="236" w:line="269" w:lineRule="exact"/>
        <w:ind w:left="20" w:right="20"/>
        <w:jc w:val="both"/>
        <w:rPr>
          <w:rFonts w:ascii="Calibri" w:hAnsi="Calibri" w:cs="Calibri"/>
          <w:sz w:val="22"/>
          <w:szCs w:val="22"/>
        </w:rPr>
      </w:pPr>
      <w:r w:rsidRPr="00500D6B">
        <w:rPr>
          <w:rFonts w:ascii="Calibri" w:hAnsi="Calibri" w:cs="Calibri"/>
          <w:sz w:val="22"/>
          <w:szCs w:val="22"/>
          <w:lang w:eastAsia="sr-Cyrl-CS"/>
        </w:rPr>
        <w:t>Захтеви у погледу погледу начина, рока и услова плаћања, места и рока испоруке, рока важења понуде као и друге околности од којих зависи прихватљивост понуде</w:t>
      </w:r>
    </w:p>
    <w:p w:rsidR="00D61E72" w:rsidRPr="00500D6B" w:rsidRDefault="00D61E72" w:rsidP="0046293E">
      <w:pPr>
        <w:pStyle w:val="Bodytext1"/>
        <w:numPr>
          <w:ilvl w:val="3"/>
          <w:numId w:val="5"/>
        </w:numPr>
        <w:shd w:val="clear" w:color="auto" w:fill="auto"/>
        <w:tabs>
          <w:tab w:val="left" w:pos="1018"/>
        </w:tabs>
        <w:spacing w:after="0"/>
        <w:ind w:left="20" w:firstLine="580"/>
        <w:jc w:val="both"/>
        <w:rPr>
          <w:rStyle w:val="Bodytext5"/>
          <w:rFonts w:ascii="Calibri" w:hAnsi="Calibri" w:cs="Calibri"/>
          <w:sz w:val="22"/>
          <w:szCs w:val="22"/>
          <w:u w:val="none"/>
          <w:shd w:val="clear" w:color="auto" w:fill="auto"/>
        </w:rPr>
      </w:pPr>
      <w:r w:rsidRPr="00500D6B">
        <w:rPr>
          <w:rStyle w:val="Bodytext5"/>
          <w:rFonts w:ascii="Calibri" w:hAnsi="Calibri" w:cs="Calibri"/>
          <w:sz w:val="22"/>
          <w:szCs w:val="22"/>
          <w:lang w:eastAsia="sr-Cyrl-CS"/>
        </w:rPr>
        <w:t>Захтеви у погледу начина, рока и услова плаћања</w:t>
      </w:r>
    </w:p>
    <w:p w:rsidR="007055A9" w:rsidRPr="00500D6B" w:rsidRDefault="0029631F" w:rsidP="0046293E">
      <w:pPr>
        <w:widowControl w:val="0"/>
        <w:rPr>
          <w:rFonts w:ascii="Calibri" w:hAnsi="Calibri" w:cs="Calibri"/>
          <w:noProof/>
          <w:lang w:val="sr-Cyrl-CS"/>
        </w:rPr>
      </w:pPr>
      <w:r w:rsidRPr="00500D6B">
        <w:rPr>
          <w:rFonts w:ascii="Calibri" w:hAnsi="Calibri" w:cs="Calibri"/>
          <w:noProof/>
          <w:lang w:val="sr-Cyrl-CS"/>
        </w:rPr>
        <w:t>Услови плаћања и понуђена валута</w:t>
      </w:r>
      <w:r w:rsidR="00FE7CFF" w:rsidRPr="00500D6B">
        <w:rPr>
          <w:rFonts w:ascii="Calibri" w:hAnsi="Calibri" w:cs="Calibri"/>
          <w:noProof/>
          <w:lang w:val="sr-Cyrl-CS"/>
        </w:rPr>
        <w:t>:</w:t>
      </w:r>
      <w:r w:rsidR="005D3E4E">
        <w:rPr>
          <w:rFonts w:ascii="Calibri" w:hAnsi="Calibri" w:cs="Calibri"/>
          <w:noProof/>
          <w:lang w:val="sr-Cyrl-CS"/>
        </w:rPr>
        <w:t xml:space="preserve"> </w:t>
      </w:r>
      <w:r w:rsidR="007055A9" w:rsidRPr="00500D6B">
        <w:rPr>
          <w:rFonts w:ascii="Calibri" w:hAnsi="Calibri" w:cs="Calibri"/>
          <w:lang w:val="sr-Cyrl-CS"/>
        </w:rPr>
        <w:t xml:space="preserve">Плаћање ће се извршити </w:t>
      </w:r>
      <w:r w:rsidR="007055A9" w:rsidRPr="00500D6B">
        <w:rPr>
          <w:rFonts w:ascii="Calibri" w:hAnsi="Calibri" w:cs="Calibri"/>
        </w:rPr>
        <w:t xml:space="preserve">у року </w:t>
      </w:r>
      <w:r w:rsidR="007055A9" w:rsidRPr="00500D6B">
        <w:rPr>
          <w:rFonts w:ascii="Calibri" w:hAnsi="Calibri" w:cs="Calibri"/>
          <w:lang w:val="sr-Cyrl-CS"/>
        </w:rPr>
        <w:t xml:space="preserve">до </w:t>
      </w:r>
      <w:r w:rsidR="007055A9" w:rsidRPr="00500D6B">
        <w:rPr>
          <w:rFonts w:ascii="Calibri" w:hAnsi="Calibri" w:cs="Calibri"/>
          <w:bCs/>
          <w:lang w:val="sr-Cyrl-CS"/>
        </w:rPr>
        <w:t xml:space="preserve">45 </w:t>
      </w:r>
      <w:r w:rsidR="007055A9" w:rsidRPr="00500D6B">
        <w:rPr>
          <w:rFonts w:ascii="Calibri" w:hAnsi="Calibri" w:cs="Calibri"/>
        </w:rPr>
        <w:t xml:space="preserve">дана од дана службеног пријема рачуна по извршеној </w:t>
      </w:r>
      <w:r w:rsidR="007055A9" w:rsidRPr="00500D6B">
        <w:rPr>
          <w:rFonts w:ascii="Calibri" w:hAnsi="Calibri" w:cs="Calibri"/>
          <w:lang w:val="sr-Cyrl-CS"/>
        </w:rPr>
        <w:t>уговореној услузи, на основу претходно усаглашеног Извештаја.</w:t>
      </w:r>
    </w:p>
    <w:p w:rsidR="00FE7CFF" w:rsidRPr="00500D6B" w:rsidRDefault="00D61E72" w:rsidP="0046293E">
      <w:pPr>
        <w:autoSpaceDE w:val="0"/>
        <w:autoSpaceDN w:val="0"/>
        <w:adjustRightInd w:val="0"/>
        <w:rPr>
          <w:rFonts w:ascii="Calibri" w:hAnsi="Calibri" w:cs="Calibri"/>
          <w:lang w:val="sr-Cyrl-CS" w:eastAsia="sr-Cyrl-CS"/>
        </w:rPr>
      </w:pPr>
      <w:r w:rsidRPr="00500D6B">
        <w:rPr>
          <w:rFonts w:ascii="Calibri" w:hAnsi="Calibri" w:cs="Calibri"/>
          <w:lang w:eastAsia="sr-Cyrl-CS"/>
        </w:rPr>
        <w:t>Плаћање се врши уплатом на рачун понуђача</w:t>
      </w:r>
      <w:r w:rsidR="00CE7ED9" w:rsidRPr="00500D6B">
        <w:rPr>
          <w:rFonts w:ascii="Calibri" w:hAnsi="Calibri" w:cs="Calibri"/>
          <w:lang w:val="sr-Cyrl-CS" w:eastAsia="sr-Cyrl-CS"/>
        </w:rPr>
        <w:t>, а</w:t>
      </w:r>
      <w:r w:rsidR="00E47666" w:rsidRPr="00500D6B">
        <w:rPr>
          <w:rFonts w:ascii="Calibri" w:hAnsi="Calibri" w:cs="Calibri"/>
          <w:lang w:val="sr-Cyrl-CS" w:eastAsia="sr-Cyrl-CS"/>
        </w:rPr>
        <w:t xml:space="preserve"> на основу испостављеног рачуна</w:t>
      </w:r>
      <w:r w:rsidR="00CE7ED9" w:rsidRPr="00500D6B">
        <w:rPr>
          <w:rFonts w:ascii="Calibri" w:hAnsi="Calibri" w:cs="Calibri"/>
          <w:lang w:val="sr-Cyrl-CS" w:eastAsia="sr-Cyrl-CS"/>
        </w:rPr>
        <w:t>, регистрованог у Управи за</w:t>
      </w:r>
      <w:r w:rsidR="00E47666" w:rsidRPr="00500D6B">
        <w:rPr>
          <w:rFonts w:ascii="Calibri" w:hAnsi="Calibri" w:cs="Calibri"/>
          <w:lang w:val="sr-Cyrl-CS" w:eastAsia="sr-Cyrl-CS"/>
        </w:rPr>
        <w:t xml:space="preserve"> т</w:t>
      </w:r>
      <w:r w:rsidR="005D3E4E">
        <w:rPr>
          <w:rFonts w:ascii="Calibri" w:hAnsi="Calibri" w:cs="Calibri"/>
          <w:lang w:val="sr-Cyrl-CS" w:eastAsia="sr-Cyrl-CS"/>
        </w:rPr>
        <w:t>р</w:t>
      </w:r>
      <w:r w:rsidR="00E47666" w:rsidRPr="00500D6B">
        <w:rPr>
          <w:rFonts w:ascii="Calibri" w:hAnsi="Calibri" w:cs="Calibri"/>
          <w:lang w:val="sr-Cyrl-CS" w:eastAsia="sr-Cyrl-CS"/>
        </w:rPr>
        <w:t>езор</w:t>
      </w:r>
      <w:r w:rsidR="00CE7ED9" w:rsidRPr="00500D6B">
        <w:rPr>
          <w:rFonts w:ascii="Calibri" w:hAnsi="Calibri" w:cs="Calibri"/>
          <w:lang w:val="sr-Cyrl-CS" w:eastAsia="sr-Cyrl-CS"/>
        </w:rPr>
        <w:t>, Централни регистар фактура</w:t>
      </w:r>
      <w:r w:rsidRPr="00500D6B">
        <w:rPr>
          <w:rFonts w:ascii="Calibri" w:hAnsi="Calibri" w:cs="Calibri"/>
          <w:lang w:eastAsia="sr-Cyrl-CS"/>
        </w:rPr>
        <w:t>.</w:t>
      </w:r>
    </w:p>
    <w:p w:rsidR="00D61E72" w:rsidRPr="00500D6B" w:rsidRDefault="00D61E72" w:rsidP="0046293E">
      <w:pPr>
        <w:autoSpaceDE w:val="0"/>
        <w:autoSpaceDN w:val="0"/>
        <w:adjustRightInd w:val="0"/>
        <w:rPr>
          <w:rFonts w:ascii="Calibri" w:hAnsi="Calibri" w:cs="Calibri"/>
          <w:lang w:val="sr-Cyrl-CS" w:eastAsia="sr-Cyrl-CS"/>
        </w:rPr>
      </w:pPr>
      <w:r w:rsidRPr="00500D6B">
        <w:rPr>
          <w:rFonts w:ascii="Calibri" w:hAnsi="Calibri" w:cs="Calibri"/>
          <w:lang w:eastAsia="sr-Cyrl-CS"/>
        </w:rPr>
        <w:t>Авансно плаћање није дозвољено.</w:t>
      </w:r>
    </w:p>
    <w:p w:rsidR="00FE7CFF" w:rsidRDefault="005C7C43" w:rsidP="0046293E">
      <w:pPr>
        <w:autoSpaceDE w:val="0"/>
        <w:autoSpaceDN w:val="0"/>
        <w:adjustRightInd w:val="0"/>
        <w:rPr>
          <w:rFonts w:ascii="Calibri" w:hAnsi="Calibri" w:cs="Calibri"/>
        </w:rPr>
      </w:pPr>
      <w:r w:rsidRPr="005C7C43">
        <w:rPr>
          <w:rFonts w:ascii="Calibri" w:hAnsi="Calibri" w:cs="Calibri"/>
        </w:rPr>
        <w:t>Средства за реализацију уговора о јавној набавци обезбеђена су Финансијским планом Факултета организационих наука за 2019. годину, а у складу са Законом о буџету Републике Србије за 2019. годину („Службени гласник РС”, бр. 95/18). Плаћања доспелих обавеза вршиће се до висине одобрених средстава на позицији у финансијском плану за ту намену. Уколико Наручилац потроши расположива финансијска средства за реализацију уговора о јавној набавци или реализује све своје потребе, уговор ће се независно од воље уговорних страна сматрати раскинутим</w:t>
      </w:r>
      <w:r w:rsidR="005D3E4E">
        <w:rPr>
          <w:rFonts w:ascii="Calibri" w:hAnsi="Calibri" w:cs="Calibri"/>
        </w:rPr>
        <w:t xml:space="preserve">, </w:t>
      </w:r>
      <w:r w:rsidRPr="005C7C43">
        <w:rPr>
          <w:rFonts w:ascii="Calibri" w:hAnsi="Calibri" w:cs="Calibri"/>
        </w:rPr>
        <w:t xml:space="preserve">о </w:t>
      </w:r>
      <w:r>
        <w:rPr>
          <w:rFonts w:ascii="Calibri" w:hAnsi="Calibri" w:cs="Calibri"/>
        </w:rPr>
        <w:t>чему ће наручилац обавестити пон</w:t>
      </w:r>
      <w:r w:rsidRPr="005C7C43">
        <w:rPr>
          <w:rFonts w:ascii="Calibri" w:hAnsi="Calibri" w:cs="Calibri"/>
        </w:rPr>
        <w:t xml:space="preserve">уђача. </w:t>
      </w:r>
    </w:p>
    <w:p w:rsidR="005C7C43" w:rsidRPr="005C7C43" w:rsidRDefault="005C7C43" w:rsidP="0046293E">
      <w:pPr>
        <w:autoSpaceDE w:val="0"/>
        <w:autoSpaceDN w:val="0"/>
        <w:adjustRightInd w:val="0"/>
        <w:rPr>
          <w:rFonts w:ascii="Calibri" w:hAnsi="Calibri" w:cs="Calibri"/>
        </w:rPr>
      </w:pPr>
    </w:p>
    <w:p w:rsidR="00D61E72" w:rsidRPr="00500D6B" w:rsidRDefault="00D61E72" w:rsidP="0046293E">
      <w:pPr>
        <w:pStyle w:val="Bodytext1"/>
        <w:numPr>
          <w:ilvl w:val="3"/>
          <w:numId w:val="5"/>
        </w:numPr>
        <w:shd w:val="clear" w:color="auto" w:fill="auto"/>
        <w:tabs>
          <w:tab w:val="left" w:pos="1018"/>
        </w:tabs>
        <w:spacing w:after="0"/>
        <w:ind w:left="20" w:firstLine="580"/>
        <w:jc w:val="both"/>
        <w:rPr>
          <w:rStyle w:val="Bodytext5"/>
          <w:rFonts w:ascii="Calibri" w:hAnsi="Calibri" w:cs="Calibri"/>
          <w:sz w:val="22"/>
          <w:szCs w:val="22"/>
          <w:u w:val="none"/>
          <w:shd w:val="clear" w:color="auto" w:fill="auto"/>
        </w:rPr>
      </w:pPr>
      <w:r w:rsidRPr="00500D6B">
        <w:rPr>
          <w:rStyle w:val="Bodytext5"/>
          <w:rFonts w:ascii="Calibri" w:hAnsi="Calibri" w:cs="Calibri"/>
          <w:sz w:val="22"/>
          <w:szCs w:val="22"/>
          <w:lang w:eastAsia="sr-Cyrl-CS"/>
        </w:rPr>
        <w:t xml:space="preserve">Захтеви у погледу места </w:t>
      </w:r>
      <w:r w:rsidR="007945DB" w:rsidRPr="00500D6B">
        <w:rPr>
          <w:rStyle w:val="Bodytext5"/>
          <w:rFonts w:ascii="Calibri" w:hAnsi="Calibri" w:cs="Calibri"/>
          <w:sz w:val="22"/>
          <w:szCs w:val="22"/>
          <w:lang w:val="sr-Cyrl-CS" w:eastAsia="sr-Cyrl-CS"/>
        </w:rPr>
        <w:t>вршења услуге</w:t>
      </w:r>
    </w:p>
    <w:p w:rsidR="00D22CED" w:rsidRDefault="00F23E70" w:rsidP="0046293E">
      <w:pPr>
        <w:widowControl w:val="0"/>
        <w:rPr>
          <w:rFonts w:ascii="Calibri" w:hAnsi="Calibri" w:cs="Calibri"/>
          <w:lang w:val="sr-Cyrl-CS"/>
        </w:rPr>
      </w:pPr>
      <w:r w:rsidRPr="00500D6B">
        <w:rPr>
          <w:rFonts w:ascii="Calibri" w:hAnsi="Calibri" w:cs="Calibri"/>
          <w:noProof/>
          <w:lang w:val="sr-Cyrl-CS"/>
        </w:rPr>
        <w:t>Здравствени прегледи ће се вршити у пословним просторијама понуђача</w:t>
      </w:r>
      <w:r w:rsidR="00D22CED" w:rsidRPr="00500D6B">
        <w:rPr>
          <w:rFonts w:ascii="Calibri" w:hAnsi="Calibri" w:cs="Calibri"/>
          <w:noProof/>
          <w:lang w:val="sr-Cyrl-CS"/>
        </w:rPr>
        <w:t xml:space="preserve">. </w:t>
      </w:r>
      <w:r w:rsidR="00D22CED" w:rsidRPr="00500D6B">
        <w:rPr>
          <w:rFonts w:ascii="Calibri" w:hAnsi="Calibri" w:cs="Calibri"/>
          <w:lang w:val="sr-Cyrl-CS"/>
        </w:rPr>
        <w:t>Узимање неопходних узорака за лаб</w:t>
      </w:r>
      <w:r w:rsidR="0086309C" w:rsidRPr="00500D6B">
        <w:rPr>
          <w:rFonts w:ascii="Calibri" w:hAnsi="Calibri" w:cs="Calibri"/>
          <w:lang w:val="sr-Cyrl-CS"/>
        </w:rPr>
        <w:t>о</w:t>
      </w:r>
      <w:r w:rsidR="00D22CED" w:rsidRPr="00500D6B">
        <w:rPr>
          <w:rFonts w:ascii="Calibri" w:hAnsi="Calibri" w:cs="Calibri"/>
          <w:lang w:val="sr-Cyrl-CS"/>
        </w:rPr>
        <w:t>раторијску дијагностику може се организовати и у просторијама наручиоца услуга,  према договору.</w:t>
      </w:r>
    </w:p>
    <w:p w:rsidR="005C7C43" w:rsidRPr="00500D6B" w:rsidRDefault="005C7C43" w:rsidP="0046293E">
      <w:pPr>
        <w:widowControl w:val="0"/>
        <w:rPr>
          <w:rFonts w:ascii="Calibri" w:hAnsi="Calibri" w:cs="Calibri"/>
          <w:shd w:val="clear" w:color="auto" w:fill="FFFF00"/>
          <w:lang w:val="sr-Cyrl-CS"/>
        </w:rPr>
      </w:pPr>
    </w:p>
    <w:p w:rsidR="00D61E72" w:rsidRPr="00500D6B" w:rsidRDefault="00D61E72" w:rsidP="0046293E">
      <w:pPr>
        <w:pStyle w:val="Bodytext1"/>
        <w:numPr>
          <w:ilvl w:val="3"/>
          <w:numId w:val="5"/>
        </w:numPr>
        <w:shd w:val="clear" w:color="auto" w:fill="auto"/>
        <w:tabs>
          <w:tab w:val="left" w:pos="1013"/>
        </w:tabs>
        <w:spacing w:after="0"/>
        <w:ind w:left="20" w:firstLine="580"/>
        <w:jc w:val="both"/>
        <w:rPr>
          <w:rFonts w:ascii="Calibri" w:hAnsi="Calibri" w:cs="Calibri"/>
          <w:sz w:val="22"/>
          <w:szCs w:val="22"/>
        </w:rPr>
      </w:pPr>
      <w:r w:rsidRPr="00500D6B">
        <w:rPr>
          <w:rStyle w:val="Bodytext5"/>
          <w:rFonts w:ascii="Calibri" w:hAnsi="Calibri" w:cs="Calibri"/>
          <w:sz w:val="22"/>
          <w:szCs w:val="22"/>
          <w:lang w:eastAsia="sr-Cyrl-CS"/>
        </w:rPr>
        <w:t>Захтев у погледу рока важења понуде</w:t>
      </w:r>
    </w:p>
    <w:p w:rsidR="00D61E72" w:rsidRPr="00500D6B" w:rsidRDefault="00D61E72" w:rsidP="0046293E">
      <w:pPr>
        <w:pStyle w:val="Bodytext1"/>
        <w:shd w:val="clear" w:color="auto" w:fill="auto"/>
        <w:spacing w:after="0"/>
        <w:jc w:val="both"/>
        <w:rPr>
          <w:rFonts w:ascii="Calibri" w:hAnsi="Calibri" w:cs="Calibri"/>
          <w:sz w:val="22"/>
          <w:szCs w:val="22"/>
        </w:rPr>
      </w:pPr>
      <w:r w:rsidRPr="00500D6B">
        <w:rPr>
          <w:rFonts w:ascii="Calibri" w:hAnsi="Calibri" w:cs="Calibri"/>
          <w:sz w:val="22"/>
          <w:szCs w:val="22"/>
          <w:lang w:eastAsia="sr-Cyrl-CS"/>
        </w:rPr>
        <w:t>Рок важења понуде не може бити краћи од 30 дана од дана отварања понуда.</w:t>
      </w:r>
    </w:p>
    <w:p w:rsidR="00D61E72" w:rsidRPr="00500D6B" w:rsidRDefault="00D61E72" w:rsidP="0046293E">
      <w:pPr>
        <w:pStyle w:val="Bodytext1"/>
        <w:shd w:val="clear" w:color="auto" w:fill="auto"/>
        <w:spacing w:after="0"/>
        <w:ind w:left="20" w:right="20"/>
        <w:jc w:val="both"/>
        <w:rPr>
          <w:rFonts w:ascii="Calibri" w:hAnsi="Calibri" w:cs="Calibri"/>
          <w:sz w:val="22"/>
          <w:szCs w:val="22"/>
        </w:rPr>
      </w:pPr>
      <w:r w:rsidRPr="00500D6B">
        <w:rPr>
          <w:rFonts w:ascii="Calibri" w:hAnsi="Calibri" w:cs="Calibri"/>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
    <w:p w:rsidR="00D61E72" w:rsidRPr="00500D6B" w:rsidRDefault="00D61E72" w:rsidP="0046293E">
      <w:pPr>
        <w:pStyle w:val="Bodytext1"/>
        <w:shd w:val="clear" w:color="auto" w:fill="auto"/>
        <w:spacing w:after="240"/>
        <w:ind w:left="20" w:right="20"/>
        <w:jc w:val="both"/>
        <w:rPr>
          <w:rFonts w:ascii="Calibri" w:hAnsi="Calibri" w:cs="Calibri"/>
          <w:sz w:val="22"/>
          <w:szCs w:val="22"/>
        </w:rPr>
      </w:pPr>
      <w:r w:rsidRPr="00500D6B">
        <w:rPr>
          <w:rFonts w:ascii="Calibri" w:hAnsi="Calibri" w:cs="Calibri"/>
          <w:sz w:val="22"/>
          <w:szCs w:val="22"/>
          <w:lang w:eastAsia="sr-Cyrl-CS"/>
        </w:rPr>
        <w:t>Понуђач који прихвати захтев за продужење рока важења понуде на може мењати понуду.</w:t>
      </w:r>
    </w:p>
    <w:p w:rsidR="00D61E72" w:rsidRPr="00500D6B" w:rsidRDefault="00D61E72" w:rsidP="0046293E">
      <w:pPr>
        <w:pStyle w:val="Heading21"/>
        <w:keepNext/>
        <w:keepLines/>
        <w:numPr>
          <w:ilvl w:val="2"/>
          <w:numId w:val="5"/>
        </w:numPr>
        <w:shd w:val="clear" w:color="auto" w:fill="auto"/>
        <w:tabs>
          <w:tab w:val="left" w:pos="366"/>
        </w:tabs>
        <w:spacing w:after="0" w:line="274" w:lineRule="exact"/>
        <w:ind w:left="20"/>
        <w:jc w:val="both"/>
        <w:rPr>
          <w:rFonts w:ascii="Calibri" w:hAnsi="Calibri" w:cs="Calibri"/>
          <w:sz w:val="22"/>
          <w:szCs w:val="22"/>
        </w:rPr>
      </w:pPr>
      <w:r w:rsidRPr="00500D6B">
        <w:rPr>
          <w:rFonts w:ascii="Calibri" w:hAnsi="Calibri" w:cs="Calibri"/>
          <w:sz w:val="22"/>
          <w:szCs w:val="22"/>
          <w:lang w:eastAsia="sr-Cyrl-CS"/>
        </w:rPr>
        <w:t>Валута и начин на који мора да буде наведена и изражена цена у понуди</w:t>
      </w:r>
    </w:p>
    <w:p w:rsidR="00D61E72" w:rsidRPr="00500D6B" w:rsidRDefault="00D61E72" w:rsidP="005D3E4E">
      <w:pPr>
        <w:pStyle w:val="Bodytext131"/>
        <w:shd w:val="clear" w:color="auto" w:fill="auto"/>
        <w:spacing w:before="0" w:after="0" w:line="240" w:lineRule="auto"/>
        <w:ind w:right="20" w:firstLine="0"/>
        <w:jc w:val="both"/>
        <w:rPr>
          <w:rFonts w:ascii="Calibri" w:hAnsi="Calibri" w:cs="Calibri"/>
          <w:sz w:val="22"/>
          <w:szCs w:val="22"/>
          <w:lang w:eastAsia="sr-Cyrl-CS"/>
        </w:rPr>
      </w:pPr>
      <w:r w:rsidRPr="00500D6B">
        <w:rPr>
          <w:rFonts w:ascii="Calibri" w:hAnsi="Calibri" w:cs="Calibri"/>
          <w:sz w:val="22"/>
          <w:szCs w:val="22"/>
          <w:lang w:eastAsia="sr-Cyrl-CS"/>
        </w:rPr>
        <w:t xml:space="preserve">Цене </w:t>
      </w:r>
      <w:r w:rsidRPr="00500D6B">
        <w:rPr>
          <w:rFonts w:ascii="Calibri" w:hAnsi="Calibri" w:cs="Calibri"/>
          <w:sz w:val="22"/>
          <w:szCs w:val="22"/>
          <w:lang w:val="sr-Cyrl-CS" w:eastAsia="sr-Cyrl-CS"/>
        </w:rPr>
        <w:t>услуга</w:t>
      </w:r>
      <w:r w:rsidRPr="00500D6B">
        <w:rPr>
          <w:rFonts w:ascii="Calibri" w:hAnsi="Calibri" w:cs="Calibri"/>
          <w:sz w:val="22"/>
          <w:szCs w:val="22"/>
          <w:lang w:eastAsia="sr-Cyrl-CS"/>
        </w:rPr>
        <w:t xml:space="preserve"> кој</w:t>
      </w:r>
      <w:r w:rsidRPr="00500D6B">
        <w:rPr>
          <w:rFonts w:ascii="Calibri" w:hAnsi="Calibri" w:cs="Calibri"/>
          <w:sz w:val="22"/>
          <w:szCs w:val="22"/>
          <w:lang w:val="sr-Cyrl-CS" w:eastAsia="sr-Cyrl-CS"/>
        </w:rPr>
        <w:t>а</w:t>
      </w:r>
      <w:r w:rsidRPr="00500D6B">
        <w:rPr>
          <w:rFonts w:ascii="Calibri" w:hAnsi="Calibri" w:cs="Calibri"/>
          <w:sz w:val="22"/>
          <w:szCs w:val="22"/>
          <w:lang w:eastAsia="sr-Cyrl-CS"/>
        </w:rPr>
        <w:t xml:space="preserve"> су предмет набавке морају бити изражене у динарима </w:t>
      </w:r>
      <w:r w:rsidR="005C7C43">
        <w:rPr>
          <w:rFonts w:ascii="Calibri" w:hAnsi="Calibri" w:cs="Calibri"/>
          <w:sz w:val="22"/>
          <w:szCs w:val="22"/>
          <w:lang w:eastAsia="sr-Cyrl-CS"/>
        </w:rPr>
        <w:t xml:space="preserve"> са и </w:t>
      </w:r>
      <w:r w:rsidRPr="00500D6B">
        <w:rPr>
          <w:rFonts w:ascii="Calibri" w:hAnsi="Calibri" w:cs="Calibri"/>
          <w:sz w:val="22"/>
          <w:szCs w:val="22"/>
          <w:lang w:eastAsia="sr-Cyrl-CS"/>
        </w:rPr>
        <w:t xml:space="preserve">без </w:t>
      </w:r>
      <w:r w:rsidR="005C7C43">
        <w:rPr>
          <w:rFonts w:ascii="Calibri" w:hAnsi="Calibri" w:cs="Calibri"/>
          <w:sz w:val="22"/>
          <w:szCs w:val="22"/>
          <w:lang w:eastAsia="sr-Cyrl-CS"/>
        </w:rPr>
        <w:t>припадајућег износа пореза са урачунатим свим трошковима које понуђач има на било који начин у вези са реализацијом предметне јавне набавке.</w:t>
      </w:r>
    </w:p>
    <w:p w:rsidR="00D61E72" w:rsidRPr="00500D6B" w:rsidRDefault="00D61E72" w:rsidP="005D3E4E">
      <w:pPr>
        <w:pStyle w:val="Bodytext1"/>
        <w:shd w:val="clear" w:color="auto" w:fill="auto"/>
        <w:spacing w:after="0"/>
        <w:jc w:val="both"/>
        <w:rPr>
          <w:rFonts w:ascii="Calibri" w:hAnsi="Calibri" w:cs="Calibri"/>
          <w:sz w:val="22"/>
          <w:szCs w:val="22"/>
        </w:rPr>
      </w:pPr>
      <w:r w:rsidRPr="00500D6B">
        <w:rPr>
          <w:rFonts w:ascii="Calibri" w:hAnsi="Calibri" w:cs="Calibri"/>
          <w:sz w:val="22"/>
          <w:szCs w:val="22"/>
          <w:lang w:eastAsia="sr-Cyrl-CS"/>
        </w:rPr>
        <w:t>Цена је фиксна и не може се мењати.</w:t>
      </w:r>
    </w:p>
    <w:p w:rsidR="00D61E72" w:rsidRPr="00500D6B" w:rsidRDefault="00D61E72" w:rsidP="005D3E4E">
      <w:pPr>
        <w:pStyle w:val="Bodytext1"/>
        <w:shd w:val="clear" w:color="auto" w:fill="auto"/>
        <w:spacing w:after="0"/>
        <w:ind w:left="40" w:right="20"/>
        <w:jc w:val="both"/>
        <w:rPr>
          <w:rFonts w:ascii="Calibri" w:hAnsi="Calibri" w:cs="Calibri"/>
          <w:sz w:val="22"/>
          <w:szCs w:val="22"/>
          <w:lang w:val="sr-Cyrl-CS" w:eastAsia="sr-Cyrl-CS"/>
        </w:rPr>
      </w:pPr>
      <w:r w:rsidRPr="00500D6B">
        <w:rPr>
          <w:rFonts w:ascii="Calibri" w:hAnsi="Calibri" w:cs="Calibri"/>
          <w:sz w:val="22"/>
          <w:szCs w:val="22"/>
          <w:lang w:eastAsia="sr-Cyrl-CS"/>
        </w:rPr>
        <w:t>Ако је у понуди исказана неуобичајено ниска цена, наручилац ће поступити у складу са чланом 92. Закона.</w:t>
      </w:r>
    </w:p>
    <w:p w:rsidR="00B645EA" w:rsidRPr="00500D6B" w:rsidRDefault="00B645EA" w:rsidP="0046293E">
      <w:pPr>
        <w:pStyle w:val="Bodytext1"/>
        <w:shd w:val="clear" w:color="auto" w:fill="auto"/>
        <w:spacing w:after="0"/>
        <w:ind w:left="40" w:right="20" w:firstLine="540"/>
        <w:jc w:val="both"/>
        <w:rPr>
          <w:rFonts w:ascii="Calibri" w:hAnsi="Calibri" w:cs="Calibri"/>
          <w:sz w:val="22"/>
          <w:szCs w:val="22"/>
          <w:lang w:val="sr-Cyrl-CS" w:eastAsia="sr-Cyrl-CS"/>
        </w:rPr>
      </w:pPr>
    </w:p>
    <w:p w:rsidR="008440DD" w:rsidRPr="00500D6B" w:rsidRDefault="008440DD" w:rsidP="008440DD">
      <w:pPr>
        <w:pStyle w:val="Heading21"/>
        <w:keepNext/>
        <w:keepLines/>
        <w:numPr>
          <w:ilvl w:val="2"/>
          <w:numId w:val="5"/>
        </w:numPr>
        <w:shd w:val="clear" w:color="auto" w:fill="auto"/>
        <w:tabs>
          <w:tab w:val="left" w:pos="366"/>
        </w:tabs>
        <w:spacing w:after="0" w:line="274" w:lineRule="exact"/>
        <w:ind w:left="20"/>
        <w:jc w:val="both"/>
        <w:rPr>
          <w:rFonts w:ascii="Calibri" w:hAnsi="Calibri" w:cs="Calibri"/>
          <w:sz w:val="22"/>
          <w:szCs w:val="22"/>
        </w:rPr>
      </w:pPr>
      <w:r w:rsidRPr="00500D6B">
        <w:rPr>
          <w:rFonts w:ascii="Calibri" w:hAnsi="Calibri" w:cs="Calibri"/>
          <w:sz w:val="22"/>
          <w:szCs w:val="22"/>
          <w:lang w:eastAsia="sr-Cyrl-CS"/>
        </w:rPr>
        <w:t>Средство финансијског обезбеђења</w:t>
      </w:r>
    </w:p>
    <w:p w:rsidR="008440DD" w:rsidRPr="00500D6B" w:rsidRDefault="008440DD" w:rsidP="008440DD">
      <w:pPr>
        <w:pStyle w:val="Bodytext1"/>
        <w:shd w:val="clear" w:color="auto" w:fill="auto"/>
        <w:spacing w:after="0" w:line="230" w:lineRule="exact"/>
        <w:ind w:left="567"/>
        <w:jc w:val="left"/>
        <w:rPr>
          <w:rFonts w:ascii="Calibri" w:hAnsi="Calibri" w:cs="Calibri"/>
          <w:sz w:val="22"/>
          <w:szCs w:val="22"/>
        </w:rPr>
      </w:pPr>
      <w:r w:rsidRPr="00500D6B">
        <w:rPr>
          <w:rStyle w:val="Bodytext4"/>
          <w:rFonts w:ascii="Calibri" w:hAnsi="Calibri" w:cs="Calibri"/>
          <w:sz w:val="22"/>
          <w:szCs w:val="22"/>
          <w:lang w:eastAsia="sr-Cyrl-CS"/>
        </w:rPr>
        <w:t>Средство финансијског обезбеђења за добро извршењ</w:t>
      </w:r>
      <w:r w:rsidRPr="00500D6B">
        <w:rPr>
          <w:rStyle w:val="Bodytext4"/>
          <w:rFonts w:ascii="Calibri" w:hAnsi="Calibri" w:cs="Calibri"/>
          <w:sz w:val="22"/>
          <w:szCs w:val="22"/>
          <w:lang w:val="sr-Cyrl-CS" w:eastAsia="sr-Cyrl-CS"/>
        </w:rPr>
        <w:t>е</w:t>
      </w:r>
      <w:r w:rsidRPr="00500D6B">
        <w:rPr>
          <w:rStyle w:val="Bodytext4"/>
          <w:rFonts w:ascii="Calibri" w:hAnsi="Calibri" w:cs="Calibri"/>
          <w:sz w:val="22"/>
          <w:szCs w:val="22"/>
          <w:lang w:eastAsia="sr-Cyrl-CS"/>
        </w:rPr>
        <w:t xml:space="preserve"> посла.</w:t>
      </w:r>
    </w:p>
    <w:p w:rsidR="008440DD" w:rsidRPr="00500D6B" w:rsidRDefault="008440DD" w:rsidP="008440DD">
      <w:pPr>
        <w:pStyle w:val="Bodytext1"/>
        <w:shd w:val="clear" w:color="auto" w:fill="auto"/>
        <w:spacing w:after="0"/>
        <w:ind w:left="40" w:right="20" w:firstLine="540"/>
        <w:jc w:val="both"/>
        <w:rPr>
          <w:rFonts w:ascii="Calibri" w:hAnsi="Calibri" w:cs="Calibri"/>
          <w:sz w:val="22"/>
          <w:szCs w:val="22"/>
          <w:lang w:val="sr-Cyrl-CS" w:eastAsia="sr-Cyrl-CS"/>
        </w:rPr>
      </w:pPr>
      <w:r w:rsidRPr="00500D6B">
        <w:rPr>
          <w:rFonts w:ascii="Calibri" w:hAnsi="Calibri" w:cs="Calibri"/>
          <w:sz w:val="22"/>
          <w:szCs w:val="22"/>
          <w:lang w:eastAsia="sr-Cyrl-CS"/>
        </w:rPr>
        <w:t xml:space="preserve">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w:t>
      </w:r>
      <w:r w:rsidRPr="00500D6B">
        <w:rPr>
          <w:rFonts w:ascii="Calibri" w:hAnsi="Calibri" w:cs="Calibri"/>
          <w:sz w:val="22"/>
          <w:szCs w:val="22"/>
          <w:lang w:eastAsia="sr-Cyrl-CS"/>
        </w:rPr>
        <w:lastRenderedPageBreak/>
        <w:t xml:space="preserve">бланко меницу, без жираната у корист Наручиоца, са меничним овлашћењем за попуну у висини од 10% од </w:t>
      </w:r>
      <w:r w:rsidR="009B39FA" w:rsidRPr="00500D6B">
        <w:rPr>
          <w:rFonts w:ascii="Calibri" w:hAnsi="Calibri" w:cs="Calibri"/>
          <w:sz w:val="22"/>
          <w:szCs w:val="22"/>
          <w:lang w:val="sr-Cyrl-CS" w:eastAsia="sr-Cyrl-CS"/>
        </w:rPr>
        <w:t>процењене</w:t>
      </w:r>
      <w:r w:rsidRPr="00500D6B">
        <w:rPr>
          <w:rFonts w:ascii="Calibri" w:hAnsi="Calibri" w:cs="Calibri"/>
          <w:sz w:val="22"/>
          <w:szCs w:val="22"/>
          <w:lang w:eastAsia="sr-Cyrl-CS"/>
        </w:rPr>
        <w:t xml:space="preserve"> вредности</w:t>
      </w:r>
      <w:r w:rsidR="005D3E4E">
        <w:rPr>
          <w:rFonts w:ascii="Calibri" w:hAnsi="Calibri" w:cs="Calibri"/>
          <w:sz w:val="22"/>
          <w:szCs w:val="22"/>
          <w:lang w:eastAsia="sr-Cyrl-CS"/>
        </w:rPr>
        <w:t xml:space="preserve"> </w:t>
      </w:r>
      <w:r w:rsidR="00FB22FD" w:rsidRPr="00500D6B">
        <w:rPr>
          <w:rFonts w:ascii="Calibri" w:hAnsi="Calibri" w:cs="Calibri"/>
          <w:sz w:val="22"/>
          <w:szCs w:val="22"/>
          <w:lang w:val="sr-Cyrl-CS" w:eastAsia="sr-Cyrl-CS"/>
        </w:rPr>
        <w:t xml:space="preserve">конкретне </w:t>
      </w:r>
      <w:r w:rsidR="00AA5393" w:rsidRPr="00500D6B">
        <w:rPr>
          <w:rFonts w:ascii="Calibri" w:hAnsi="Calibri" w:cs="Calibri"/>
          <w:sz w:val="22"/>
          <w:szCs w:val="22"/>
          <w:lang w:val="sr-Cyrl-CS" w:eastAsia="sr-Cyrl-CS"/>
        </w:rPr>
        <w:t>набавке</w:t>
      </w:r>
      <w:r w:rsidRPr="00500D6B">
        <w:rPr>
          <w:rFonts w:ascii="Calibri" w:hAnsi="Calibri" w:cs="Calibri"/>
          <w:sz w:val="22"/>
          <w:szCs w:val="22"/>
          <w:lang w:eastAsia="sr-Cyrl-CS"/>
        </w:rPr>
        <w:t>, без ПДВ-а, са клаузулом „без протеста" и „по виђењу" на име доброг извршења посла, као и картон депонованих потписа.</w:t>
      </w:r>
    </w:p>
    <w:p w:rsidR="00AA5393" w:rsidRPr="00500D6B" w:rsidRDefault="00AA5393" w:rsidP="008440DD">
      <w:pPr>
        <w:pStyle w:val="Bodytext1"/>
        <w:shd w:val="clear" w:color="auto" w:fill="auto"/>
        <w:spacing w:after="0"/>
        <w:ind w:left="40" w:right="20" w:firstLine="540"/>
        <w:jc w:val="both"/>
        <w:rPr>
          <w:rFonts w:ascii="Calibri" w:hAnsi="Calibri" w:cs="Calibri"/>
          <w:sz w:val="22"/>
          <w:szCs w:val="22"/>
          <w:lang w:val="sr-Cyrl-CS" w:eastAsia="sr-Cyrl-CS"/>
        </w:rPr>
      </w:pPr>
      <w:r w:rsidRPr="00500D6B">
        <w:rPr>
          <w:rFonts w:ascii="Calibri" w:hAnsi="Calibri" w:cs="Calibri"/>
          <w:sz w:val="22"/>
          <w:szCs w:val="22"/>
          <w:lang w:val="sr-Cyrl-CS" w:eastAsia="sr-Cyrl-CS"/>
        </w:rPr>
        <w:t xml:space="preserve">Процењена вредност јавне набавке је </w:t>
      </w:r>
      <w:r w:rsidR="00D155D6" w:rsidRPr="00500D6B">
        <w:rPr>
          <w:rFonts w:ascii="Calibri" w:hAnsi="Calibri" w:cs="Calibri"/>
          <w:sz w:val="22"/>
          <w:szCs w:val="22"/>
          <w:lang w:val="sr-Cyrl-CS" w:eastAsia="sr-Cyrl-CS"/>
        </w:rPr>
        <w:t>2</w:t>
      </w:r>
      <w:r w:rsidRPr="00500D6B">
        <w:rPr>
          <w:rFonts w:ascii="Calibri" w:hAnsi="Calibri" w:cs="Calibri"/>
          <w:sz w:val="22"/>
          <w:szCs w:val="22"/>
          <w:lang w:val="sr-Cyrl-CS" w:eastAsia="sr-Cyrl-CS"/>
        </w:rPr>
        <w:t>.000.000,00 динара без ПДВ-а.</w:t>
      </w:r>
    </w:p>
    <w:p w:rsidR="008440DD" w:rsidRPr="00500D6B" w:rsidRDefault="008440DD" w:rsidP="008440DD">
      <w:pPr>
        <w:pStyle w:val="Bodytext1"/>
        <w:shd w:val="clear" w:color="auto" w:fill="auto"/>
        <w:spacing w:after="0"/>
        <w:ind w:left="40" w:right="20" w:firstLine="540"/>
        <w:jc w:val="both"/>
        <w:rPr>
          <w:rFonts w:ascii="Calibri" w:hAnsi="Calibri" w:cs="Calibri"/>
          <w:sz w:val="22"/>
          <w:szCs w:val="22"/>
        </w:rPr>
      </w:pPr>
      <w:r w:rsidRPr="00500D6B">
        <w:rPr>
          <w:rFonts w:ascii="Calibri" w:hAnsi="Calibri" w:cs="Calibri"/>
          <w:sz w:val="22"/>
          <w:szCs w:val="22"/>
          <w:lang w:eastAsia="sr-Cyrl-CS"/>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w:t>
      </w:r>
      <w:r w:rsidR="009B39FA" w:rsidRPr="00500D6B">
        <w:rPr>
          <w:rFonts w:ascii="Calibri" w:hAnsi="Calibri" w:cs="Calibri"/>
          <w:sz w:val="22"/>
          <w:szCs w:val="22"/>
          <w:lang w:val="sr-Cyrl-CS" w:eastAsia="sr-Cyrl-CS"/>
        </w:rPr>
        <w:t>процењене вредности</w:t>
      </w:r>
      <w:r w:rsidRPr="00500D6B">
        <w:rPr>
          <w:rFonts w:ascii="Calibri" w:hAnsi="Calibri" w:cs="Calibri"/>
          <w:sz w:val="22"/>
          <w:szCs w:val="22"/>
          <w:lang w:eastAsia="sr-Cyrl-CS"/>
        </w:rPr>
        <w:t xml:space="preserve">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8440DD" w:rsidRPr="00500D6B" w:rsidRDefault="008440DD" w:rsidP="008440DD">
      <w:pPr>
        <w:pStyle w:val="Bodytext1"/>
        <w:shd w:val="clear" w:color="auto" w:fill="auto"/>
        <w:spacing w:after="0"/>
        <w:ind w:left="40" w:right="20" w:firstLine="540"/>
        <w:jc w:val="both"/>
        <w:rPr>
          <w:rFonts w:ascii="Calibri" w:hAnsi="Calibri" w:cs="Calibri"/>
          <w:sz w:val="22"/>
          <w:szCs w:val="22"/>
        </w:rPr>
      </w:pPr>
      <w:r w:rsidRPr="00500D6B">
        <w:rPr>
          <w:rFonts w:ascii="Calibri" w:hAnsi="Calibri" w:cs="Calibri"/>
          <w:sz w:val="22"/>
          <w:szCs w:val="22"/>
          <w:lang w:eastAsia="sr-Cyrl-CS"/>
        </w:rPr>
        <w:t>Меница за добро извршење посла мора да важи још 10 (десет) дана од дана истека рока за коначно извршење свих уговорених обавеза.</w:t>
      </w:r>
    </w:p>
    <w:p w:rsidR="008440DD" w:rsidRPr="00500D6B" w:rsidRDefault="008440DD" w:rsidP="008440DD">
      <w:pPr>
        <w:pStyle w:val="Bodytext1"/>
        <w:shd w:val="clear" w:color="auto" w:fill="auto"/>
        <w:spacing w:after="240"/>
        <w:ind w:left="40" w:right="20" w:firstLine="540"/>
        <w:jc w:val="both"/>
        <w:rPr>
          <w:rFonts w:ascii="Calibri" w:hAnsi="Calibri" w:cs="Calibri"/>
          <w:sz w:val="22"/>
          <w:szCs w:val="22"/>
        </w:rPr>
      </w:pPr>
      <w:r w:rsidRPr="00500D6B">
        <w:rPr>
          <w:rFonts w:ascii="Calibri" w:hAnsi="Calibri" w:cs="Calibri"/>
          <w:sz w:val="22"/>
          <w:szCs w:val="22"/>
          <w:lang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D61E72" w:rsidRPr="00500D6B" w:rsidRDefault="00D61E72" w:rsidP="0046293E">
      <w:pPr>
        <w:pStyle w:val="Heading21"/>
        <w:keepNext/>
        <w:keepLines/>
        <w:numPr>
          <w:ilvl w:val="2"/>
          <w:numId w:val="5"/>
        </w:numPr>
        <w:shd w:val="clear" w:color="auto" w:fill="auto"/>
        <w:tabs>
          <w:tab w:val="left" w:pos="366"/>
        </w:tabs>
        <w:spacing w:after="0" w:line="274" w:lineRule="exact"/>
        <w:ind w:left="20"/>
        <w:jc w:val="both"/>
        <w:rPr>
          <w:rFonts w:ascii="Calibri" w:hAnsi="Calibri" w:cs="Calibri"/>
          <w:sz w:val="22"/>
          <w:szCs w:val="22"/>
        </w:rPr>
      </w:pPr>
      <w:r w:rsidRPr="00500D6B">
        <w:rPr>
          <w:rFonts w:ascii="Calibri" w:hAnsi="Calibri" w:cs="Calibri"/>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D61E72" w:rsidRPr="00500D6B" w:rsidRDefault="00D61E72" w:rsidP="0046293E">
      <w:pPr>
        <w:pStyle w:val="Bodytext1"/>
        <w:shd w:val="clear" w:color="auto" w:fill="auto"/>
        <w:spacing w:after="0"/>
        <w:ind w:left="40" w:right="20" w:firstLine="540"/>
        <w:jc w:val="both"/>
        <w:rPr>
          <w:rFonts w:ascii="Calibri" w:hAnsi="Calibri" w:cs="Calibri"/>
          <w:sz w:val="22"/>
          <w:szCs w:val="22"/>
        </w:rPr>
      </w:pPr>
      <w:r w:rsidRPr="00500D6B">
        <w:rPr>
          <w:rFonts w:ascii="Calibri" w:hAnsi="Calibri" w:cs="Calibri"/>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61E72" w:rsidRPr="00500D6B" w:rsidRDefault="00D61E72" w:rsidP="0046293E">
      <w:pPr>
        <w:pStyle w:val="Bodytext1"/>
        <w:shd w:val="clear" w:color="auto" w:fill="auto"/>
        <w:spacing w:after="0"/>
        <w:ind w:left="40" w:right="20" w:firstLine="540"/>
        <w:jc w:val="both"/>
        <w:rPr>
          <w:rFonts w:ascii="Calibri" w:hAnsi="Calibri" w:cs="Calibri"/>
          <w:sz w:val="22"/>
          <w:szCs w:val="22"/>
        </w:rPr>
      </w:pPr>
      <w:r w:rsidRPr="00500D6B">
        <w:rPr>
          <w:rFonts w:ascii="Calibri" w:hAnsi="Calibri" w:cs="Calibri"/>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61E72" w:rsidRPr="00500D6B" w:rsidRDefault="00D61E72" w:rsidP="0046293E">
      <w:pPr>
        <w:pStyle w:val="Bodytext1"/>
        <w:shd w:val="clear" w:color="auto" w:fill="auto"/>
        <w:spacing w:after="0"/>
        <w:ind w:left="40" w:right="20" w:firstLine="540"/>
        <w:jc w:val="both"/>
        <w:rPr>
          <w:rFonts w:ascii="Calibri" w:hAnsi="Calibri" w:cs="Calibri"/>
          <w:sz w:val="22"/>
          <w:szCs w:val="22"/>
        </w:rPr>
      </w:pPr>
      <w:r w:rsidRPr="00500D6B">
        <w:rPr>
          <w:rFonts w:ascii="Calibri" w:hAnsi="Calibri" w:cs="Calibri"/>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61E72" w:rsidRPr="00500D6B" w:rsidRDefault="00D61E72" w:rsidP="0046293E">
      <w:pPr>
        <w:pStyle w:val="Bodytext1"/>
        <w:shd w:val="clear" w:color="auto" w:fill="auto"/>
        <w:spacing w:after="0"/>
        <w:ind w:left="40" w:right="20" w:firstLine="540"/>
        <w:jc w:val="both"/>
        <w:rPr>
          <w:rFonts w:ascii="Calibri" w:hAnsi="Calibri" w:cs="Calibri"/>
          <w:sz w:val="22"/>
          <w:szCs w:val="22"/>
        </w:rPr>
      </w:pPr>
      <w:r w:rsidRPr="00500D6B">
        <w:rPr>
          <w:rFonts w:ascii="Calibri" w:hAnsi="Calibri" w:cs="Calibri"/>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61E72" w:rsidRPr="00500D6B" w:rsidRDefault="00D61E72" w:rsidP="0046293E">
      <w:pPr>
        <w:pStyle w:val="Bodytext1"/>
        <w:shd w:val="clear" w:color="auto" w:fill="auto"/>
        <w:spacing w:after="240"/>
        <w:ind w:left="40" w:right="20" w:firstLine="540"/>
        <w:jc w:val="both"/>
        <w:rPr>
          <w:rFonts w:ascii="Calibri" w:hAnsi="Calibri" w:cs="Calibri"/>
          <w:sz w:val="22"/>
          <w:szCs w:val="22"/>
          <w:lang w:val="sr-Cyrl-CS" w:eastAsia="sr-Cyrl-CS"/>
        </w:rPr>
      </w:pPr>
      <w:r w:rsidRPr="00500D6B">
        <w:rPr>
          <w:rFonts w:ascii="Calibri" w:hAnsi="Calibri" w:cs="Calibri"/>
          <w:sz w:val="22"/>
          <w:szCs w:val="22"/>
          <w:lang w:eastAsia="sr-Cyrl-CS"/>
        </w:rPr>
        <w:t>Наручилац не одговара за поверљивост података који нису означени на поменути начин.</w:t>
      </w:r>
    </w:p>
    <w:p w:rsidR="00A86E27" w:rsidRPr="00500D6B" w:rsidRDefault="00A86E27" w:rsidP="0046293E">
      <w:pPr>
        <w:pStyle w:val="Heading21"/>
        <w:keepNext/>
        <w:keepLines/>
        <w:numPr>
          <w:ilvl w:val="2"/>
          <w:numId w:val="5"/>
        </w:numPr>
        <w:shd w:val="clear" w:color="auto" w:fill="auto"/>
        <w:tabs>
          <w:tab w:val="left" w:pos="366"/>
        </w:tabs>
        <w:spacing w:after="0" w:line="274" w:lineRule="exact"/>
        <w:ind w:left="20"/>
        <w:jc w:val="both"/>
        <w:rPr>
          <w:rFonts w:ascii="Calibri" w:hAnsi="Calibri" w:cs="Calibri"/>
          <w:sz w:val="22"/>
          <w:szCs w:val="22"/>
          <w:lang w:eastAsia="sr-Cyrl-CS"/>
        </w:rPr>
      </w:pPr>
      <w:r w:rsidRPr="00500D6B">
        <w:rPr>
          <w:rFonts w:ascii="Calibri" w:hAnsi="Calibri" w:cs="Calibri"/>
          <w:sz w:val="22"/>
          <w:szCs w:val="22"/>
          <w:lang w:val="sr-Cyrl-CS" w:eastAsia="sr-Cyrl-CS"/>
        </w:rPr>
        <w:t xml:space="preserve">Обавештење о </w:t>
      </w:r>
      <w:r w:rsidR="007948E0" w:rsidRPr="00500D6B">
        <w:rPr>
          <w:rFonts w:ascii="Calibri" w:hAnsi="Calibri" w:cs="Calibri"/>
          <w:sz w:val="22"/>
          <w:szCs w:val="22"/>
          <w:lang w:val="sr-Cyrl-CS" w:eastAsia="sr-Cyrl-CS"/>
        </w:rPr>
        <w:t>н</w:t>
      </w:r>
      <w:r w:rsidRPr="00500D6B">
        <w:rPr>
          <w:rFonts w:ascii="Calibri" w:hAnsi="Calibri" w:cs="Calibri"/>
          <w:sz w:val="22"/>
          <w:szCs w:val="22"/>
          <w:lang w:val="sr-Cyrl-CS" w:eastAsia="sr-Cyrl-CS"/>
        </w:rPr>
        <w:t>ачину преузимања техничке документације и планова, односно појединих њених делова, ако због обима</w:t>
      </w:r>
      <w:r w:rsidR="007948E0" w:rsidRPr="00500D6B">
        <w:rPr>
          <w:rFonts w:ascii="Calibri" w:hAnsi="Calibri" w:cs="Calibri"/>
          <w:sz w:val="22"/>
          <w:szCs w:val="22"/>
          <w:lang w:val="sr-Cyrl-CS" w:eastAsia="sr-Cyrl-CS"/>
        </w:rPr>
        <w:t xml:space="preserve"> и</w:t>
      </w:r>
      <w:r w:rsidRPr="00500D6B">
        <w:rPr>
          <w:rFonts w:ascii="Calibri" w:hAnsi="Calibri" w:cs="Calibri"/>
          <w:sz w:val="22"/>
          <w:szCs w:val="22"/>
          <w:lang w:val="sr-Cyrl-CS" w:eastAsia="sr-Cyrl-CS"/>
        </w:rPr>
        <w:t xml:space="preserve"> техничких разлога исту није могуће објавити</w:t>
      </w:r>
    </w:p>
    <w:p w:rsidR="00A86E27" w:rsidRPr="00500D6B" w:rsidRDefault="00D97904" w:rsidP="0046293E">
      <w:pPr>
        <w:pStyle w:val="Bodytext1"/>
        <w:shd w:val="clear" w:color="auto" w:fill="auto"/>
        <w:spacing w:after="240"/>
        <w:ind w:left="40" w:right="20" w:firstLine="540"/>
        <w:jc w:val="both"/>
        <w:rPr>
          <w:rFonts w:ascii="Calibri" w:hAnsi="Calibri" w:cs="Calibri"/>
          <w:sz w:val="22"/>
          <w:szCs w:val="22"/>
          <w:lang w:val="sr-Cyrl-CS" w:eastAsia="sr-Cyrl-CS"/>
        </w:rPr>
      </w:pPr>
      <w:r w:rsidRPr="00500D6B">
        <w:rPr>
          <w:rFonts w:ascii="Calibri" w:hAnsi="Calibri" w:cs="Calibri"/>
          <w:sz w:val="22"/>
          <w:szCs w:val="22"/>
          <w:lang w:val="sr-Cyrl-CS" w:eastAsia="sr-Cyrl-CS"/>
        </w:rPr>
        <w:t>Предметна јавна набавка не садржи технички документацију и планове.</w:t>
      </w:r>
    </w:p>
    <w:p w:rsidR="00D61E72" w:rsidRPr="00500D6B" w:rsidRDefault="00D61E72" w:rsidP="0046293E">
      <w:pPr>
        <w:pStyle w:val="Heading21"/>
        <w:keepNext/>
        <w:keepLines/>
        <w:numPr>
          <w:ilvl w:val="2"/>
          <w:numId w:val="5"/>
        </w:numPr>
        <w:shd w:val="clear" w:color="auto" w:fill="auto"/>
        <w:tabs>
          <w:tab w:val="left" w:pos="366"/>
        </w:tabs>
        <w:spacing w:after="0" w:line="274" w:lineRule="exact"/>
        <w:ind w:left="20"/>
        <w:jc w:val="both"/>
        <w:rPr>
          <w:rFonts w:ascii="Calibri" w:hAnsi="Calibri" w:cs="Calibri"/>
          <w:sz w:val="22"/>
          <w:szCs w:val="22"/>
          <w:lang w:eastAsia="sr-Cyrl-CS"/>
        </w:rPr>
      </w:pPr>
      <w:r w:rsidRPr="00500D6B">
        <w:rPr>
          <w:rFonts w:ascii="Calibri" w:hAnsi="Calibri" w:cs="Calibri"/>
          <w:sz w:val="22"/>
          <w:szCs w:val="22"/>
          <w:lang w:eastAsia="sr-Cyrl-CS"/>
        </w:rPr>
        <w:t>Додатне информације или појашњења у вези са припремањем понуде</w:t>
      </w:r>
    </w:p>
    <w:p w:rsidR="00D61E72" w:rsidRPr="00500D6B" w:rsidRDefault="00D61E72" w:rsidP="0046293E">
      <w:pPr>
        <w:pStyle w:val="Bodytext1"/>
        <w:shd w:val="clear" w:color="auto" w:fill="auto"/>
        <w:spacing w:after="0"/>
        <w:ind w:left="40" w:right="20" w:firstLine="540"/>
        <w:jc w:val="both"/>
        <w:rPr>
          <w:rFonts w:ascii="Calibri" w:hAnsi="Calibri" w:cs="Calibri"/>
          <w:sz w:val="22"/>
          <w:szCs w:val="22"/>
        </w:rPr>
      </w:pPr>
      <w:r w:rsidRPr="00500D6B">
        <w:rPr>
          <w:rFonts w:ascii="Calibri" w:hAnsi="Calibri" w:cs="Calibri"/>
          <w:sz w:val="22"/>
          <w:szCs w:val="22"/>
          <w:lang w:eastAsia="sr-Cyrl-CS"/>
        </w:rPr>
        <w:t xml:space="preserve">Заинтересовано лице може, у писаном облику, тражити од наручиоца додатне информације или појашњења у вези са припремањем понуде, </w:t>
      </w:r>
      <w:r w:rsidR="00843222" w:rsidRPr="00500D6B">
        <w:rPr>
          <w:rFonts w:ascii="Calibri" w:hAnsi="Calibri" w:cs="Calibri"/>
          <w:sz w:val="22"/>
          <w:szCs w:val="22"/>
          <w:lang w:val="sr-Cyrl-CS" w:eastAsia="sr-Cyrl-CS"/>
        </w:rPr>
        <w:t xml:space="preserve">при чему може </w:t>
      </w:r>
      <w:r w:rsidR="003D44B7" w:rsidRPr="00500D6B">
        <w:rPr>
          <w:rFonts w:ascii="Calibri" w:hAnsi="Calibri" w:cs="Calibri"/>
          <w:sz w:val="22"/>
          <w:szCs w:val="22"/>
          <w:lang w:val="sr-Cyrl-CS" w:eastAsia="sr-Cyrl-CS"/>
        </w:rPr>
        <w:t xml:space="preserve">да укаже наручиоцу и на евентуално уочене недостатке и неправилности у конкурсној документацији </w:t>
      </w:r>
      <w:r w:rsidRPr="00500D6B">
        <w:rPr>
          <w:rFonts w:ascii="Calibri" w:hAnsi="Calibri" w:cs="Calibri"/>
          <w:sz w:val="22"/>
          <w:szCs w:val="22"/>
          <w:lang w:eastAsia="sr-Cyrl-CS"/>
        </w:rPr>
        <w:t>најкасније 5 (пет) дана пре истека рока за подношење понуда.</w:t>
      </w:r>
    </w:p>
    <w:p w:rsidR="00D61E72" w:rsidRPr="00500D6B" w:rsidRDefault="00D61E72" w:rsidP="0046293E">
      <w:pPr>
        <w:pStyle w:val="Bodytext1"/>
        <w:shd w:val="clear" w:color="auto" w:fill="auto"/>
        <w:spacing w:after="0"/>
        <w:ind w:left="20" w:right="40" w:firstLine="560"/>
        <w:jc w:val="both"/>
        <w:rPr>
          <w:rFonts w:ascii="Calibri" w:hAnsi="Calibri" w:cs="Calibri"/>
          <w:sz w:val="22"/>
          <w:szCs w:val="22"/>
        </w:rPr>
      </w:pPr>
      <w:r w:rsidRPr="00500D6B">
        <w:rPr>
          <w:rFonts w:ascii="Calibri" w:hAnsi="Calibri" w:cs="Calibri"/>
          <w:sz w:val="22"/>
          <w:szCs w:val="22"/>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00992BD9" w:rsidRPr="00500D6B">
        <w:rPr>
          <w:rFonts w:ascii="Calibri" w:hAnsi="Calibri" w:cs="Calibri"/>
          <w:sz w:val="22"/>
          <w:szCs w:val="22"/>
          <w:lang w:val="sr-Cyrl-CS" w:eastAsia="sr-Cyrl-CS"/>
        </w:rPr>
        <w:t xml:space="preserve">објавити </w:t>
      </w:r>
      <w:r w:rsidRPr="00500D6B">
        <w:rPr>
          <w:rFonts w:ascii="Calibri" w:hAnsi="Calibri" w:cs="Calibri"/>
          <w:sz w:val="22"/>
          <w:szCs w:val="22"/>
          <w:lang w:eastAsia="sr-Cyrl-CS"/>
        </w:rPr>
        <w:t>на Порталу јавних набавки и на својој интернет страници.</w:t>
      </w:r>
    </w:p>
    <w:p w:rsidR="00D61E72" w:rsidRPr="00500D6B" w:rsidRDefault="00D61E72" w:rsidP="00DE64E6">
      <w:pPr>
        <w:pStyle w:val="Bodytext111"/>
        <w:tabs>
          <w:tab w:val="left" w:pos="567"/>
          <w:tab w:val="left" w:pos="860"/>
        </w:tabs>
        <w:spacing w:beforeLines="100" w:afterLines="80"/>
        <w:ind w:right="140"/>
        <w:jc w:val="both"/>
        <w:rPr>
          <w:rFonts w:ascii="Calibri" w:hAnsi="Calibri" w:cs="Calibri"/>
          <w:sz w:val="22"/>
          <w:szCs w:val="22"/>
        </w:rPr>
      </w:pPr>
      <w:r w:rsidRPr="00500D6B">
        <w:rPr>
          <w:rStyle w:val="Bodytext2NotBold1"/>
          <w:rFonts w:ascii="Calibri" w:hAnsi="Calibri" w:cs="Calibri"/>
          <w:sz w:val="22"/>
          <w:szCs w:val="22"/>
          <w:lang w:eastAsia="sr-Cyrl-CS"/>
        </w:rPr>
        <w:t>Додатне информације или појашњења упућују се са напоменом</w:t>
      </w:r>
      <w:r w:rsidRPr="00500D6B">
        <w:rPr>
          <w:rFonts w:ascii="Calibri" w:hAnsi="Calibri" w:cs="Calibri"/>
          <w:sz w:val="22"/>
          <w:szCs w:val="22"/>
          <w:lang w:eastAsia="sr-Cyrl-CS"/>
        </w:rPr>
        <w:t xml:space="preserve"> „Захтев за додатним информацијама или појашњењима конкурсне документације – </w:t>
      </w:r>
      <w:r w:rsidR="007945DB" w:rsidRPr="00500D6B">
        <w:rPr>
          <w:rFonts w:ascii="Calibri" w:hAnsi="Calibri" w:cs="Calibri"/>
          <w:noProof/>
          <w:sz w:val="22"/>
          <w:szCs w:val="22"/>
          <w:lang w:val="sr-Cyrl-CS"/>
        </w:rPr>
        <w:t>Услуг</w:t>
      </w:r>
      <w:r w:rsidR="00D22CED" w:rsidRPr="00500D6B">
        <w:rPr>
          <w:rFonts w:ascii="Calibri" w:hAnsi="Calibri" w:cs="Calibri"/>
          <w:noProof/>
          <w:sz w:val="22"/>
          <w:szCs w:val="22"/>
          <w:lang w:val="sr-Cyrl-CS"/>
        </w:rPr>
        <w:t>а</w:t>
      </w:r>
      <w:r w:rsidR="007945DB" w:rsidRPr="00500D6B">
        <w:rPr>
          <w:rFonts w:ascii="Calibri" w:hAnsi="Calibri" w:cs="Calibri"/>
          <w:noProof/>
          <w:sz w:val="22"/>
          <w:szCs w:val="22"/>
          <w:lang w:val="sr-Cyrl-CS"/>
        </w:rPr>
        <w:t xml:space="preserve"> систематског прегледа запослених</w:t>
      </w:r>
      <w:r w:rsidR="00CE7ED9" w:rsidRPr="00500D6B">
        <w:rPr>
          <w:rFonts w:ascii="Calibri" w:hAnsi="Calibri" w:cs="Calibri"/>
          <w:noProof/>
          <w:sz w:val="22"/>
          <w:szCs w:val="22"/>
          <w:lang w:val="sr-Cyrl-CS"/>
        </w:rPr>
        <w:t xml:space="preserve"> Факултета организационих наука </w:t>
      </w:r>
      <w:r w:rsidR="00327D6D" w:rsidRPr="00500D6B">
        <w:rPr>
          <w:rFonts w:ascii="Calibri" w:hAnsi="Calibri" w:cs="Calibri"/>
          <w:noProof/>
          <w:sz w:val="22"/>
          <w:szCs w:val="22"/>
          <w:lang w:val="sr-Cyrl-CS"/>
        </w:rPr>
        <w:t xml:space="preserve">, </w:t>
      </w:r>
      <w:r w:rsidRPr="00500D6B">
        <w:rPr>
          <w:rFonts w:ascii="Calibri" w:hAnsi="Calibri" w:cs="Calibri"/>
          <w:noProof/>
          <w:sz w:val="22"/>
          <w:szCs w:val="22"/>
        </w:rPr>
        <w:t>број</w:t>
      </w:r>
      <w:r w:rsidR="00327D6D" w:rsidRPr="00500D6B">
        <w:rPr>
          <w:rFonts w:ascii="Calibri" w:hAnsi="Calibri" w:cs="Calibri"/>
          <w:noProof/>
          <w:sz w:val="22"/>
          <w:szCs w:val="22"/>
          <w:lang w:val="sr-Cyrl-CS"/>
        </w:rPr>
        <w:t xml:space="preserve"> ЈНМВ </w:t>
      </w:r>
      <w:r w:rsidRPr="00500D6B">
        <w:rPr>
          <w:rFonts w:ascii="Calibri" w:hAnsi="Calibri" w:cs="Calibri"/>
          <w:noProof/>
          <w:sz w:val="22"/>
          <w:szCs w:val="22"/>
        </w:rPr>
        <w:t xml:space="preserve"> 07-0</w:t>
      </w:r>
      <w:r w:rsidR="007945DB" w:rsidRPr="00500D6B">
        <w:rPr>
          <w:rFonts w:ascii="Calibri" w:hAnsi="Calibri" w:cs="Calibri"/>
          <w:noProof/>
          <w:sz w:val="22"/>
          <w:szCs w:val="22"/>
          <w:lang w:val="sr-Cyrl-CS"/>
        </w:rPr>
        <w:t>3</w:t>
      </w:r>
      <w:r w:rsidRPr="00500D6B">
        <w:rPr>
          <w:rFonts w:ascii="Calibri" w:hAnsi="Calibri" w:cs="Calibri"/>
          <w:noProof/>
          <w:sz w:val="22"/>
          <w:szCs w:val="22"/>
        </w:rPr>
        <w:t xml:space="preserve"> бр</w:t>
      </w:r>
      <w:r w:rsidR="00070E53">
        <w:rPr>
          <w:rFonts w:ascii="Calibri" w:hAnsi="Calibri" w:cs="Calibri"/>
          <w:noProof/>
          <w:sz w:val="22"/>
          <w:szCs w:val="22"/>
        </w:rPr>
        <w:t xml:space="preserve">. </w:t>
      </w:r>
      <w:r w:rsidR="00D155D6" w:rsidRPr="00500D6B">
        <w:rPr>
          <w:rFonts w:ascii="Calibri" w:hAnsi="Calibri" w:cs="Calibri"/>
          <w:noProof/>
          <w:sz w:val="22"/>
          <w:szCs w:val="22"/>
          <w:lang w:val="sr-Cyrl-CS"/>
        </w:rPr>
        <w:t>8</w:t>
      </w:r>
      <w:r w:rsidR="00CE7ED9" w:rsidRPr="00500D6B">
        <w:rPr>
          <w:rFonts w:ascii="Calibri" w:hAnsi="Calibri" w:cs="Calibri"/>
          <w:noProof/>
          <w:sz w:val="22"/>
          <w:szCs w:val="22"/>
          <w:lang w:val="sr-Cyrl-CS"/>
        </w:rPr>
        <w:t>-201</w:t>
      </w:r>
      <w:r w:rsidR="00D155D6" w:rsidRPr="00500D6B">
        <w:rPr>
          <w:rFonts w:ascii="Calibri" w:hAnsi="Calibri" w:cs="Calibri"/>
          <w:noProof/>
          <w:sz w:val="22"/>
          <w:szCs w:val="22"/>
          <w:lang w:val="sr-Cyrl-CS"/>
        </w:rPr>
        <w:t>9</w:t>
      </w:r>
      <w:r w:rsidR="00070E53">
        <w:rPr>
          <w:rFonts w:ascii="Calibri" w:hAnsi="Calibri" w:cs="Calibri"/>
          <w:noProof/>
          <w:sz w:val="22"/>
          <w:szCs w:val="22"/>
          <w:lang w:val="sr-Cyrl-CS"/>
        </w:rPr>
        <w:t xml:space="preserve"> </w:t>
      </w:r>
      <w:r w:rsidRPr="00500D6B">
        <w:rPr>
          <w:rStyle w:val="Bodytext2NotBold1"/>
          <w:rFonts w:ascii="Calibri" w:hAnsi="Calibri" w:cs="Calibri"/>
          <w:sz w:val="22"/>
          <w:szCs w:val="22"/>
          <w:lang w:eastAsia="sr-Cyrl-CS"/>
        </w:rPr>
        <w:t>на следећи начин:</w:t>
      </w:r>
    </w:p>
    <w:p w:rsidR="00D61E72" w:rsidRPr="00500D6B" w:rsidRDefault="00D61E72" w:rsidP="0046293E">
      <w:pPr>
        <w:pStyle w:val="Bodytext1"/>
        <w:numPr>
          <w:ilvl w:val="0"/>
          <w:numId w:val="2"/>
        </w:numPr>
        <w:shd w:val="clear" w:color="auto" w:fill="auto"/>
        <w:tabs>
          <w:tab w:val="left" w:pos="802"/>
          <w:tab w:val="left" w:pos="1047"/>
        </w:tabs>
        <w:spacing w:after="0" w:line="278" w:lineRule="exact"/>
        <w:ind w:left="580" w:right="40"/>
        <w:jc w:val="both"/>
        <w:rPr>
          <w:rFonts w:ascii="Calibri" w:hAnsi="Calibri" w:cs="Calibri"/>
          <w:sz w:val="22"/>
          <w:szCs w:val="22"/>
        </w:rPr>
      </w:pPr>
      <w:r w:rsidRPr="00500D6B">
        <w:rPr>
          <w:rFonts w:ascii="Calibri" w:hAnsi="Calibri" w:cs="Calibri"/>
          <w:sz w:val="22"/>
          <w:szCs w:val="22"/>
          <w:lang w:eastAsia="sr-Cyrl-CS"/>
        </w:rPr>
        <w:t>електронским путем на адресу</w:t>
      </w:r>
      <w:r w:rsidR="00D155D6" w:rsidRPr="00500D6B">
        <w:rPr>
          <w:rFonts w:ascii="Calibri" w:hAnsi="Calibri" w:cs="Calibri"/>
          <w:sz w:val="22"/>
          <w:szCs w:val="22"/>
          <w:lang w:eastAsia="sr-Cyrl-CS"/>
        </w:rPr>
        <w:t xml:space="preserve">: </w:t>
      </w:r>
      <w:hyperlink r:id="rId9" w:history="1">
        <w:r w:rsidR="00D155D6" w:rsidRPr="00500D6B">
          <w:rPr>
            <w:rStyle w:val="Hyperlink"/>
            <w:rFonts w:ascii="Calibri" w:hAnsi="Calibri" w:cs="Calibri"/>
            <w:sz w:val="22"/>
            <w:szCs w:val="22"/>
            <w:lang w:eastAsia="sr-Cyrl-CS"/>
          </w:rPr>
          <w:t>snjezana.jerkovic@fon.bg.ac.rs</w:t>
        </w:r>
      </w:hyperlink>
    </w:p>
    <w:p w:rsidR="00D155D6" w:rsidRPr="00500D6B" w:rsidRDefault="00D155D6" w:rsidP="00D155D6">
      <w:pPr>
        <w:pStyle w:val="Bodytext1"/>
        <w:shd w:val="clear" w:color="auto" w:fill="auto"/>
        <w:tabs>
          <w:tab w:val="left" w:pos="802"/>
          <w:tab w:val="left" w:pos="1047"/>
        </w:tabs>
        <w:spacing w:after="0" w:line="278" w:lineRule="exact"/>
        <w:ind w:left="580" w:right="40"/>
        <w:jc w:val="both"/>
        <w:rPr>
          <w:rFonts w:ascii="Calibri" w:hAnsi="Calibri" w:cs="Calibri"/>
          <w:sz w:val="22"/>
          <w:szCs w:val="22"/>
        </w:rPr>
      </w:pPr>
    </w:p>
    <w:p w:rsidR="00D61E72" w:rsidRPr="00500D6B" w:rsidRDefault="00D61E72" w:rsidP="0046293E">
      <w:pPr>
        <w:pStyle w:val="Bodytext1"/>
        <w:shd w:val="clear" w:color="auto" w:fill="auto"/>
        <w:tabs>
          <w:tab w:val="left" w:pos="802"/>
          <w:tab w:val="left" w:pos="1047"/>
        </w:tabs>
        <w:spacing w:after="0" w:line="278" w:lineRule="exact"/>
        <w:ind w:right="40"/>
        <w:jc w:val="both"/>
        <w:rPr>
          <w:rFonts w:ascii="Calibri" w:hAnsi="Calibri" w:cs="Calibri"/>
          <w:sz w:val="22"/>
          <w:szCs w:val="22"/>
        </w:rPr>
      </w:pPr>
      <w:r w:rsidRPr="00500D6B">
        <w:rPr>
          <w:rFonts w:ascii="Calibri" w:hAnsi="Calibri" w:cs="Calibri"/>
          <w:sz w:val="22"/>
          <w:szCs w:val="22"/>
          <w:lang w:eastAsia="sr-Cyrl-CS"/>
        </w:rPr>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1E72" w:rsidRPr="00500D6B" w:rsidRDefault="00D61E72" w:rsidP="0046293E">
      <w:pPr>
        <w:pStyle w:val="Bodytext1"/>
        <w:shd w:val="clear" w:color="auto" w:fill="auto"/>
        <w:spacing w:after="0"/>
        <w:ind w:left="20" w:right="40" w:firstLine="560"/>
        <w:jc w:val="both"/>
        <w:rPr>
          <w:rFonts w:ascii="Calibri" w:hAnsi="Calibri" w:cs="Calibri"/>
          <w:sz w:val="22"/>
          <w:szCs w:val="22"/>
        </w:rPr>
      </w:pPr>
      <w:r w:rsidRPr="00500D6B">
        <w:rPr>
          <w:rFonts w:ascii="Calibri" w:hAnsi="Calibri" w:cs="Calibri"/>
          <w:sz w:val="22"/>
          <w:szCs w:val="22"/>
          <w:lang w:eastAsia="sr-Cyrl-CS"/>
        </w:rPr>
        <w:t>По истеку рока предвиђеног за подношење понуда наручилац не може да мења нити да допуњује конкурсну документацију.</w:t>
      </w:r>
    </w:p>
    <w:p w:rsidR="00D61E72" w:rsidRPr="00500D6B" w:rsidRDefault="00D61E72" w:rsidP="0046293E">
      <w:pPr>
        <w:pStyle w:val="Bodytext1"/>
        <w:shd w:val="clear" w:color="auto" w:fill="auto"/>
        <w:spacing w:after="240" w:line="278" w:lineRule="exact"/>
        <w:ind w:left="20" w:right="40" w:firstLine="560"/>
        <w:jc w:val="both"/>
        <w:rPr>
          <w:rFonts w:ascii="Calibri" w:hAnsi="Calibri" w:cs="Calibri"/>
          <w:sz w:val="22"/>
          <w:szCs w:val="22"/>
          <w:lang w:val="sr-Cyrl-CS" w:eastAsia="sr-Cyrl-CS"/>
        </w:rPr>
      </w:pPr>
      <w:r w:rsidRPr="00500D6B">
        <w:rPr>
          <w:rFonts w:ascii="Calibri" w:hAnsi="Calibri" w:cs="Calibri"/>
          <w:sz w:val="22"/>
          <w:szCs w:val="22"/>
          <w:lang w:eastAsia="sr-Cyrl-CS"/>
        </w:rPr>
        <w:t>Тражење додатних информација или појашњења у вези са припремањем понуде телефоном није дозвољено.</w:t>
      </w:r>
      <w:r w:rsidR="003D44B7" w:rsidRPr="00500D6B">
        <w:rPr>
          <w:rFonts w:ascii="Calibri" w:hAnsi="Calibri" w:cs="Calibri"/>
          <w:sz w:val="22"/>
          <w:szCs w:val="22"/>
          <w:lang w:val="sr-Cyrl-CS" w:eastAsia="sr-Cyrl-CS"/>
        </w:rPr>
        <w:t xml:space="preserve"> Комуникација у вези са додатним информацијама, појашњењима и одговорима </w:t>
      </w:r>
      <w:r w:rsidR="00F46A30" w:rsidRPr="00500D6B">
        <w:rPr>
          <w:rFonts w:ascii="Calibri" w:hAnsi="Calibri" w:cs="Calibri"/>
          <w:sz w:val="22"/>
          <w:szCs w:val="22"/>
          <w:lang w:val="sr-Cyrl-CS" w:eastAsia="sr-Cyrl-CS"/>
        </w:rPr>
        <w:t>врши се на начин одређен чланом 20. ЗНЈ.</w:t>
      </w:r>
    </w:p>
    <w:p w:rsidR="00D61E72" w:rsidRPr="00500D6B" w:rsidRDefault="00D61E72" w:rsidP="0046293E">
      <w:pPr>
        <w:pStyle w:val="Heading21"/>
        <w:keepNext/>
        <w:keepLines/>
        <w:shd w:val="clear" w:color="auto" w:fill="auto"/>
        <w:spacing w:after="0" w:line="278" w:lineRule="exact"/>
        <w:ind w:left="20" w:right="40"/>
        <w:jc w:val="both"/>
        <w:rPr>
          <w:rFonts w:ascii="Calibri" w:hAnsi="Calibri" w:cs="Calibri"/>
          <w:sz w:val="22"/>
          <w:szCs w:val="22"/>
        </w:rPr>
      </w:pPr>
      <w:r w:rsidRPr="00500D6B">
        <w:rPr>
          <w:rFonts w:ascii="Calibri" w:hAnsi="Calibri" w:cs="Calibri"/>
          <w:sz w:val="22"/>
          <w:szCs w:val="22"/>
          <w:lang w:eastAsia="sr-Cyrl-CS"/>
        </w:rPr>
        <w:t>1</w:t>
      </w:r>
      <w:r w:rsidR="008440DD" w:rsidRPr="00500D6B">
        <w:rPr>
          <w:rFonts w:ascii="Calibri" w:hAnsi="Calibri" w:cs="Calibri"/>
          <w:sz w:val="22"/>
          <w:szCs w:val="22"/>
          <w:lang w:val="sr-Cyrl-CS" w:eastAsia="sr-Cyrl-CS"/>
        </w:rPr>
        <w:t>5</w:t>
      </w:r>
      <w:r w:rsidRPr="00500D6B">
        <w:rPr>
          <w:rFonts w:ascii="Calibri" w:hAnsi="Calibri" w:cs="Calibri"/>
          <w:sz w:val="22"/>
          <w:szCs w:val="22"/>
          <w:lang w:eastAsia="sr-Cyrl-CS"/>
        </w:rPr>
        <w:t>. Додатна објашњења од понуђача после отварања понуда и контрола код понуђача, односно његовог подизвођача</w:t>
      </w:r>
    </w:p>
    <w:p w:rsidR="00D61E72" w:rsidRPr="00500D6B" w:rsidRDefault="00D61E72" w:rsidP="0046293E">
      <w:pPr>
        <w:pStyle w:val="Bodytext1"/>
        <w:shd w:val="clear" w:color="auto" w:fill="auto"/>
        <w:spacing w:after="0"/>
        <w:ind w:left="20" w:right="40" w:firstLine="560"/>
        <w:jc w:val="both"/>
        <w:rPr>
          <w:rFonts w:ascii="Calibri" w:hAnsi="Calibri" w:cs="Calibri"/>
          <w:sz w:val="22"/>
          <w:szCs w:val="22"/>
        </w:rPr>
      </w:pPr>
      <w:r w:rsidRPr="00500D6B">
        <w:rPr>
          <w:rFonts w:ascii="Calibri" w:hAnsi="Calibri" w:cs="Calibri"/>
          <w:sz w:val="22"/>
          <w:szCs w:val="22"/>
          <w:lang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D61E72" w:rsidRPr="00500D6B" w:rsidRDefault="00D61E72" w:rsidP="0046293E">
      <w:pPr>
        <w:pStyle w:val="Bodytext1"/>
        <w:shd w:val="clear" w:color="auto" w:fill="auto"/>
        <w:spacing w:after="0"/>
        <w:ind w:left="20" w:right="40" w:firstLine="560"/>
        <w:jc w:val="both"/>
        <w:rPr>
          <w:rFonts w:ascii="Calibri" w:hAnsi="Calibri" w:cs="Calibri"/>
          <w:sz w:val="22"/>
          <w:szCs w:val="22"/>
        </w:rPr>
      </w:pPr>
      <w:r w:rsidRPr="00500D6B">
        <w:rPr>
          <w:rFonts w:ascii="Calibri" w:hAnsi="Calibri" w:cs="Calibri"/>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61E72" w:rsidRPr="00500D6B" w:rsidRDefault="00D61E72" w:rsidP="0046293E">
      <w:pPr>
        <w:pStyle w:val="Bodytext1"/>
        <w:shd w:val="clear" w:color="auto" w:fill="auto"/>
        <w:spacing w:after="0"/>
        <w:ind w:left="20" w:right="40" w:firstLine="560"/>
        <w:jc w:val="both"/>
        <w:rPr>
          <w:rFonts w:ascii="Calibri" w:hAnsi="Calibri" w:cs="Calibri"/>
          <w:sz w:val="22"/>
          <w:szCs w:val="22"/>
        </w:rPr>
      </w:pPr>
      <w:r w:rsidRPr="00500D6B">
        <w:rPr>
          <w:rFonts w:ascii="Calibri" w:hAnsi="Calibri" w:cs="Calibri"/>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61E72" w:rsidRPr="00500D6B" w:rsidRDefault="00D61E72" w:rsidP="0046293E">
      <w:pPr>
        <w:pStyle w:val="Bodytext1"/>
        <w:shd w:val="clear" w:color="auto" w:fill="auto"/>
        <w:spacing w:after="0"/>
        <w:ind w:left="20" w:firstLine="560"/>
        <w:jc w:val="both"/>
        <w:rPr>
          <w:rFonts w:ascii="Calibri" w:hAnsi="Calibri" w:cs="Calibri"/>
          <w:sz w:val="22"/>
          <w:szCs w:val="22"/>
        </w:rPr>
      </w:pPr>
      <w:r w:rsidRPr="00500D6B">
        <w:rPr>
          <w:rFonts w:ascii="Calibri" w:hAnsi="Calibri" w:cs="Calibri"/>
          <w:sz w:val="22"/>
          <w:szCs w:val="22"/>
          <w:lang w:eastAsia="sr-Cyrl-CS"/>
        </w:rPr>
        <w:t>У случају разлике између јединичне и укупне цене, меродавна је јединична цена.</w:t>
      </w:r>
    </w:p>
    <w:p w:rsidR="00D61E72" w:rsidRPr="00500D6B" w:rsidRDefault="00D61E72" w:rsidP="0046293E">
      <w:pPr>
        <w:pStyle w:val="Bodytext1"/>
        <w:shd w:val="clear" w:color="auto" w:fill="auto"/>
        <w:spacing w:after="240"/>
        <w:ind w:left="20" w:right="40" w:firstLine="560"/>
        <w:jc w:val="both"/>
        <w:rPr>
          <w:rFonts w:ascii="Calibri" w:hAnsi="Calibri" w:cs="Calibri"/>
          <w:sz w:val="22"/>
          <w:szCs w:val="22"/>
          <w:lang w:val="sr-Cyrl-CS" w:eastAsia="sr-Cyrl-CS"/>
        </w:rPr>
      </w:pPr>
      <w:r w:rsidRPr="00500D6B">
        <w:rPr>
          <w:rFonts w:ascii="Calibri" w:hAnsi="Calibri" w:cs="Calibri"/>
          <w:sz w:val="22"/>
          <w:szCs w:val="22"/>
          <w:lang w:eastAsia="sr-Cyrl-CS"/>
        </w:rPr>
        <w:t>Ако се понуђач не сагласи са исправком рачунских грешака, наручилац ће његову понуду одбити као неприхватљиву.</w:t>
      </w:r>
    </w:p>
    <w:p w:rsidR="00D97904" w:rsidRPr="00500D6B" w:rsidRDefault="00D97904" w:rsidP="0046293E">
      <w:pPr>
        <w:pStyle w:val="Heading21"/>
        <w:keepNext/>
        <w:keepLines/>
        <w:shd w:val="clear" w:color="auto" w:fill="auto"/>
        <w:spacing w:after="0" w:line="274" w:lineRule="exact"/>
        <w:ind w:left="40"/>
        <w:jc w:val="both"/>
        <w:rPr>
          <w:rFonts w:ascii="Calibri" w:hAnsi="Calibri" w:cs="Calibri"/>
          <w:sz w:val="22"/>
          <w:szCs w:val="22"/>
          <w:lang w:val="sr-Cyrl-CS" w:eastAsia="sr-Cyrl-CS"/>
        </w:rPr>
      </w:pPr>
      <w:r w:rsidRPr="00500D6B">
        <w:rPr>
          <w:rFonts w:ascii="Calibri" w:hAnsi="Calibri" w:cs="Calibri"/>
          <w:sz w:val="22"/>
          <w:szCs w:val="22"/>
          <w:lang w:val="sr-Cyrl-CS" w:eastAsia="sr-Cyrl-CS"/>
        </w:rPr>
        <w:t>1</w:t>
      </w:r>
      <w:r w:rsidR="008440DD" w:rsidRPr="00500D6B">
        <w:rPr>
          <w:rFonts w:ascii="Calibri" w:hAnsi="Calibri" w:cs="Calibri"/>
          <w:sz w:val="22"/>
          <w:szCs w:val="22"/>
          <w:lang w:val="sr-Cyrl-CS" w:eastAsia="sr-Cyrl-CS"/>
        </w:rPr>
        <w:t>6</w:t>
      </w:r>
      <w:r w:rsidRPr="00500D6B">
        <w:rPr>
          <w:rFonts w:ascii="Calibri" w:hAnsi="Calibri" w:cs="Calibri"/>
          <w:sz w:val="22"/>
          <w:szCs w:val="22"/>
          <w:lang w:eastAsia="sr-Cyrl-CS"/>
        </w:rPr>
        <w:t xml:space="preserve">. </w:t>
      </w:r>
      <w:r w:rsidRPr="00500D6B">
        <w:rPr>
          <w:rFonts w:ascii="Calibri" w:hAnsi="Calibri" w:cs="Calibri"/>
          <w:sz w:val="22"/>
          <w:szCs w:val="22"/>
          <w:lang w:val="sr-Cyrl-CS" w:eastAsia="sr-Cyrl-CS"/>
        </w:rPr>
        <w:t>Коришћење патената и права интелектуалне својине</w:t>
      </w:r>
    </w:p>
    <w:p w:rsidR="00070E53" w:rsidRDefault="00D97904" w:rsidP="0046293E">
      <w:pPr>
        <w:pStyle w:val="Heading21"/>
        <w:keepNext/>
        <w:keepLines/>
        <w:shd w:val="clear" w:color="auto" w:fill="auto"/>
        <w:spacing w:after="0" w:line="274" w:lineRule="exact"/>
        <w:ind w:left="40"/>
        <w:jc w:val="both"/>
        <w:rPr>
          <w:rFonts w:ascii="Calibri" w:hAnsi="Calibri" w:cs="Calibri"/>
          <w:b w:val="0"/>
          <w:sz w:val="22"/>
          <w:szCs w:val="22"/>
          <w:lang w:val="sr-Cyrl-CS" w:eastAsia="sr-Cyrl-CS"/>
        </w:rPr>
      </w:pPr>
      <w:r w:rsidRPr="00500D6B">
        <w:rPr>
          <w:rFonts w:ascii="Calibri" w:hAnsi="Calibri" w:cs="Calibri"/>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w:t>
      </w:r>
      <w:r w:rsidR="001973CA" w:rsidRPr="00500D6B">
        <w:rPr>
          <w:rFonts w:ascii="Calibri" w:hAnsi="Calibri" w:cs="Calibri"/>
          <w:b w:val="0"/>
          <w:sz w:val="22"/>
          <w:szCs w:val="22"/>
          <w:lang w:eastAsia="sr-Cyrl-CS"/>
        </w:rPr>
        <w:t>,</w:t>
      </w:r>
      <w:r w:rsidRPr="00500D6B">
        <w:rPr>
          <w:rFonts w:ascii="Calibri" w:hAnsi="Calibri" w:cs="Calibri"/>
          <w:b w:val="0"/>
          <w:sz w:val="22"/>
          <w:szCs w:val="22"/>
          <w:lang w:val="sr-Cyrl-CS" w:eastAsia="sr-Cyrl-CS"/>
        </w:rPr>
        <w:t xml:space="preserve"> сноси понуђач.</w:t>
      </w:r>
    </w:p>
    <w:p w:rsidR="00070E53" w:rsidRDefault="00070E53" w:rsidP="0046293E">
      <w:pPr>
        <w:pStyle w:val="Heading21"/>
        <w:keepNext/>
        <w:keepLines/>
        <w:shd w:val="clear" w:color="auto" w:fill="auto"/>
        <w:spacing w:after="0" w:line="274" w:lineRule="exact"/>
        <w:ind w:left="40"/>
        <w:jc w:val="both"/>
        <w:rPr>
          <w:rFonts w:ascii="Calibri" w:hAnsi="Calibri" w:cs="Calibri"/>
          <w:b w:val="0"/>
          <w:sz w:val="22"/>
          <w:szCs w:val="22"/>
          <w:lang w:val="sr-Cyrl-CS" w:eastAsia="sr-Cyrl-CS"/>
        </w:rPr>
      </w:pPr>
    </w:p>
    <w:p w:rsidR="00002EB8" w:rsidRDefault="00002EB8" w:rsidP="0046293E">
      <w:pPr>
        <w:pStyle w:val="Heading21"/>
        <w:keepNext/>
        <w:keepLines/>
        <w:shd w:val="clear" w:color="auto" w:fill="auto"/>
        <w:spacing w:after="0" w:line="274" w:lineRule="exact"/>
        <w:ind w:left="40"/>
        <w:jc w:val="both"/>
        <w:rPr>
          <w:rFonts w:ascii="Calibri" w:hAnsi="Calibri" w:cs="Calibri"/>
        </w:rPr>
      </w:pPr>
      <w:r w:rsidRPr="00070E53">
        <w:rPr>
          <w:rFonts w:ascii="Calibri" w:hAnsi="Calibri" w:cs="Calibri"/>
          <w:sz w:val="22"/>
          <w:szCs w:val="22"/>
          <w:lang w:val="sr-Cyrl-CS" w:eastAsia="sr-Cyrl-CS"/>
        </w:rPr>
        <w:t>1</w:t>
      </w:r>
      <w:r w:rsidR="00070E53" w:rsidRPr="00070E53">
        <w:rPr>
          <w:rFonts w:ascii="Calibri" w:hAnsi="Calibri" w:cs="Calibri"/>
          <w:sz w:val="22"/>
          <w:szCs w:val="22"/>
          <w:lang w:val="sr-Cyrl-CS" w:eastAsia="sr-Cyrl-CS"/>
        </w:rPr>
        <w:t>7</w:t>
      </w:r>
      <w:r w:rsidRPr="00070E53">
        <w:rPr>
          <w:rFonts w:ascii="Calibri" w:hAnsi="Calibri" w:cs="Calibri"/>
          <w:sz w:val="22"/>
          <w:szCs w:val="22"/>
          <w:lang w:val="sr-Cyrl-CS" w:eastAsia="sr-Cyrl-CS"/>
        </w:rPr>
        <w:t xml:space="preserve">. </w:t>
      </w:r>
      <w:r w:rsidRPr="00070E53">
        <w:rPr>
          <w:rFonts w:ascii="Calibri" w:hAnsi="Calibri" w:cs="Calibri"/>
        </w:rPr>
        <w:t xml:space="preserve">Рок у коме ће уговор бити закључен </w:t>
      </w:r>
    </w:p>
    <w:p w:rsidR="00002EB8" w:rsidRDefault="00002EB8" w:rsidP="0046293E">
      <w:pPr>
        <w:pStyle w:val="Heading21"/>
        <w:keepNext/>
        <w:keepLines/>
        <w:shd w:val="clear" w:color="auto" w:fill="auto"/>
        <w:spacing w:after="0" w:line="274" w:lineRule="exact"/>
        <w:ind w:left="40"/>
        <w:jc w:val="both"/>
        <w:rPr>
          <w:rFonts w:ascii="Calibri" w:hAnsi="Calibri" w:cs="Calibri"/>
          <w:b w:val="0"/>
        </w:rPr>
      </w:pPr>
      <w:r w:rsidRPr="00002EB8">
        <w:rPr>
          <w:rFonts w:ascii="Calibri" w:hAnsi="Calibri" w:cs="Calibri"/>
          <w:b w:val="0"/>
        </w:rPr>
        <w:t xml:space="preserve">Наручилац ће у складу са чланом 113. Став 1. Закона уговор о јавној набавци доставити понуђачу којем је уговор додељен у року од 8 (словима: осам) дана од дана протека рока за подношење захтева за заштиту права. Наручилац може и пре истека за подношење захтева за заштиту права закључити уговор о јавној набавци ако је поднета само једна понуда у складу са чланом 112. став 2. тачка 5) Закона. Ако понуђач којем је додељен уговор одбије да закључи уговор о јавној набавци, Наручилац, сагласно члану 113. Став 3. Закона, може да закључи уговор са првим следећим најповољнијим понуђачем. </w:t>
      </w:r>
    </w:p>
    <w:p w:rsidR="00002EB8" w:rsidRDefault="00002EB8" w:rsidP="0046293E">
      <w:pPr>
        <w:pStyle w:val="Heading21"/>
        <w:keepNext/>
        <w:keepLines/>
        <w:shd w:val="clear" w:color="auto" w:fill="auto"/>
        <w:spacing w:after="0" w:line="274" w:lineRule="exact"/>
        <w:ind w:left="40"/>
        <w:jc w:val="both"/>
        <w:rPr>
          <w:rFonts w:ascii="Calibri" w:hAnsi="Calibri" w:cs="Calibri"/>
          <w:b w:val="0"/>
        </w:rPr>
      </w:pPr>
    </w:p>
    <w:p w:rsidR="00002EB8" w:rsidRPr="00002EB8" w:rsidRDefault="00002EB8" w:rsidP="0046293E">
      <w:pPr>
        <w:pStyle w:val="Heading21"/>
        <w:keepNext/>
        <w:keepLines/>
        <w:shd w:val="clear" w:color="auto" w:fill="auto"/>
        <w:spacing w:after="0" w:line="274" w:lineRule="exact"/>
        <w:ind w:left="40"/>
        <w:jc w:val="both"/>
        <w:rPr>
          <w:rFonts w:ascii="Calibri" w:hAnsi="Calibri" w:cs="Calibri"/>
        </w:rPr>
      </w:pPr>
      <w:r w:rsidRPr="00070E53">
        <w:rPr>
          <w:rFonts w:ascii="Calibri" w:hAnsi="Calibri" w:cs="Calibri"/>
        </w:rPr>
        <w:t>1</w:t>
      </w:r>
      <w:r w:rsidR="00070E53" w:rsidRPr="00070E53">
        <w:rPr>
          <w:rFonts w:ascii="Calibri" w:hAnsi="Calibri" w:cs="Calibri"/>
        </w:rPr>
        <w:t>8</w:t>
      </w:r>
      <w:r w:rsidRPr="00002EB8">
        <w:rPr>
          <w:rFonts w:ascii="Calibri" w:hAnsi="Calibri" w:cs="Calibri"/>
          <w:b w:val="0"/>
        </w:rPr>
        <w:t xml:space="preserve">. </w:t>
      </w:r>
      <w:r w:rsidRPr="00002EB8">
        <w:rPr>
          <w:rFonts w:ascii="Calibri" w:hAnsi="Calibri" w:cs="Calibri"/>
        </w:rPr>
        <w:t>Измене током трајања уговора:</w:t>
      </w:r>
    </w:p>
    <w:p w:rsidR="00002EB8" w:rsidRDefault="00002EB8" w:rsidP="0046293E">
      <w:pPr>
        <w:pStyle w:val="Heading21"/>
        <w:keepNext/>
        <w:keepLines/>
        <w:shd w:val="clear" w:color="auto" w:fill="auto"/>
        <w:spacing w:after="0" w:line="274" w:lineRule="exact"/>
        <w:ind w:left="40"/>
        <w:jc w:val="both"/>
        <w:rPr>
          <w:rFonts w:ascii="Calibri" w:hAnsi="Calibri" w:cs="Calibri"/>
          <w:b w:val="0"/>
        </w:rPr>
      </w:pPr>
      <w:r w:rsidRPr="00002EB8">
        <w:rPr>
          <w:rFonts w:ascii="Calibri" w:hAnsi="Calibri" w:cs="Calibri"/>
          <w:b w:val="0"/>
        </w:rPr>
        <w:t xml:space="preserve"> Наручилац може, на основу члана 115. Закона, након закључења уговора о јавној набавци, без спровођења поступка јавне набавке повећати обим предмета набавке, уколико за то постоје оправдани разлози. </w:t>
      </w:r>
    </w:p>
    <w:p w:rsidR="00070E53" w:rsidRPr="00070E53" w:rsidRDefault="00070E53" w:rsidP="0046293E">
      <w:pPr>
        <w:pStyle w:val="Heading21"/>
        <w:keepNext/>
        <w:keepLines/>
        <w:shd w:val="clear" w:color="auto" w:fill="auto"/>
        <w:spacing w:after="0" w:line="274" w:lineRule="exact"/>
        <w:ind w:left="40"/>
        <w:jc w:val="both"/>
        <w:rPr>
          <w:rFonts w:ascii="Calibri" w:hAnsi="Calibri" w:cs="Calibri"/>
          <w:b w:val="0"/>
        </w:rPr>
      </w:pPr>
    </w:p>
    <w:p w:rsidR="00D97904" w:rsidRPr="00500D6B" w:rsidRDefault="00070E53" w:rsidP="0046293E">
      <w:pPr>
        <w:pStyle w:val="Heading21"/>
        <w:keepNext/>
        <w:keepLines/>
        <w:shd w:val="clear" w:color="auto" w:fill="auto"/>
        <w:spacing w:after="0" w:line="274" w:lineRule="exact"/>
        <w:ind w:left="40"/>
        <w:jc w:val="both"/>
        <w:rPr>
          <w:rFonts w:ascii="Calibri" w:hAnsi="Calibri" w:cs="Calibri"/>
          <w:sz w:val="22"/>
          <w:szCs w:val="22"/>
          <w:lang w:eastAsia="sr-Cyrl-CS"/>
        </w:rPr>
      </w:pPr>
      <w:r>
        <w:rPr>
          <w:rFonts w:ascii="Calibri" w:hAnsi="Calibri" w:cs="Calibri"/>
          <w:sz w:val="22"/>
          <w:szCs w:val="22"/>
          <w:lang w:eastAsia="sr-Cyrl-CS"/>
        </w:rPr>
        <w:t>19</w:t>
      </w:r>
      <w:r w:rsidR="00002EB8">
        <w:rPr>
          <w:rFonts w:ascii="Calibri" w:hAnsi="Calibri" w:cs="Calibri"/>
          <w:sz w:val="22"/>
          <w:szCs w:val="22"/>
          <w:lang w:eastAsia="sr-Cyrl-CS"/>
        </w:rPr>
        <w:t>.</w:t>
      </w:r>
      <w:r w:rsidR="00D97904" w:rsidRPr="00500D6B">
        <w:rPr>
          <w:rFonts w:ascii="Calibri" w:hAnsi="Calibri" w:cs="Calibri"/>
          <w:sz w:val="22"/>
          <w:szCs w:val="22"/>
          <w:lang w:eastAsia="sr-Cyrl-CS"/>
        </w:rPr>
        <w:t xml:space="preserve"> Начин и рок за подношење захтева за заштиту права понуђача</w:t>
      </w:r>
    </w:p>
    <w:p w:rsidR="00DD4E70" w:rsidRPr="00500D6B" w:rsidRDefault="00D97904" w:rsidP="0046293E">
      <w:pPr>
        <w:pStyle w:val="Bodytext1"/>
        <w:shd w:val="clear" w:color="auto" w:fill="auto"/>
        <w:spacing w:after="0"/>
        <w:ind w:left="40" w:right="80" w:firstLine="560"/>
        <w:jc w:val="both"/>
        <w:rPr>
          <w:rFonts w:ascii="Calibri" w:hAnsi="Calibri" w:cs="Calibri"/>
          <w:sz w:val="22"/>
          <w:szCs w:val="22"/>
          <w:lang w:eastAsia="sr-Cyrl-CS"/>
        </w:rPr>
      </w:pPr>
      <w:r w:rsidRPr="00500D6B">
        <w:rPr>
          <w:rFonts w:ascii="Calibri" w:hAnsi="Calibri" w:cs="Calibri"/>
          <w:sz w:val="22"/>
          <w:szCs w:val="22"/>
          <w:lang w:eastAsia="sr-Cyrl-CS"/>
        </w:rPr>
        <w:t xml:space="preserve">Захтев за заштиту права подноси се </w:t>
      </w:r>
      <w:r w:rsidRPr="00500D6B">
        <w:rPr>
          <w:rFonts w:ascii="Calibri" w:hAnsi="Calibri" w:cs="Calibri"/>
          <w:sz w:val="22"/>
          <w:szCs w:val="22"/>
          <w:lang w:val="sr-Cyrl-CS" w:eastAsia="sr-Cyrl-CS"/>
        </w:rPr>
        <w:t xml:space="preserve">наручиоцу, а копија се истовремено доставља Републичкој комисији. </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t xml:space="preserve">После доношења одлуке о додели уговора, одлуке о закључењу оквирног споразума  или одлуке о обустави поступка,  као и доношења одлуке о додели уговора на основу оквирног споразума, рок за подношење захтева за заштиту права је 5 дана од дана објављивања одлуке на Порталу јавних набавки и интернет старници наручиоца. </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w:t>
      </w:r>
      <w:r w:rsidR="00070E53">
        <w:rPr>
          <w:rFonts w:ascii="Calibri" w:hAnsi="Calibri" w:cs="Calibri"/>
          <w:sz w:val="22"/>
          <w:szCs w:val="22"/>
          <w:lang w:val="sr-Cyrl-CS" w:eastAsia="sr-Cyrl-CS"/>
        </w:rPr>
        <w:t xml:space="preserve"> </w:t>
      </w:r>
      <w:r w:rsidRPr="00500D6B">
        <w:rPr>
          <w:rFonts w:ascii="Calibri" w:hAnsi="Calibri" w:cs="Calibri"/>
          <w:sz w:val="22"/>
          <w:szCs w:val="22"/>
          <w:lang w:val="sr-Cyrl-CS" w:eastAsia="sr-Cyrl-CS"/>
        </w:rPr>
        <w:t xml:space="preserve">и 4 ЗЈН, а подносилац га није поднео пре истека тог рока. </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D97904" w:rsidRPr="00500D6B" w:rsidRDefault="00D97904" w:rsidP="0046293E">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t>Подносилац захтева је дужан да на р</w:t>
      </w:r>
      <w:r w:rsidR="00070E53">
        <w:rPr>
          <w:rFonts w:ascii="Calibri" w:hAnsi="Calibri" w:cs="Calibri"/>
          <w:sz w:val="22"/>
          <w:szCs w:val="22"/>
          <w:lang w:val="sr-Cyrl-CS" w:eastAsia="sr-Cyrl-CS"/>
        </w:rPr>
        <w:t>а</w:t>
      </w:r>
      <w:r w:rsidRPr="00500D6B">
        <w:rPr>
          <w:rFonts w:ascii="Calibri" w:hAnsi="Calibri" w:cs="Calibri"/>
          <w:sz w:val="22"/>
          <w:szCs w:val="22"/>
          <w:lang w:val="sr-Cyrl-CS" w:eastAsia="sr-Cyrl-CS"/>
        </w:rPr>
        <w:t xml:space="preserve">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60.000,00динара. </w:t>
      </w:r>
    </w:p>
    <w:p w:rsidR="00E47666" w:rsidRPr="00500D6B" w:rsidRDefault="00E47666" w:rsidP="0046293E">
      <w:pPr>
        <w:pStyle w:val="Bodytext1"/>
        <w:shd w:val="clear" w:color="auto" w:fill="auto"/>
        <w:spacing w:after="0"/>
        <w:ind w:left="40" w:right="80" w:firstLine="560"/>
        <w:jc w:val="both"/>
        <w:rPr>
          <w:rFonts w:ascii="Calibri" w:hAnsi="Calibri" w:cs="Calibri"/>
          <w:sz w:val="22"/>
          <w:szCs w:val="22"/>
          <w:lang w:val="sr-Cyrl-CS" w:eastAsia="sr-Cyrl-CS"/>
        </w:rPr>
      </w:pPr>
    </w:p>
    <w:p w:rsidR="00E47666" w:rsidRPr="00500D6B" w:rsidRDefault="00002EB8" w:rsidP="00E47666">
      <w:pPr>
        <w:pStyle w:val="Bodytext1"/>
        <w:shd w:val="clear" w:color="auto" w:fill="auto"/>
        <w:spacing w:after="0"/>
        <w:ind w:right="80"/>
        <w:jc w:val="both"/>
        <w:rPr>
          <w:rFonts w:ascii="Calibri" w:hAnsi="Calibri" w:cs="Calibri"/>
          <w:b/>
          <w:sz w:val="22"/>
          <w:szCs w:val="22"/>
          <w:lang w:val="sr-Cyrl-CS" w:eastAsia="sr-Cyrl-CS"/>
        </w:rPr>
      </w:pPr>
      <w:r>
        <w:rPr>
          <w:rFonts w:ascii="Calibri" w:hAnsi="Calibri" w:cs="Calibri"/>
          <w:b/>
          <w:sz w:val="22"/>
          <w:szCs w:val="22"/>
          <w:lang w:val="sr-Cyrl-CS" w:eastAsia="sr-Cyrl-CS"/>
        </w:rPr>
        <w:t>21</w:t>
      </w:r>
      <w:r w:rsidR="00E47666" w:rsidRPr="00500D6B">
        <w:rPr>
          <w:rFonts w:ascii="Calibri" w:hAnsi="Calibri" w:cs="Calibri"/>
          <w:b/>
          <w:sz w:val="22"/>
          <w:szCs w:val="22"/>
          <w:lang w:val="sr-Cyrl-CS" w:eastAsia="sr-Cyrl-CS"/>
        </w:rPr>
        <w:t>.Употреба печата</w:t>
      </w:r>
    </w:p>
    <w:p w:rsidR="00E47666" w:rsidRPr="00500D6B" w:rsidRDefault="00E47666" w:rsidP="00E47666">
      <w:pPr>
        <w:pStyle w:val="Bodytext1"/>
        <w:shd w:val="clear" w:color="auto" w:fill="auto"/>
        <w:spacing w:after="0"/>
        <w:ind w:left="40" w:right="80" w:firstLine="560"/>
        <w:jc w:val="both"/>
        <w:rPr>
          <w:rFonts w:ascii="Calibri" w:hAnsi="Calibri" w:cs="Calibri"/>
          <w:sz w:val="22"/>
          <w:szCs w:val="22"/>
          <w:lang w:val="sr-Cyrl-CS" w:eastAsia="sr-Cyrl-CS"/>
        </w:rPr>
      </w:pPr>
      <w:r w:rsidRPr="00500D6B">
        <w:rPr>
          <w:rFonts w:ascii="Calibri" w:hAnsi="Calibri" w:cs="Calibri"/>
          <w:sz w:val="22"/>
          <w:szCs w:val="22"/>
          <w:lang w:val="sr-Cyrl-CS" w:eastAsia="sr-Cyrl-CS"/>
        </w:rPr>
        <w:t>Понуђач није у обавези да приликом сачињавања понуде користи печат.</w:t>
      </w:r>
    </w:p>
    <w:p w:rsidR="00E47666" w:rsidRPr="00500D6B" w:rsidRDefault="00E47666" w:rsidP="00E47666">
      <w:pPr>
        <w:pStyle w:val="Bodytext1"/>
        <w:shd w:val="clear" w:color="auto" w:fill="auto"/>
        <w:spacing w:after="0"/>
        <w:ind w:left="40" w:right="80" w:firstLine="560"/>
        <w:jc w:val="both"/>
        <w:rPr>
          <w:rFonts w:ascii="Calibri" w:hAnsi="Calibri" w:cs="Calibri"/>
          <w:sz w:val="22"/>
          <w:szCs w:val="22"/>
          <w:lang w:val="sr-Cyrl-CS" w:eastAsia="sr-Cyrl-CS"/>
        </w:rPr>
      </w:pPr>
    </w:p>
    <w:p w:rsidR="00D97904" w:rsidRPr="00500D6B" w:rsidRDefault="00D97904" w:rsidP="0046293E">
      <w:pPr>
        <w:pStyle w:val="Heading21"/>
        <w:keepNext/>
        <w:keepLines/>
        <w:shd w:val="clear" w:color="auto" w:fill="auto"/>
        <w:spacing w:after="0" w:line="274" w:lineRule="exact"/>
        <w:ind w:left="40"/>
        <w:jc w:val="both"/>
        <w:rPr>
          <w:rFonts w:ascii="Calibri" w:hAnsi="Calibri" w:cs="Calibri"/>
          <w:b w:val="0"/>
          <w:sz w:val="22"/>
          <w:szCs w:val="22"/>
          <w:lang w:val="sr-Cyrl-CS" w:eastAsia="sr-Cyrl-CS"/>
        </w:rPr>
      </w:pPr>
    </w:p>
    <w:p w:rsidR="00087093" w:rsidRPr="00500D6B" w:rsidRDefault="00087093" w:rsidP="0046293E">
      <w:pPr>
        <w:pStyle w:val="Bodytext1"/>
        <w:shd w:val="clear" w:color="auto" w:fill="auto"/>
        <w:spacing w:after="0"/>
        <w:ind w:left="40" w:right="80" w:firstLine="560"/>
        <w:jc w:val="both"/>
        <w:rPr>
          <w:rFonts w:ascii="Calibri" w:hAnsi="Calibri" w:cs="Calibri"/>
          <w:sz w:val="22"/>
          <w:szCs w:val="22"/>
          <w:lang w:val="sr-Cyrl-CS" w:eastAsia="sr-Cyrl-CS"/>
        </w:rPr>
      </w:pPr>
    </w:p>
    <w:sectPr w:rsidR="00087093" w:rsidRPr="00500D6B" w:rsidSect="00414344">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79F" w:rsidRDefault="00EA279F" w:rsidP="004C2A9C">
      <w:r>
        <w:separator/>
      </w:r>
    </w:p>
  </w:endnote>
  <w:endnote w:type="continuationSeparator" w:id="1">
    <w:p w:rsidR="00EA279F" w:rsidRDefault="00EA279F" w:rsidP="004C2A9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Helv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HelvPlai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4" w:rsidRPr="007D1458" w:rsidRDefault="00020261" w:rsidP="007D1458">
    <w:pPr>
      <w:pStyle w:val="Footer"/>
      <w:jc w:val="center"/>
    </w:pPr>
    <w:r w:rsidRPr="007D1458">
      <w:rPr>
        <w:rStyle w:val="PageNumber"/>
      </w:rPr>
      <w:fldChar w:fldCharType="begin"/>
    </w:r>
    <w:r w:rsidR="004F2AE4" w:rsidRPr="007D1458">
      <w:rPr>
        <w:rStyle w:val="PageNumber"/>
      </w:rPr>
      <w:instrText xml:space="preserve"> PAGE </w:instrText>
    </w:r>
    <w:r w:rsidRPr="007D1458">
      <w:rPr>
        <w:rStyle w:val="PageNumber"/>
      </w:rPr>
      <w:fldChar w:fldCharType="separate"/>
    </w:r>
    <w:r w:rsidR="00DE64E6">
      <w:rPr>
        <w:rStyle w:val="PageNumber"/>
        <w:noProof/>
      </w:rPr>
      <w:t>26</w:t>
    </w:r>
    <w:r w:rsidRPr="007D1458">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4" w:rsidRPr="007D1458" w:rsidRDefault="00020261" w:rsidP="007D1458">
    <w:pPr>
      <w:pStyle w:val="Footer"/>
      <w:jc w:val="center"/>
    </w:pPr>
    <w:r w:rsidRPr="007D1458">
      <w:rPr>
        <w:rStyle w:val="PageNumber"/>
      </w:rPr>
      <w:fldChar w:fldCharType="begin"/>
    </w:r>
    <w:r w:rsidR="004F2AE4" w:rsidRPr="007D1458">
      <w:rPr>
        <w:rStyle w:val="PageNumber"/>
      </w:rPr>
      <w:instrText xml:space="preserve"> PAGE </w:instrText>
    </w:r>
    <w:r w:rsidRPr="007D1458">
      <w:rPr>
        <w:rStyle w:val="PageNumber"/>
      </w:rPr>
      <w:fldChar w:fldCharType="separate"/>
    </w:r>
    <w:r w:rsidR="00DE64E6">
      <w:rPr>
        <w:rStyle w:val="PageNumber"/>
        <w:noProof/>
      </w:rPr>
      <w:t>25</w:t>
    </w:r>
    <w:r w:rsidRPr="007D145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4" w:rsidRPr="00975AC0" w:rsidRDefault="004F2AE4"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4F2AE4" w:rsidRPr="00975AC0" w:rsidRDefault="004F2AE4"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4F2AE4" w:rsidRPr="00975AC0" w:rsidRDefault="004F2AE4"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79F" w:rsidRDefault="00EA279F" w:rsidP="004C2A9C">
      <w:r>
        <w:separator/>
      </w:r>
    </w:p>
  </w:footnote>
  <w:footnote w:type="continuationSeparator" w:id="1">
    <w:p w:rsidR="00EA279F" w:rsidRDefault="00EA279F"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4" w:rsidRDefault="004F2AE4">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4" w:rsidRDefault="004F2AE4">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E4" w:rsidRDefault="004F2AE4"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0610" cy="5173345"/>
                  </a:xfrm>
                  <a:prstGeom prst="rect">
                    <a:avLst/>
                  </a:prstGeom>
                  <a:noFill/>
                </pic:spPr>
              </pic:pic>
            </a:graphicData>
          </a:graphic>
        </wp:anchor>
      </w:drawing>
    </w:r>
    <w:r w:rsidRPr="000B5AC4">
      <w:rPr>
        <w:noProof/>
      </w:rPr>
      <w:drawing>
        <wp:inline distT="0" distB="0" distL="0" distR="0">
          <wp:extent cx="1440180" cy="662940"/>
          <wp:effectExtent l="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662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13ED836"/>
    <w:lvl w:ilvl="0">
      <w:start w:val="2"/>
      <w:numFmt w:val="decimal"/>
      <w:lvlText w:val="1.%1."/>
      <w:lvlJc w:val="left"/>
      <w:rPr>
        <w:rFonts w:ascii="Tahoma" w:hAnsi="Tahoma" w:cs="Tahoma"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ahoma" w:hAnsi="Tahoma" w:cs="Tahoma" w:hint="default"/>
        <w:b/>
        <w:bCs/>
        <w:i w:val="0"/>
        <w:iCs w:val="0"/>
        <w:smallCaps w:val="0"/>
        <w:strike w:val="0"/>
        <w:color w:val="000000"/>
        <w:spacing w:val="0"/>
        <w:w w:val="100"/>
        <w:position w:val="0"/>
        <w:sz w:val="22"/>
        <w:szCs w:val="22"/>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2">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2DD13F9"/>
    <w:multiLevelType w:val="hybridMultilevel"/>
    <w:tmpl w:val="1A189502"/>
    <w:lvl w:ilvl="0" w:tplc="CE5079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2E7AA7"/>
    <w:multiLevelType w:val="hybridMultilevel"/>
    <w:tmpl w:val="AA5895AC"/>
    <w:lvl w:ilvl="0" w:tplc="6CFCA1AC">
      <w:start w:val="1"/>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52807E4"/>
    <w:multiLevelType w:val="hybridMultilevel"/>
    <w:tmpl w:val="ACA6D39C"/>
    <w:lvl w:ilvl="0" w:tplc="5A3AD81E">
      <w:start w:val="1"/>
      <w:numFmt w:val="decimal"/>
      <w:lvlText w:val="%1"/>
      <w:lvlJc w:val="right"/>
      <w:pPr>
        <w:ind w:left="720" w:hanging="360"/>
      </w:pPr>
      <w:rPr>
        <w:rFonts w:ascii="Tahoma" w:hAnsi="Tahoma" w:cs="Tahoma"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63E24"/>
    <w:multiLevelType w:val="multilevel"/>
    <w:tmpl w:val="E1D2F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69A6DDB"/>
    <w:multiLevelType w:val="multilevel"/>
    <w:tmpl w:val="922AF928"/>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08735448"/>
    <w:multiLevelType w:val="hybridMultilevel"/>
    <w:tmpl w:val="3CA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42280"/>
    <w:multiLevelType w:val="hybridMultilevel"/>
    <w:tmpl w:val="4378C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754F5"/>
    <w:multiLevelType w:val="hybridMultilevel"/>
    <w:tmpl w:val="8D6AAFB2"/>
    <w:lvl w:ilvl="0" w:tplc="49548E68">
      <w:start w:val="3"/>
      <w:numFmt w:val="bullet"/>
      <w:lvlText w:val="-"/>
      <w:lvlJc w:val="left"/>
      <w:pPr>
        <w:ind w:left="405" w:hanging="360"/>
      </w:pPr>
      <w:rPr>
        <w:rFonts w:ascii="Times New Roman" w:eastAsia="Tahoma"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12D65CE6"/>
    <w:multiLevelType w:val="hybridMultilevel"/>
    <w:tmpl w:val="6EEE2AB0"/>
    <w:lvl w:ilvl="0" w:tplc="FFF035C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9B324B6"/>
    <w:multiLevelType w:val="multilevel"/>
    <w:tmpl w:val="2C3C6480"/>
    <w:lvl w:ilvl="0">
      <w:start w:val="3"/>
      <w:numFmt w:val="decimal"/>
      <w:lvlText w:val="%1"/>
      <w:lvlJc w:val="left"/>
      <w:pPr>
        <w:ind w:left="360" w:hanging="360"/>
      </w:pPr>
      <w:rPr>
        <w:rFonts w:hint="default"/>
      </w:rPr>
    </w:lvl>
    <w:lvl w:ilvl="1">
      <w:start w:val="5"/>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5">
    <w:nsid w:val="1D491F01"/>
    <w:multiLevelType w:val="hybridMultilevel"/>
    <w:tmpl w:val="05000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7">
    <w:nsid w:val="21E9286C"/>
    <w:multiLevelType w:val="hybridMultilevel"/>
    <w:tmpl w:val="FD34776E"/>
    <w:lvl w:ilvl="0" w:tplc="1276A608">
      <w:start w:val="2"/>
      <w:numFmt w:val="bullet"/>
      <w:lvlText w:val="-"/>
      <w:lvlJc w:val="left"/>
      <w:pPr>
        <w:ind w:left="900" w:hanging="360"/>
      </w:pPr>
      <w:rPr>
        <w:rFonts w:ascii="Tahoma" w:eastAsia="Tahoma"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5D38B0"/>
    <w:multiLevelType w:val="hybridMultilevel"/>
    <w:tmpl w:val="9CACEB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834AE"/>
    <w:multiLevelType w:val="hybridMultilevel"/>
    <w:tmpl w:val="467E9D70"/>
    <w:lvl w:ilvl="0" w:tplc="B3A2061E">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46827"/>
    <w:multiLevelType w:val="hybridMultilevel"/>
    <w:tmpl w:val="1298A2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8A35B7"/>
    <w:multiLevelType w:val="hybridMultilevel"/>
    <w:tmpl w:val="F6BE6D8C"/>
    <w:lvl w:ilvl="0" w:tplc="31B8E6EE">
      <w:start w:val="3"/>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883AF8"/>
    <w:multiLevelType w:val="hybridMultilevel"/>
    <w:tmpl w:val="D45EDAB4"/>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E56E34"/>
    <w:multiLevelType w:val="multilevel"/>
    <w:tmpl w:val="EA14824C"/>
    <w:lvl w:ilvl="0">
      <w:start w:val="1"/>
      <w:numFmt w:val="upperRoman"/>
      <w:lvlText w:val="%1."/>
      <w:lvlJc w:val="righ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362C63A8"/>
    <w:multiLevelType w:val="hybridMultilevel"/>
    <w:tmpl w:val="6CB48DE2"/>
    <w:lvl w:ilvl="0" w:tplc="0D560C18">
      <w:start w:val="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065D3"/>
    <w:multiLevelType w:val="multilevel"/>
    <w:tmpl w:val="150A8B0C"/>
    <w:lvl w:ilvl="0">
      <w:start w:val="3"/>
      <w:numFmt w:val="decimal"/>
      <w:lvlText w:val="%1"/>
      <w:lvlJc w:val="left"/>
      <w:pPr>
        <w:ind w:left="375" w:hanging="375"/>
      </w:pPr>
      <w:rPr>
        <w:rFonts w:hint="default"/>
      </w:rPr>
    </w:lvl>
    <w:lvl w:ilvl="1">
      <w:start w:val="4"/>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2040" w:hanging="144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3210" w:hanging="2160"/>
      </w:pPr>
      <w:rPr>
        <w:rFonts w:hint="default"/>
      </w:rPr>
    </w:lvl>
    <w:lvl w:ilvl="8">
      <w:start w:val="1"/>
      <w:numFmt w:val="decimal"/>
      <w:lvlText w:val="%1.%2.%3.%4.%5.%6.%7.%8.%9"/>
      <w:lvlJc w:val="left"/>
      <w:pPr>
        <w:ind w:left="3720" w:hanging="2520"/>
      </w:pPr>
      <w:rPr>
        <w:rFonts w:hint="default"/>
      </w:rPr>
    </w:lvl>
  </w:abstractNum>
  <w:abstractNum w:abstractNumId="26">
    <w:nsid w:val="38CB1466"/>
    <w:multiLevelType w:val="hybridMultilevel"/>
    <w:tmpl w:val="8BF49E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2BE46B2"/>
    <w:multiLevelType w:val="hybridMultilevel"/>
    <w:tmpl w:val="D512B7AA"/>
    <w:lvl w:ilvl="0" w:tplc="8AB495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860153"/>
    <w:multiLevelType w:val="hybridMultilevel"/>
    <w:tmpl w:val="1298A2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051F28"/>
    <w:multiLevelType w:val="hybridMultilevel"/>
    <w:tmpl w:val="FD1CD288"/>
    <w:lvl w:ilvl="0" w:tplc="C55A8732">
      <w:start w:val="3"/>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6E5C2B"/>
    <w:multiLevelType w:val="hybridMultilevel"/>
    <w:tmpl w:val="C66A8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1B6283"/>
    <w:multiLevelType w:val="hybridMultilevel"/>
    <w:tmpl w:val="AA90F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816C3C"/>
    <w:multiLevelType w:val="hybridMultilevel"/>
    <w:tmpl w:val="ACA6D39C"/>
    <w:lvl w:ilvl="0" w:tplc="5A3AD81E">
      <w:start w:val="1"/>
      <w:numFmt w:val="decimal"/>
      <w:lvlText w:val="%1"/>
      <w:lvlJc w:val="right"/>
      <w:pPr>
        <w:ind w:left="720" w:hanging="360"/>
      </w:pPr>
      <w:rPr>
        <w:rFonts w:ascii="Tahoma" w:hAnsi="Tahoma" w:cs="Tahoma"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ED17BE"/>
    <w:multiLevelType w:val="hybridMultilevel"/>
    <w:tmpl w:val="8EC48324"/>
    <w:lvl w:ilvl="0" w:tplc="5F2ECFFC">
      <w:start w:val="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A34B15"/>
    <w:multiLevelType w:val="hybridMultilevel"/>
    <w:tmpl w:val="1298A2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C1AE0"/>
    <w:multiLevelType w:val="hybridMultilevel"/>
    <w:tmpl w:val="D5549E94"/>
    <w:lvl w:ilvl="0" w:tplc="A7C6F2E4">
      <w:start w:val="3"/>
      <w:numFmt w:val="bullet"/>
      <w:lvlText w:val="-"/>
      <w:lvlJc w:val="left"/>
      <w:pPr>
        <w:ind w:left="735" w:hanging="360"/>
      </w:pPr>
      <w:rPr>
        <w:rFonts w:ascii="Times New Roman" w:eastAsia="Tahoma"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
    <w:nsid w:val="63421710"/>
    <w:multiLevelType w:val="multilevel"/>
    <w:tmpl w:val="4AC27C20"/>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37">
    <w:nsid w:val="68706FE2"/>
    <w:multiLevelType w:val="hybridMultilevel"/>
    <w:tmpl w:val="8CFC03A0"/>
    <w:lvl w:ilvl="0" w:tplc="7CD6ADF0">
      <w:start w:val="3"/>
      <w:numFmt w:val="bullet"/>
      <w:lvlText w:val="-"/>
      <w:lvlJc w:val="left"/>
      <w:pPr>
        <w:ind w:left="1170" w:hanging="360"/>
      </w:pPr>
      <w:rPr>
        <w:rFonts w:ascii="Times New Roman" w:eastAsia="Tahoma"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nsid w:val="77CC1960"/>
    <w:multiLevelType w:val="hybridMultilevel"/>
    <w:tmpl w:val="53F2EE96"/>
    <w:lvl w:ilvl="0" w:tplc="A6D248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C80DB3"/>
    <w:multiLevelType w:val="hybridMultilevel"/>
    <w:tmpl w:val="7C50A3D6"/>
    <w:lvl w:ilvl="0" w:tplc="CE5C1386">
      <w:start w:val="3"/>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4A7517"/>
    <w:multiLevelType w:val="hybridMultilevel"/>
    <w:tmpl w:val="1EBED51E"/>
    <w:lvl w:ilvl="0" w:tplc="5AA0340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566854"/>
    <w:multiLevelType w:val="hybridMultilevel"/>
    <w:tmpl w:val="5B2E90E4"/>
    <w:lvl w:ilvl="0" w:tplc="505C4856">
      <w:start w:val="1"/>
      <w:numFmt w:val="bullet"/>
      <w:lvlText w:val="-"/>
      <w:lvlJc w:val="left"/>
      <w:pPr>
        <w:ind w:left="1035" w:hanging="360"/>
      </w:pPr>
      <w:rPr>
        <w:rFonts w:ascii="Calibri" w:eastAsia="Tahoma" w:hAnsi="Calibri" w:cs="Calibri"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36"/>
  </w:num>
  <w:num w:numId="6">
    <w:abstractNumId w:val="7"/>
  </w:num>
  <w:num w:numId="7">
    <w:abstractNumId w:val="26"/>
  </w:num>
  <w:num w:numId="8">
    <w:abstractNumId w:val="16"/>
  </w:num>
  <w:num w:numId="9">
    <w:abstractNumId w:val="32"/>
  </w:num>
  <w:num w:numId="10">
    <w:abstractNumId w:val="13"/>
  </w:num>
  <w:num w:numId="11">
    <w:abstractNumId w:val="33"/>
  </w:num>
  <w:num w:numId="12">
    <w:abstractNumId w:val="10"/>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3"/>
  </w:num>
  <w:num w:numId="17">
    <w:abstractNumId w:val="22"/>
  </w:num>
  <w:num w:numId="18">
    <w:abstractNumId w:val="28"/>
  </w:num>
  <w:num w:numId="19">
    <w:abstractNumId w:val="34"/>
  </w:num>
  <w:num w:numId="20">
    <w:abstractNumId w:val="19"/>
  </w:num>
  <w:num w:numId="21">
    <w:abstractNumId w:val="20"/>
  </w:num>
  <w:num w:numId="22">
    <w:abstractNumId w:val="21"/>
  </w:num>
  <w:num w:numId="23">
    <w:abstractNumId w:val="1"/>
  </w:num>
  <w:num w:numId="24">
    <w:abstractNumId w:val="14"/>
  </w:num>
  <w:num w:numId="25">
    <w:abstractNumId w:val="25"/>
  </w:num>
  <w:num w:numId="26">
    <w:abstractNumId w:val="39"/>
  </w:num>
  <w:num w:numId="27">
    <w:abstractNumId w:val="30"/>
  </w:num>
  <w:num w:numId="28">
    <w:abstractNumId w:val="31"/>
  </w:num>
  <w:num w:numId="29">
    <w:abstractNumId w:val="15"/>
  </w:num>
  <w:num w:numId="30">
    <w:abstractNumId w:val="11"/>
  </w:num>
  <w:num w:numId="31">
    <w:abstractNumId w:val="24"/>
  </w:num>
  <w:num w:numId="32">
    <w:abstractNumId w:val="40"/>
  </w:num>
  <w:num w:numId="33">
    <w:abstractNumId w:val="17"/>
  </w:num>
  <w:num w:numId="34">
    <w:abstractNumId w:val="27"/>
  </w:num>
  <w:num w:numId="35">
    <w:abstractNumId w:val="8"/>
  </w:num>
  <w:num w:numId="36">
    <w:abstractNumId w:val="38"/>
  </w:num>
  <w:num w:numId="37">
    <w:abstractNumId w:val="35"/>
  </w:num>
  <w:num w:numId="38">
    <w:abstractNumId w:val="12"/>
  </w:num>
  <w:num w:numId="39">
    <w:abstractNumId w:val="37"/>
  </w:num>
  <w:num w:numId="40">
    <w:abstractNumId w:val="6"/>
  </w:num>
  <w:num w:numId="41">
    <w:abstractNumId w:val="9"/>
  </w:num>
  <w:num w:numId="42">
    <w:abstractNumId w:val="41"/>
  </w:num>
  <w:num w:numId="43">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18434" style="mso-position-vertical-relative:page" fill="f" fillcolor="white" stroke="f">
      <v:fill color="white" on="f"/>
      <v:stroke on="f"/>
      <v:textbox style="mso-rotate-with-shape:t"/>
    </o:shapedefaults>
  </w:hdrShapeDefaults>
  <w:footnotePr>
    <w:footnote w:id="0"/>
    <w:footnote w:id="1"/>
  </w:footnotePr>
  <w:endnotePr>
    <w:endnote w:id="0"/>
    <w:endnote w:id="1"/>
  </w:endnotePr>
  <w:compat/>
  <w:rsids>
    <w:rsidRoot w:val="005C339B"/>
    <w:rsid w:val="00002EB8"/>
    <w:rsid w:val="00004B19"/>
    <w:rsid w:val="00011471"/>
    <w:rsid w:val="00012672"/>
    <w:rsid w:val="00017DC6"/>
    <w:rsid w:val="00020261"/>
    <w:rsid w:val="00021F2C"/>
    <w:rsid w:val="00024B4A"/>
    <w:rsid w:val="00025687"/>
    <w:rsid w:val="000305AE"/>
    <w:rsid w:val="00030A62"/>
    <w:rsid w:val="00034FD6"/>
    <w:rsid w:val="00045116"/>
    <w:rsid w:val="0005011F"/>
    <w:rsid w:val="00052D12"/>
    <w:rsid w:val="00053FE9"/>
    <w:rsid w:val="0005515B"/>
    <w:rsid w:val="00057B8B"/>
    <w:rsid w:val="00057E76"/>
    <w:rsid w:val="000649C9"/>
    <w:rsid w:val="00066DBA"/>
    <w:rsid w:val="00070E53"/>
    <w:rsid w:val="000741F7"/>
    <w:rsid w:val="0008472A"/>
    <w:rsid w:val="00087093"/>
    <w:rsid w:val="0009145E"/>
    <w:rsid w:val="00091BEA"/>
    <w:rsid w:val="00093D97"/>
    <w:rsid w:val="000965BC"/>
    <w:rsid w:val="000A467A"/>
    <w:rsid w:val="000A5173"/>
    <w:rsid w:val="000A74D7"/>
    <w:rsid w:val="000B2038"/>
    <w:rsid w:val="000B3DF0"/>
    <w:rsid w:val="000B5597"/>
    <w:rsid w:val="000B6CA6"/>
    <w:rsid w:val="000C101D"/>
    <w:rsid w:val="000C2470"/>
    <w:rsid w:val="000C3F1C"/>
    <w:rsid w:val="000C4744"/>
    <w:rsid w:val="000C6EAA"/>
    <w:rsid w:val="000D047A"/>
    <w:rsid w:val="000D5996"/>
    <w:rsid w:val="000D6438"/>
    <w:rsid w:val="000D784C"/>
    <w:rsid w:val="000E2B04"/>
    <w:rsid w:val="000E36B0"/>
    <w:rsid w:val="000E5C96"/>
    <w:rsid w:val="000E6469"/>
    <w:rsid w:val="000E6CAC"/>
    <w:rsid w:val="000F4A51"/>
    <w:rsid w:val="000F517E"/>
    <w:rsid w:val="00102FA6"/>
    <w:rsid w:val="00106AFA"/>
    <w:rsid w:val="00110FDE"/>
    <w:rsid w:val="00111673"/>
    <w:rsid w:val="00113AF0"/>
    <w:rsid w:val="00115831"/>
    <w:rsid w:val="0012140D"/>
    <w:rsid w:val="00122E72"/>
    <w:rsid w:val="00125203"/>
    <w:rsid w:val="00125253"/>
    <w:rsid w:val="001356E4"/>
    <w:rsid w:val="00137A92"/>
    <w:rsid w:val="00143C88"/>
    <w:rsid w:val="00144FE8"/>
    <w:rsid w:val="00145BF7"/>
    <w:rsid w:val="00146F2C"/>
    <w:rsid w:val="001500EE"/>
    <w:rsid w:val="00150E11"/>
    <w:rsid w:val="00153A64"/>
    <w:rsid w:val="0015629F"/>
    <w:rsid w:val="00156AA3"/>
    <w:rsid w:val="0015729E"/>
    <w:rsid w:val="001579BE"/>
    <w:rsid w:val="00157A8C"/>
    <w:rsid w:val="00157F0A"/>
    <w:rsid w:val="00160224"/>
    <w:rsid w:val="001670AD"/>
    <w:rsid w:val="001677CA"/>
    <w:rsid w:val="00170229"/>
    <w:rsid w:val="001727F3"/>
    <w:rsid w:val="00174C1F"/>
    <w:rsid w:val="00174CFB"/>
    <w:rsid w:val="001807F4"/>
    <w:rsid w:val="00180BF0"/>
    <w:rsid w:val="00181808"/>
    <w:rsid w:val="00181D83"/>
    <w:rsid w:val="0018451E"/>
    <w:rsid w:val="00190FA8"/>
    <w:rsid w:val="00195C42"/>
    <w:rsid w:val="001973CA"/>
    <w:rsid w:val="001A1171"/>
    <w:rsid w:val="001A245D"/>
    <w:rsid w:val="001A35CA"/>
    <w:rsid w:val="001A4D96"/>
    <w:rsid w:val="001A6DB5"/>
    <w:rsid w:val="001A7484"/>
    <w:rsid w:val="001B16A2"/>
    <w:rsid w:val="001B3F61"/>
    <w:rsid w:val="001B4671"/>
    <w:rsid w:val="001B6347"/>
    <w:rsid w:val="001C19B8"/>
    <w:rsid w:val="001C27B1"/>
    <w:rsid w:val="001C32B4"/>
    <w:rsid w:val="001C3E9E"/>
    <w:rsid w:val="001C5081"/>
    <w:rsid w:val="001D4A78"/>
    <w:rsid w:val="001D4D55"/>
    <w:rsid w:val="001D572B"/>
    <w:rsid w:val="001D69F7"/>
    <w:rsid w:val="001E07BC"/>
    <w:rsid w:val="001E2517"/>
    <w:rsid w:val="001E4F30"/>
    <w:rsid w:val="001F3864"/>
    <w:rsid w:val="001F4E51"/>
    <w:rsid w:val="001F71FE"/>
    <w:rsid w:val="00201F57"/>
    <w:rsid w:val="002034AB"/>
    <w:rsid w:val="002049DE"/>
    <w:rsid w:val="002112D7"/>
    <w:rsid w:val="00214234"/>
    <w:rsid w:val="0021695C"/>
    <w:rsid w:val="00217CE7"/>
    <w:rsid w:val="00223DAE"/>
    <w:rsid w:val="00225717"/>
    <w:rsid w:val="00227F1E"/>
    <w:rsid w:val="00230263"/>
    <w:rsid w:val="0023090E"/>
    <w:rsid w:val="00230E31"/>
    <w:rsid w:val="00231056"/>
    <w:rsid w:val="00232293"/>
    <w:rsid w:val="00236513"/>
    <w:rsid w:val="00241E62"/>
    <w:rsid w:val="00246EA0"/>
    <w:rsid w:val="002534A6"/>
    <w:rsid w:val="00253C45"/>
    <w:rsid w:val="00253D74"/>
    <w:rsid w:val="00253DE1"/>
    <w:rsid w:val="00256F72"/>
    <w:rsid w:val="00261137"/>
    <w:rsid w:val="002649E0"/>
    <w:rsid w:val="00265241"/>
    <w:rsid w:val="00270CEF"/>
    <w:rsid w:val="00275BCE"/>
    <w:rsid w:val="00282389"/>
    <w:rsid w:val="002828FA"/>
    <w:rsid w:val="0028560A"/>
    <w:rsid w:val="00286CB0"/>
    <w:rsid w:val="00287766"/>
    <w:rsid w:val="002904B6"/>
    <w:rsid w:val="0029631F"/>
    <w:rsid w:val="002A0890"/>
    <w:rsid w:val="002A18E2"/>
    <w:rsid w:val="002A2131"/>
    <w:rsid w:val="002A4013"/>
    <w:rsid w:val="002A49A4"/>
    <w:rsid w:val="002A4DE4"/>
    <w:rsid w:val="002A6D12"/>
    <w:rsid w:val="002A7C83"/>
    <w:rsid w:val="002B2492"/>
    <w:rsid w:val="002B73A1"/>
    <w:rsid w:val="002C0F3C"/>
    <w:rsid w:val="002C31BE"/>
    <w:rsid w:val="002C44FE"/>
    <w:rsid w:val="002C58CE"/>
    <w:rsid w:val="002D242A"/>
    <w:rsid w:val="002D2F2B"/>
    <w:rsid w:val="002D734F"/>
    <w:rsid w:val="002E0538"/>
    <w:rsid w:val="002E0C7F"/>
    <w:rsid w:val="002E2855"/>
    <w:rsid w:val="002E3420"/>
    <w:rsid w:val="002E5647"/>
    <w:rsid w:val="002E70EE"/>
    <w:rsid w:val="002F5D35"/>
    <w:rsid w:val="00300CA2"/>
    <w:rsid w:val="00300DD5"/>
    <w:rsid w:val="003012EB"/>
    <w:rsid w:val="00301662"/>
    <w:rsid w:val="00301C7F"/>
    <w:rsid w:val="0030402B"/>
    <w:rsid w:val="003048EB"/>
    <w:rsid w:val="003122E0"/>
    <w:rsid w:val="00314CC7"/>
    <w:rsid w:val="003157A2"/>
    <w:rsid w:val="00315F90"/>
    <w:rsid w:val="00317642"/>
    <w:rsid w:val="0032387C"/>
    <w:rsid w:val="00324897"/>
    <w:rsid w:val="00324959"/>
    <w:rsid w:val="00325196"/>
    <w:rsid w:val="00327963"/>
    <w:rsid w:val="00327D6D"/>
    <w:rsid w:val="0033262A"/>
    <w:rsid w:val="00332D51"/>
    <w:rsid w:val="00334E72"/>
    <w:rsid w:val="00336150"/>
    <w:rsid w:val="00337545"/>
    <w:rsid w:val="00337E3A"/>
    <w:rsid w:val="00341654"/>
    <w:rsid w:val="0034453E"/>
    <w:rsid w:val="00347714"/>
    <w:rsid w:val="00347AED"/>
    <w:rsid w:val="00350A2E"/>
    <w:rsid w:val="003533D4"/>
    <w:rsid w:val="00353FF7"/>
    <w:rsid w:val="003662D9"/>
    <w:rsid w:val="00373B12"/>
    <w:rsid w:val="0037518E"/>
    <w:rsid w:val="00375E35"/>
    <w:rsid w:val="00377687"/>
    <w:rsid w:val="003804B1"/>
    <w:rsid w:val="00383EC7"/>
    <w:rsid w:val="0038452E"/>
    <w:rsid w:val="00384BE7"/>
    <w:rsid w:val="00390817"/>
    <w:rsid w:val="00392482"/>
    <w:rsid w:val="00392E47"/>
    <w:rsid w:val="00392F8D"/>
    <w:rsid w:val="003958C4"/>
    <w:rsid w:val="003A216F"/>
    <w:rsid w:val="003A3A5A"/>
    <w:rsid w:val="003A425B"/>
    <w:rsid w:val="003A612F"/>
    <w:rsid w:val="003B3D26"/>
    <w:rsid w:val="003C1FE5"/>
    <w:rsid w:val="003C20BC"/>
    <w:rsid w:val="003C2676"/>
    <w:rsid w:val="003C2A92"/>
    <w:rsid w:val="003C6717"/>
    <w:rsid w:val="003C7E03"/>
    <w:rsid w:val="003D031A"/>
    <w:rsid w:val="003D05ED"/>
    <w:rsid w:val="003D1A24"/>
    <w:rsid w:val="003D33B5"/>
    <w:rsid w:val="003D3C0A"/>
    <w:rsid w:val="003D44B7"/>
    <w:rsid w:val="003D4579"/>
    <w:rsid w:val="003D763D"/>
    <w:rsid w:val="003D785F"/>
    <w:rsid w:val="003E06D4"/>
    <w:rsid w:val="003E4F13"/>
    <w:rsid w:val="003F0F28"/>
    <w:rsid w:val="003F12D0"/>
    <w:rsid w:val="003F474F"/>
    <w:rsid w:val="003F5358"/>
    <w:rsid w:val="003F54D8"/>
    <w:rsid w:val="003F6000"/>
    <w:rsid w:val="004006C3"/>
    <w:rsid w:val="00403982"/>
    <w:rsid w:val="00411482"/>
    <w:rsid w:val="00411AE6"/>
    <w:rsid w:val="00413D69"/>
    <w:rsid w:val="00414344"/>
    <w:rsid w:val="00414FE9"/>
    <w:rsid w:val="00415C07"/>
    <w:rsid w:val="00415EDA"/>
    <w:rsid w:val="00416B77"/>
    <w:rsid w:val="00422BAB"/>
    <w:rsid w:val="00422D9A"/>
    <w:rsid w:val="00424352"/>
    <w:rsid w:val="004243A9"/>
    <w:rsid w:val="004243E5"/>
    <w:rsid w:val="00424685"/>
    <w:rsid w:val="00425032"/>
    <w:rsid w:val="0042625F"/>
    <w:rsid w:val="00426AE4"/>
    <w:rsid w:val="004309C8"/>
    <w:rsid w:val="00431F05"/>
    <w:rsid w:val="00433FF0"/>
    <w:rsid w:val="00434373"/>
    <w:rsid w:val="00434AC7"/>
    <w:rsid w:val="00435B7F"/>
    <w:rsid w:val="00437DAF"/>
    <w:rsid w:val="00440C79"/>
    <w:rsid w:val="004415D7"/>
    <w:rsid w:val="00441ADB"/>
    <w:rsid w:val="0045238B"/>
    <w:rsid w:val="00454230"/>
    <w:rsid w:val="004545ED"/>
    <w:rsid w:val="00454F22"/>
    <w:rsid w:val="00455117"/>
    <w:rsid w:val="004574B4"/>
    <w:rsid w:val="004579D8"/>
    <w:rsid w:val="00460993"/>
    <w:rsid w:val="00460E1F"/>
    <w:rsid w:val="0046293E"/>
    <w:rsid w:val="00462A8B"/>
    <w:rsid w:val="00462BBB"/>
    <w:rsid w:val="00465C6B"/>
    <w:rsid w:val="004667F0"/>
    <w:rsid w:val="00467D21"/>
    <w:rsid w:val="00470231"/>
    <w:rsid w:val="00470627"/>
    <w:rsid w:val="0047173F"/>
    <w:rsid w:val="0047238C"/>
    <w:rsid w:val="00476764"/>
    <w:rsid w:val="004879D1"/>
    <w:rsid w:val="00490BFD"/>
    <w:rsid w:val="00492D20"/>
    <w:rsid w:val="00493056"/>
    <w:rsid w:val="00493E70"/>
    <w:rsid w:val="00494D2F"/>
    <w:rsid w:val="00497590"/>
    <w:rsid w:val="004A17A3"/>
    <w:rsid w:val="004A4557"/>
    <w:rsid w:val="004A5392"/>
    <w:rsid w:val="004A54BF"/>
    <w:rsid w:val="004B2633"/>
    <w:rsid w:val="004B304D"/>
    <w:rsid w:val="004B63D3"/>
    <w:rsid w:val="004C00F2"/>
    <w:rsid w:val="004C0469"/>
    <w:rsid w:val="004C2023"/>
    <w:rsid w:val="004C2A9C"/>
    <w:rsid w:val="004C3163"/>
    <w:rsid w:val="004C3401"/>
    <w:rsid w:val="004C5DDE"/>
    <w:rsid w:val="004C5F52"/>
    <w:rsid w:val="004C6EE8"/>
    <w:rsid w:val="004D34E2"/>
    <w:rsid w:val="004D553C"/>
    <w:rsid w:val="004D5F1D"/>
    <w:rsid w:val="004D6BDF"/>
    <w:rsid w:val="004D7B81"/>
    <w:rsid w:val="004E1EC2"/>
    <w:rsid w:val="004E2A23"/>
    <w:rsid w:val="004E2AC7"/>
    <w:rsid w:val="004F14AE"/>
    <w:rsid w:val="004F2AE4"/>
    <w:rsid w:val="004F2DCC"/>
    <w:rsid w:val="004F3D17"/>
    <w:rsid w:val="004F67B8"/>
    <w:rsid w:val="004F7CE3"/>
    <w:rsid w:val="005009F5"/>
    <w:rsid w:val="00500D6B"/>
    <w:rsid w:val="00501A3A"/>
    <w:rsid w:val="00503D3E"/>
    <w:rsid w:val="005047B4"/>
    <w:rsid w:val="005050DA"/>
    <w:rsid w:val="00505CCF"/>
    <w:rsid w:val="005067E2"/>
    <w:rsid w:val="00513183"/>
    <w:rsid w:val="005134D6"/>
    <w:rsid w:val="00513662"/>
    <w:rsid w:val="005212A0"/>
    <w:rsid w:val="00526360"/>
    <w:rsid w:val="00526575"/>
    <w:rsid w:val="0052730E"/>
    <w:rsid w:val="00531946"/>
    <w:rsid w:val="0053654A"/>
    <w:rsid w:val="005431A2"/>
    <w:rsid w:val="00546C84"/>
    <w:rsid w:val="00547C50"/>
    <w:rsid w:val="005503D5"/>
    <w:rsid w:val="00552959"/>
    <w:rsid w:val="0055565C"/>
    <w:rsid w:val="00555DDB"/>
    <w:rsid w:val="005561FF"/>
    <w:rsid w:val="005569D1"/>
    <w:rsid w:val="00556E9B"/>
    <w:rsid w:val="00561138"/>
    <w:rsid w:val="00564209"/>
    <w:rsid w:val="00572CD8"/>
    <w:rsid w:val="00577BE4"/>
    <w:rsid w:val="00581B80"/>
    <w:rsid w:val="00582C7A"/>
    <w:rsid w:val="00583AC0"/>
    <w:rsid w:val="00585993"/>
    <w:rsid w:val="00585C06"/>
    <w:rsid w:val="00592D82"/>
    <w:rsid w:val="005942BC"/>
    <w:rsid w:val="00595AC0"/>
    <w:rsid w:val="005A19D3"/>
    <w:rsid w:val="005A3879"/>
    <w:rsid w:val="005B078A"/>
    <w:rsid w:val="005B2687"/>
    <w:rsid w:val="005B2797"/>
    <w:rsid w:val="005B2B63"/>
    <w:rsid w:val="005B4F94"/>
    <w:rsid w:val="005B71C2"/>
    <w:rsid w:val="005C0D03"/>
    <w:rsid w:val="005C1BA3"/>
    <w:rsid w:val="005C31CA"/>
    <w:rsid w:val="005C339B"/>
    <w:rsid w:val="005C3F9D"/>
    <w:rsid w:val="005C44B7"/>
    <w:rsid w:val="005C711D"/>
    <w:rsid w:val="005C7C43"/>
    <w:rsid w:val="005D294E"/>
    <w:rsid w:val="005D3E4E"/>
    <w:rsid w:val="005D58E3"/>
    <w:rsid w:val="005E084C"/>
    <w:rsid w:val="005E2A48"/>
    <w:rsid w:val="005E508F"/>
    <w:rsid w:val="005E547C"/>
    <w:rsid w:val="005E7FA6"/>
    <w:rsid w:val="005F005D"/>
    <w:rsid w:val="005F0DA8"/>
    <w:rsid w:val="0060004C"/>
    <w:rsid w:val="0060438C"/>
    <w:rsid w:val="006067A2"/>
    <w:rsid w:val="00610B0C"/>
    <w:rsid w:val="00614960"/>
    <w:rsid w:val="006157AE"/>
    <w:rsid w:val="006172DD"/>
    <w:rsid w:val="00621752"/>
    <w:rsid w:val="006220FF"/>
    <w:rsid w:val="0062414B"/>
    <w:rsid w:val="00624983"/>
    <w:rsid w:val="006316BD"/>
    <w:rsid w:val="006361BA"/>
    <w:rsid w:val="006404A6"/>
    <w:rsid w:val="006421BE"/>
    <w:rsid w:val="00642606"/>
    <w:rsid w:val="00643732"/>
    <w:rsid w:val="00644E5F"/>
    <w:rsid w:val="00644F27"/>
    <w:rsid w:val="006465E7"/>
    <w:rsid w:val="00646A00"/>
    <w:rsid w:val="00647BF8"/>
    <w:rsid w:val="00653952"/>
    <w:rsid w:val="00654710"/>
    <w:rsid w:val="00654990"/>
    <w:rsid w:val="00654B8A"/>
    <w:rsid w:val="00655093"/>
    <w:rsid w:val="00661938"/>
    <w:rsid w:val="00661C5A"/>
    <w:rsid w:val="0066314E"/>
    <w:rsid w:val="00670C2F"/>
    <w:rsid w:val="0067360E"/>
    <w:rsid w:val="00675594"/>
    <w:rsid w:val="006833F8"/>
    <w:rsid w:val="00683688"/>
    <w:rsid w:val="00683F85"/>
    <w:rsid w:val="0068449E"/>
    <w:rsid w:val="00685341"/>
    <w:rsid w:val="00690351"/>
    <w:rsid w:val="00691D2A"/>
    <w:rsid w:val="00692559"/>
    <w:rsid w:val="00692A79"/>
    <w:rsid w:val="00697913"/>
    <w:rsid w:val="006A179A"/>
    <w:rsid w:val="006A59A3"/>
    <w:rsid w:val="006A61E9"/>
    <w:rsid w:val="006A7459"/>
    <w:rsid w:val="006A78BA"/>
    <w:rsid w:val="006B16DB"/>
    <w:rsid w:val="006B5103"/>
    <w:rsid w:val="006B757A"/>
    <w:rsid w:val="006B79E9"/>
    <w:rsid w:val="006C5D19"/>
    <w:rsid w:val="006C607E"/>
    <w:rsid w:val="006D1445"/>
    <w:rsid w:val="006D23E5"/>
    <w:rsid w:val="006D3B9A"/>
    <w:rsid w:val="006D505A"/>
    <w:rsid w:val="006D57A7"/>
    <w:rsid w:val="006D7BE6"/>
    <w:rsid w:val="006E4787"/>
    <w:rsid w:val="006E7C58"/>
    <w:rsid w:val="006F21FB"/>
    <w:rsid w:val="00700DA6"/>
    <w:rsid w:val="00702077"/>
    <w:rsid w:val="00702BAA"/>
    <w:rsid w:val="00704901"/>
    <w:rsid w:val="00704FB7"/>
    <w:rsid w:val="007054C7"/>
    <w:rsid w:val="007055A9"/>
    <w:rsid w:val="00707FE9"/>
    <w:rsid w:val="00716449"/>
    <w:rsid w:val="00722A9B"/>
    <w:rsid w:val="00723A48"/>
    <w:rsid w:val="00725BF4"/>
    <w:rsid w:val="007266E2"/>
    <w:rsid w:val="00726993"/>
    <w:rsid w:val="007334FA"/>
    <w:rsid w:val="007366B7"/>
    <w:rsid w:val="0074135B"/>
    <w:rsid w:val="007454FA"/>
    <w:rsid w:val="00750155"/>
    <w:rsid w:val="00753C15"/>
    <w:rsid w:val="00755592"/>
    <w:rsid w:val="007608E0"/>
    <w:rsid w:val="007619EB"/>
    <w:rsid w:val="0076477E"/>
    <w:rsid w:val="0076525E"/>
    <w:rsid w:val="00766C3F"/>
    <w:rsid w:val="00771065"/>
    <w:rsid w:val="00772999"/>
    <w:rsid w:val="00772F28"/>
    <w:rsid w:val="0077427A"/>
    <w:rsid w:val="00781078"/>
    <w:rsid w:val="00785BB6"/>
    <w:rsid w:val="00786986"/>
    <w:rsid w:val="0079303E"/>
    <w:rsid w:val="007945DB"/>
    <w:rsid w:val="007948E0"/>
    <w:rsid w:val="0079516A"/>
    <w:rsid w:val="00795BB2"/>
    <w:rsid w:val="007A3949"/>
    <w:rsid w:val="007A7235"/>
    <w:rsid w:val="007A727B"/>
    <w:rsid w:val="007B3424"/>
    <w:rsid w:val="007B3DE2"/>
    <w:rsid w:val="007B6326"/>
    <w:rsid w:val="007C1D71"/>
    <w:rsid w:val="007C24BB"/>
    <w:rsid w:val="007C468A"/>
    <w:rsid w:val="007C4F8A"/>
    <w:rsid w:val="007D0F92"/>
    <w:rsid w:val="007D1458"/>
    <w:rsid w:val="007D258C"/>
    <w:rsid w:val="007D25ED"/>
    <w:rsid w:val="007D3178"/>
    <w:rsid w:val="007D400B"/>
    <w:rsid w:val="007D4220"/>
    <w:rsid w:val="007D6CDF"/>
    <w:rsid w:val="007E03FF"/>
    <w:rsid w:val="007E229B"/>
    <w:rsid w:val="007E25FF"/>
    <w:rsid w:val="007F272F"/>
    <w:rsid w:val="007F5A80"/>
    <w:rsid w:val="007F79FC"/>
    <w:rsid w:val="00803758"/>
    <w:rsid w:val="008040BA"/>
    <w:rsid w:val="008043CC"/>
    <w:rsid w:val="00804F01"/>
    <w:rsid w:val="0080581B"/>
    <w:rsid w:val="00805A58"/>
    <w:rsid w:val="00807084"/>
    <w:rsid w:val="00812BAB"/>
    <w:rsid w:val="008207E3"/>
    <w:rsid w:val="00821D7D"/>
    <w:rsid w:val="00824C59"/>
    <w:rsid w:val="0082574B"/>
    <w:rsid w:val="008263DF"/>
    <w:rsid w:val="008335F0"/>
    <w:rsid w:val="00833E35"/>
    <w:rsid w:val="00836EB2"/>
    <w:rsid w:val="00841967"/>
    <w:rsid w:val="00843222"/>
    <w:rsid w:val="00843DD0"/>
    <w:rsid w:val="008440DD"/>
    <w:rsid w:val="008442C4"/>
    <w:rsid w:val="00847C5E"/>
    <w:rsid w:val="0085144D"/>
    <w:rsid w:val="00854AE6"/>
    <w:rsid w:val="00854F85"/>
    <w:rsid w:val="008564BD"/>
    <w:rsid w:val="008612F6"/>
    <w:rsid w:val="0086309C"/>
    <w:rsid w:val="00864D32"/>
    <w:rsid w:val="00864D5F"/>
    <w:rsid w:val="00866753"/>
    <w:rsid w:val="00867846"/>
    <w:rsid w:val="0087022E"/>
    <w:rsid w:val="00871E97"/>
    <w:rsid w:val="008729E8"/>
    <w:rsid w:val="00872F64"/>
    <w:rsid w:val="00873F93"/>
    <w:rsid w:val="008749A5"/>
    <w:rsid w:val="00875D04"/>
    <w:rsid w:val="00875EC2"/>
    <w:rsid w:val="00877F8A"/>
    <w:rsid w:val="00880EE9"/>
    <w:rsid w:val="00881D0A"/>
    <w:rsid w:val="008859C2"/>
    <w:rsid w:val="00887A33"/>
    <w:rsid w:val="008901B0"/>
    <w:rsid w:val="008916CF"/>
    <w:rsid w:val="00891B19"/>
    <w:rsid w:val="008A1E69"/>
    <w:rsid w:val="008A2F6D"/>
    <w:rsid w:val="008A3C39"/>
    <w:rsid w:val="008A5228"/>
    <w:rsid w:val="008B0375"/>
    <w:rsid w:val="008B1285"/>
    <w:rsid w:val="008B7498"/>
    <w:rsid w:val="008C042C"/>
    <w:rsid w:val="008C2EE8"/>
    <w:rsid w:val="008C37DF"/>
    <w:rsid w:val="008C37E7"/>
    <w:rsid w:val="008C3C8F"/>
    <w:rsid w:val="008C44A6"/>
    <w:rsid w:val="008D13BB"/>
    <w:rsid w:val="008D193B"/>
    <w:rsid w:val="008D23B9"/>
    <w:rsid w:val="008D501A"/>
    <w:rsid w:val="008D5093"/>
    <w:rsid w:val="008D6112"/>
    <w:rsid w:val="008D6287"/>
    <w:rsid w:val="008D7F29"/>
    <w:rsid w:val="008E5479"/>
    <w:rsid w:val="008E653C"/>
    <w:rsid w:val="008F0053"/>
    <w:rsid w:val="008F5138"/>
    <w:rsid w:val="00901E1D"/>
    <w:rsid w:val="00902946"/>
    <w:rsid w:val="00902FCD"/>
    <w:rsid w:val="0090566F"/>
    <w:rsid w:val="00911DD3"/>
    <w:rsid w:val="009163E6"/>
    <w:rsid w:val="009176BF"/>
    <w:rsid w:val="00921169"/>
    <w:rsid w:val="00925E39"/>
    <w:rsid w:val="009272AF"/>
    <w:rsid w:val="0092730D"/>
    <w:rsid w:val="009307B8"/>
    <w:rsid w:val="00931657"/>
    <w:rsid w:val="00933FDB"/>
    <w:rsid w:val="009374BF"/>
    <w:rsid w:val="00937998"/>
    <w:rsid w:val="009401D0"/>
    <w:rsid w:val="009438ED"/>
    <w:rsid w:val="00943DDA"/>
    <w:rsid w:val="00944B6E"/>
    <w:rsid w:val="00946B49"/>
    <w:rsid w:val="00956386"/>
    <w:rsid w:val="00964813"/>
    <w:rsid w:val="00966478"/>
    <w:rsid w:val="00971D8C"/>
    <w:rsid w:val="00975AC0"/>
    <w:rsid w:val="00975B05"/>
    <w:rsid w:val="009770E0"/>
    <w:rsid w:val="00981AEB"/>
    <w:rsid w:val="00983B86"/>
    <w:rsid w:val="00984AB7"/>
    <w:rsid w:val="00984DD1"/>
    <w:rsid w:val="00987297"/>
    <w:rsid w:val="00990A4D"/>
    <w:rsid w:val="00992BD9"/>
    <w:rsid w:val="00993178"/>
    <w:rsid w:val="009931A0"/>
    <w:rsid w:val="00993A09"/>
    <w:rsid w:val="00997DDB"/>
    <w:rsid w:val="00997FDF"/>
    <w:rsid w:val="009A1803"/>
    <w:rsid w:val="009B179F"/>
    <w:rsid w:val="009B35EF"/>
    <w:rsid w:val="009B39FA"/>
    <w:rsid w:val="009B4F55"/>
    <w:rsid w:val="009C08F6"/>
    <w:rsid w:val="009C0E28"/>
    <w:rsid w:val="009C6C7F"/>
    <w:rsid w:val="009C76E1"/>
    <w:rsid w:val="009D0466"/>
    <w:rsid w:val="009D4AE1"/>
    <w:rsid w:val="009D6530"/>
    <w:rsid w:val="009D6A2E"/>
    <w:rsid w:val="009E227D"/>
    <w:rsid w:val="009F2824"/>
    <w:rsid w:val="009F549A"/>
    <w:rsid w:val="009F5A85"/>
    <w:rsid w:val="00A0154C"/>
    <w:rsid w:val="00A026DE"/>
    <w:rsid w:val="00A02C60"/>
    <w:rsid w:val="00A05BB8"/>
    <w:rsid w:val="00A05C14"/>
    <w:rsid w:val="00A1157C"/>
    <w:rsid w:val="00A116FF"/>
    <w:rsid w:val="00A13A90"/>
    <w:rsid w:val="00A1430E"/>
    <w:rsid w:val="00A153C2"/>
    <w:rsid w:val="00A17F03"/>
    <w:rsid w:val="00A211BD"/>
    <w:rsid w:val="00A21B26"/>
    <w:rsid w:val="00A221DF"/>
    <w:rsid w:val="00A240E5"/>
    <w:rsid w:val="00A24B37"/>
    <w:rsid w:val="00A24FA6"/>
    <w:rsid w:val="00A25960"/>
    <w:rsid w:val="00A27489"/>
    <w:rsid w:val="00A3750F"/>
    <w:rsid w:val="00A37594"/>
    <w:rsid w:val="00A40A4F"/>
    <w:rsid w:val="00A45A11"/>
    <w:rsid w:val="00A50251"/>
    <w:rsid w:val="00A52830"/>
    <w:rsid w:val="00A52F3E"/>
    <w:rsid w:val="00A5421A"/>
    <w:rsid w:val="00A60B60"/>
    <w:rsid w:val="00A60C79"/>
    <w:rsid w:val="00A61135"/>
    <w:rsid w:val="00A61BF8"/>
    <w:rsid w:val="00A628D4"/>
    <w:rsid w:val="00A63814"/>
    <w:rsid w:val="00A64D78"/>
    <w:rsid w:val="00A67C4F"/>
    <w:rsid w:val="00A710C7"/>
    <w:rsid w:val="00A72545"/>
    <w:rsid w:val="00A726EA"/>
    <w:rsid w:val="00A728DF"/>
    <w:rsid w:val="00A733B3"/>
    <w:rsid w:val="00A73526"/>
    <w:rsid w:val="00A82EAA"/>
    <w:rsid w:val="00A83689"/>
    <w:rsid w:val="00A86E27"/>
    <w:rsid w:val="00A8746A"/>
    <w:rsid w:val="00A874FE"/>
    <w:rsid w:val="00A90195"/>
    <w:rsid w:val="00A96F3E"/>
    <w:rsid w:val="00A97A2E"/>
    <w:rsid w:val="00AA1113"/>
    <w:rsid w:val="00AA1E5E"/>
    <w:rsid w:val="00AA5393"/>
    <w:rsid w:val="00AB1332"/>
    <w:rsid w:val="00AB400E"/>
    <w:rsid w:val="00AB5685"/>
    <w:rsid w:val="00AB67D2"/>
    <w:rsid w:val="00AB6BF5"/>
    <w:rsid w:val="00AD0ECD"/>
    <w:rsid w:val="00AD26E6"/>
    <w:rsid w:val="00AD2E93"/>
    <w:rsid w:val="00AD433C"/>
    <w:rsid w:val="00AD5131"/>
    <w:rsid w:val="00AD562F"/>
    <w:rsid w:val="00AE1CF6"/>
    <w:rsid w:val="00AE3B19"/>
    <w:rsid w:val="00AE4E93"/>
    <w:rsid w:val="00AF3365"/>
    <w:rsid w:val="00AF434E"/>
    <w:rsid w:val="00AF7848"/>
    <w:rsid w:val="00AF7901"/>
    <w:rsid w:val="00B07095"/>
    <w:rsid w:val="00B1186E"/>
    <w:rsid w:val="00B126AF"/>
    <w:rsid w:val="00B13573"/>
    <w:rsid w:val="00B1361D"/>
    <w:rsid w:val="00B14996"/>
    <w:rsid w:val="00B16E51"/>
    <w:rsid w:val="00B20322"/>
    <w:rsid w:val="00B2186A"/>
    <w:rsid w:val="00B21AE5"/>
    <w:rsid w:val="00B23ABD"/>
    <w:rsid w:val="00B303A5"/>
    <w:rsid w:val="00B319B1"/>
    <w:rsid w:val="00B32249"/>
    <w:rsid w:val="00B34849"/>
    <w:rsid w:val="00B348DB"/>
    <w:rsid w:val="00B350B2"/>
    <w:rsid w:val="00B3656D"/>
    <w:rsid w:val="00B366DB"/>
    <w:rsid w:val="00B369AF"/>
    <w:rsid w:val="00B4287A"/>
    <w:rsid w:val="00B459A6"/>
    <w:rsid w:val="00B461E0"/>
    <w:rsid w:val="00B512E1"/>
    <w:rsid w:val="00B519B3"/>
    <w:rsid w:val="00B52849"/>
    <w:rsid w:val="00B52CF8"/>
    <w:rsid w:val="00B63040"/>
    <w:rsid w:val="00B64553"/>
    <w:rsid w:val="00B645EA"/>
    <w:rsid w:val="00B660C7"/>
    <w:rsid w:val="00B66F46"/>
    <w:rsid w:val="00B70590"/>
    <w:rsid w:val="00B70A46"/>
    <w:rsid w:val="00B70D4C"/>
    <w:rsid w:val="00B753DB"/>
    <w:rsid w:val="00B75507"/>
    <w:rsid w:val="00B767B9"/>
    <w:rsid w:val="00B8278E"/>
    <w:rsid w:val="00B85E66"/>
    <w:rsid w:val="00B9313C"/>
    <w:rsid w:val="00B933F9"/>
    <w:rsid w:val="00B9380C"/>
    <w:rsid w:val="00B938A1"/>
    <w:rsid w:val="00B97B69"/>
    <w:rsid w:val="00BA052C"/>
    <w:rsid w:val="00BA0577"/>
    <w:rsid w:val="00BA0DD3"/>
    <w:rsid w:val="00BA3E92"/>
    <w:rsid w:val="00BA4B2E"/>
    <w:rsid w:val="00BA6145"/>
    <w:rsid w:val="00BB0211"/>
    <w:rsid w:val="00BB134B"/>
    <w:rsid w:val="00BB3096"/>
    <w:rsid w:val="00BC154B"/>
    <w:rsid w:val="00BC1DF6"/>
    <w:rsid w:val="00BC694F"/>
    <w:rsid w:val="00BC70DE"/>
    <w:rsid w:val="00BD0332"/>
    <w:rsid w:val="00BD1437"/>
    <w:rsid w:val="00BD5EE5"/>
    <w:rsid w:val="00BD6600"/>
    <w:rsid w:val="00BD6EC2"/>
    <w:rsid w:val="00BD7520"/>
    <w:rsid w:val="00BD7712"/>
    <w:rsid w:val="00BE68FC"/>
    <w:rsid w:val="00BF0488"/>
    <w:rsid w:val="00BF1F04"/>
    <w:rsid w:val="00BF50A2"/>
    <w:rsid w:val="00BF6D55"/>
    <w:rsid w:val="00C04651"/>
    <w:rsid w:val="00C07703"/>
    <w:rsid w:val="00C079A1"/>
    <w:rsid w:val="00C07B4C"/>
    <w:rsid w:val="00C1779B"/>
    <w:rsid w:val="00C2116A"/>
    <w:rsid w:val="00C22177"/>
    <w:rsid w:val="00C22C67"/>
    <w:rsid w:val="00C24507"/>
    <w:rsid w:val="00C27E8A"/>
    <w:rsid w:val="00C3420A"/>
    <w:rsid w:val="00C345DC"/>
    <w:rsid w:val="00C43106"/>
    <w:rsid w:val="00C446D5"/>
    <w:rsid w:val="00C456D5"/>
    <w:rsid w:val="00C45BA8"/>
    <w:rsid w:val="00C466F1"/>
    <w:rsid w:val="00C46DB3"/>
    <w:rsid w:val="00C520D1"/>
    <w:rsid w:val="00C53272"/>
    <w:rsid w:val="00C61B6B"/>
    <w:rsid w:val="00C62A8A"/>
    <w:rsid w:val="00C6413C"/>
    <w:rsid w:val="00C650D8"/>
    <w:rsid w:val="00C6783A"/>
    <w:rsid w:val="00C67FDC"/>
    <w:rsid w:val="00C708D8"/>
    <w:rsid w:val="00C7228E"/>
    <w:rsid w:val="00C75AC7"/>
    <w:rsid w:val="00C80C9F"/>
    <w:rsid w:val="00C80EF8"/>
    <w:rsid w:val="00C841D0"/>
    <w:rsid w:val="00C85702"/>
    <w:rsid w:val="00C86658"/>
    <w:rsid w:val="00C87448"/>
    <w:rsid w:val="00C90741"/>
    <w:rsid w:val="00C923C7"/>
    <w:rsid w:val="00C970E9"/>
    <w:rsid w:val="00C971FD"/>
    <w:rsid w:val="00C97325"/>
    <w:rsid w:val="00CA1AAB"/>
    <w:rsid w:val="00CA2AB5"/>
    <w:rsid w:val="00CA5958"/>
    <w:rsid w:val="00CA60B7"/>
    <w:rsid w:val="00CB1642"/>
    <w:rsid w:val="00CB23AC"/>
    <w:rsid w:val="00CB6B9D"/>
    <w:rsid w:val="00CC07AF"/>
    <w:rsid w:val="00CC3463"/>
    <w:rsid w:val="00CC7798"/>
    <w:rsid w:val="00CD27B3"/>
    <w:rsid w:val="00CD3DA5"/>
    <w:rsid w:val="00CD466D"/>
    <w:rsid w:val="00CE1F77"/>
    <w:rsid w:val="00CE454B"/>
    <w:rsid w:val="00CE5787"/>
    <w:rsid w:val="00CE57C5"/>
    <w:rsid w:val="00CE7ED9"/>
    <w:rsid w:val="00CF1B56"/>
    <w:rsid w:val="00CF5B01"/>
    <w:rsid w:val="00CF6002"/>
    <w:rsid w:val="00D013BB"/>
    <w:rsid w:val="00D035FD"/>
    <w:rsid w:val="00D05494"/>
    <w:rsid w:val="00D05744"/>
    <w:rsid w:val="00D11D29"/>
    <w:rsid w:val="00D141DE"/>
    <w:rsid w:val="00D154D6"/>
    <w:rsid w:val="00D155D6"/>
    <w:rsid w:val="00D225DF"/>
    <w:rsid w:val="00D22774"/>
    <w:rsid w:val="00D227C7"/>
    <w:rsid w:val="00D22CED"/>
    <w:rsid w:val="00D275BC"/>
    <w:rsid w:val="00D31BF8"/>
    <w:rsid w:val="00D32918"/>
    <w:rsid w:val="00D32B37"/>
    <w:rsid w:val="00D34144"/>
    <w:rsid w:val="00D34E29"/>
    <w:rsid w:val="00D36275"/>
    <w:rsid w:val="00D41197"/>
    <w:rsid w:val="00D42866"/>
    <w:rsid w:val="00D452CD"/>
    <w:rsid w:val="00D45EC6"/>
    <w:rsid w:val="00D4777B"/>
    <w:rsid w:val="00D55B5D"/>
    <w:rsid w:val="00D61CDC"/>
    <w:rsid w:val="00D61E72"/>
    <w:rsid w:val="00D620AC"/>
    <w:rsid w:val="00D6268A"/>
    <w:rsid w:val="00D63CC6"/>
    <w:rsid w:val="00D664F5"/>
    <w:rsid w:val="00D666C9"/>
    <w:rsid w:val="00D66755"/>
    <w:rsid w:val="00D67585"/>
    <w:rsid w:val="00D703C7"/>
    <w:rsid w:val="00D70D57"/>
    <w:rsid w:val="00D732F6"/>
    <w:rsid w:val="00D757DB"/>
    <w:rsid w:val="00D77581"/>
    <w:rsid w:val="00D81EEF"/>
    <w:rsid w:val="00D83488"/>
    <w:rsid w:val="00D83DB1"/>
    <w:rsid w:val="00D85EF6"/>
    <w:rsid w:val="00D9226A"/>
    <w:rsid w:val="00D931A7"/>
    <w:rsid w:val="00D9334E"/>
    <w:rsid w:val="00D94E6E"/>
    <w:rsid w:val="00D97904"/>
    <w:rsid w:val="00DA43A6"/>
    <w:rsid w:val="00DA589D"/>
    <w:rsid w:val="00DA734C"/>
    <w:rsid w:val="00DB01FB"/>
    <w:rsid w:val="00DB5694"/>
    <w:rsid w:val="00DB6C6A"/>
    <w:rsid w:val="00DB6CF6"/>
    <w:rsid w:val="00DC0044"/>
    <w:rsid w:val="00DC06A7"/>
    <w:rsid w:val="00DC7661"/>
    <w:rsid w:val="00DD2822"/>
    <w:rsid w:val="00DD3C30"/>
    <w:rsid w:val="00DD4E70"/>
    <w:rsid w:val="00DD51A8"/>
    <w:rsid w:val="00DD603E"/>
    <w:rsid w:val="00DE0680"/>
    <w:rsid w:val="00DE2364"/>
    <w:rsid w:val="00DE2FCC"/>
    <w:rsid w:val="00DE419D"/>
    <w:rsid w:val="00DE4256"/>
    <w:rsid w:val="00DE4580"/>
    <w:rsid w:val="00DE4AFC"/>
    <w:rsid w:val="00DE64E6"/>
    <w:rsid w:val="00DF0278"/>
    <w:rsid w:val="00DF3332"/>
    <w:rsid w:val="00DF416B"/>
    <w:rsid w:val="00E01CCD"/>
    <w:rsid w:val="00E01CE7"/>
    <w:rsid w:val="00E111EE"/>
    <w:rsid w:val="00E1177F"/>
    <w:rsid w:val="00E12E0B"/>
    <w:rsid w:val="00E14C22"/>
    <w:rsid w:val="00E16D61"/>
    <w:rsid w:val="00E17CD5"/>
    <w:rsid w:val="00E26737"/>
    <w:rsid w:val="00E270B8"/>
    <w:rsid w:val="00E279AE"/>
    <w:rsid w:val="00E31366"/>
    <w:rsid w:val="00E35F92"/>
    <w:rsid w:val="00E3795C"/>
    <w:rsid w:val="00E41A56"/>
    <w:rsid w:val="00E430B8"/>
    <w:rsid w:val="00E438CC"/>
    <w:rsid w:val="00E44DFB"/>
    <w:rsid w:val="00E45F52"/>
    <w:rsid w:val="00E47666"/>
    <w:rsid w:val="00E47F51"/>
    <w:rsid w:val="00E50449"/>
    <w:rsid w:val="00E51BA6"/>
    <w:rsid w:val="00E52926"/>
    <w:rsid w:val="00E56BE0"/>
    <w:rsid w:val="00E608B9"/>
    <w:rsid w:val="00E64187"/>
    <w:rsid w:val="00E64A59"/>
    <w:rsid w:val="00E65E96"/>
    <w:rsid w:val="00E701B1"/>
    <w:rsid w:val="00E732EE"/>
    <w:rsid w:val="00E768DD"/>
    <w:rsid w:val="00E7694D"/>
    <w:rsid w:val="00E76C63"/>
    <w:rsid w:val="00E76D3C"/>
    <w:rsid w:val="00E8017B"/>
    <w:rsid w:val="00E80C32"/>
    <w:rsid w:val="00E962B4"/>
    <w:rsid w:val="00E96737"/>
    <w:rsid w:val="00EA0303"/>
    <w:rsid w:val="00EA0D78"/>
    <w:rsid w:val="00EA0EE0"/>
    <w:rsid w:val="00EA279F"/>
    <w:rsid w:val="00EA54F1"/>
    <w:rsid w:val="00EA69AB"/>
    <w:rsid w:val="00EB42B7"/>
    <w:rsid w:val="00EB4C1C"/>
    <w:rsid w:val="00EB4C3D"/>
    <w:rsid w:val="00EB5858"/>
    <w:rsid w:val="00EC098B"/>
    <w:rsid w:val="00EC1520"/>
    <w:rsid w:val="00EC4A9C"/>
    <w:rsid w:val="00ED1DDF"/>
    <w:rsid w:val="00ED3495"/>
    <w:rsid w:val="00ED3AD6"/>
    <w:rsid w:val="00ED6454"/>
    <w:rsid w:val="00EE1FC3"/>
    <w:rsid w:val="00EE569E"/>
    <w:rsid w:val="00EF0E9C"/>
    <w:rsid w:val="00EF1588"/>
    <w:rsid w:val="00EF1698"/>
    <w:rsid w:val="00EF66F5"/>
    <w:rsid w:val="00EF6EB2"/>
    <w:rsid w:val="00EF6ED5"/>
    <w:rsid w:val="00EF741D"/>
    <w:rsid w:val="00EF7D09"/>
    <w:rsid w:val="00F01CE8"/>
    <w:rsid w:val="00F023FB"/>
    <w:rsid w:val="00F040E4"/>
    <w:rsid w:val="00F0571B"/>
    <w:rsid w:val="00F07401"/>
    <w:rsid w:val="00F101DB"/>
    <w:rsid w:val="00F105BA"/>
    <w:rsid w:val="00F1710C"/>
    <w:rsid w:val="00F201D2"/>
    <w:rsid w:val="00F22E80"/>
    <w:rsid w:val="00F23E70"/>
    <w:rsid w:val="00F25D3A"/>
    <w:rsid w:val="00F25E18"/>
    <w:rsid w:val="00F26D59"/>
    <w:rsid w:val="00F27FA4"/>
    <w:rsid w:val="00F33C22"/>
    <w:rsid w:val="00F37212"/>
    <w:rsid w:val="00F377A4"/>
    <w:rsid w:val="00F40BE7"/>
    <w:rsid w:val="00F422D6"/>
    <w:rsid w:val="00F42CA2"/>
    <w:rsid w:val="00F45D10"/>
    <w:rsid w:val="00F46A30"/>
    <w:rsid w:val="00F47551"/>
    <w:rsid w:val="00F51A53"/>
    <w:rsid w:val="00F51D9D"/>
    <w:rsid w:val="00F57C82"/>
    <w:rsid w:val="00F62B4E"/>
    <w:rsid w:val="00F647D6"/>
    <w:rsid w:val="00F721E2"/>
    <w:rsid w:val="00F766C1"/>
    <w:rsid w:val="00F77904"/>
    <w:rsid w:val="00F802A7"/>
    <w:rsid w:val="00F83931"/>
    <w:rsid w:val="00F83A43"/>
    <w:rsid w:val="00F845A3"/>
    <w:rsid w:val="00F857B7"/>
    <w:rsid w:val="00F96DDC"/>
    <w:rsid w:val="00FA224F"/>
    <w:rsid w:val="00FA31FE"/>
    <w:rsid w:val="00FA6F1B"/>
    <w:rsid w:val="00FA7449"/>
    <w:rsid w:val="00FB0587"/>
    <w:rsid w:val="00FB082E"/>
    <w:rsid w:val="00FB22FD"/>
    <w:rsid w:val="00FB34A8"/>
    <w:rsid w:val="00FB3A2B"/>
    <w:rsid w:val="00FB62DE"/>
    <w:rsid w:val="00FB6722"/>
    <w:rsid w:val="00FB6A6B"/>
    <w:rsid w:val="00FC1F92"/>
    <w:rsid w:val="00FC30E2"/>
    <w:rsid w:val="00FC4225"/>
    <w:rsid w:val="00FC50B7"/>
    <w:rsid w:val="00FD07F0"/>
    <w:rsid w:val="00FD466E"/>
    <w:rsid w:val="00FD5D78"/>
    <w:rsid w:val="00FD663C"/>
    <w:rsid w:val="00FD7097"/>
    <w:rsid w:val="00FE19C3"/>
    <w:rsid w:val="00FE3125"/>
    <w:rsid w:val="00FE557D"/>
    <w:rsid w:val="00FE6B87"/>
    <w:rsid w:val="00FE7468"/>
    <w:rsid w:val="00FE78FD"/>
    <w:rsid w:val="00FE7C32"/>
    <w:rsid w:val="00FE7CFF"/>
    <w:rsid w:val="00FF0986"/>
    <w:rsid w:val="00FF6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8A"/>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54B8A"/>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54B8A"/>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54B8A"/>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sz w:val="16"/>
      <w:szCs w:val="16"/>
    </w:rPr>
  </w:style>
  <w:style w:type="character" w:customStyle="1" w:styleId="BalloonTextChar">
    <w:name w:val="Balloon Text Char"/>
    <w:link w:val="BalloonText"/>
    <w:uiPriority w:val="99"/>
    <w:semiHidden/>
    <w:rsid w:val="004C2A9C"/>
    <w:rPr>
      <w:rFonts w:ascii="Tahoma" w:hAnsi="Tahoma" w:cs="Tahoma"/>
      <w:sz w:val="16"/>
      <w:szCs w:val="16"/>
    </w:rPr>
  </w:style>
  <w:style w:type="paragraph" w:styleId="Header">
    <w:name w:val="header"/>
    <w:basedOn w:val="Normal"/>
    <w:link w:val="HeaderChar"/>
    <w:uiPriority w:val="99"/>
    <w:unhideWhenUsed/>
    <w:rsid w:val="004C2A9C"/>
    <w:pPr>
      <w:tabs>
        <w:tab w:val="center" w:pos="4680"/>
        <w:tab w:val="right" w:pos="9360"/>
      </w:tabs>
    </w:pPr>
    <w:rPr>
      <w:sz w:val="20"/>
      <w:szCs w:val="20"/>
    </w:rPr>
  </w:style>
  <w:style w:type="character" w:customStyle="1" w:styleId="HeaderChar">
    <w:name w:val="Header Char"/>
    <w:link w:val="Header"/>
    <w:uiPriority w:val="99"/>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rPr>
      <w:sz w:val="20"/>
      <w:szCs w:val="20"/>
    </w:rPr>
  </w:style>
  <w:style w:type="character" w:customStyle="1" w:styleId="FooterChar">
    <w:name w:val="Footer Char"/>
    <w:link w:val="Footer"/>
    <w:uiPriority w:val="99"/>
    <w:rsid w:val="004C2A9C"/>
    <w:rPr>
      <w:rFonts w:ascii="Tahoma" w:hAnsi="Tahoma"/>
    </w:rPr>
  </w:style>
  <w:style w:type="character" w:styleId="Hyperlink">
    <w:name w:val="Hyperlink"/>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sz w:val="20"/>
      <w:szCs w:val="20"/>
    </w:rPr>
  </w:style>
  <w:style w:type="character" w:customStyle="1" w:styleId="PlainTextChar">
    <w:name w:val="Plain Text Char"/>
    <w:link w:val="PlainText"/>
    <w:uiPriority w:val="99"/>
    <w:rsid w:val="00CD3DA5"/>
    <w:rPr>
      <w:rFonts w:ascii="Courier New" w:eastAsia="Times New Roman" w:hAnsi="Courier New" w:cs="Courier New"/>
    </w:rPr>
  </w:style>
  <w:style w:type="table" w:styleId="TableGrid">
    <w:name w:val="Table Grid"/>
    <w:basedOn w:val="TableNormal"/>
    <w:uiPriority w:val="59"/>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character" w:customStyle="1" w:styleId="Heading3Char">
    <w:name w:val="Heading 3 Char"/>
    <w:link w:val="Heading3"/>
    <w:rsid w:val="00654B8A"/>
    <w:rPr>
      <w:rFonts w:ascii="CHelvBold" w:eastAsia="Times New Roman" w:hAnsi="CHelvBold"/>
      <w:b/>
      <w:sz w:val="28"/>
    </w:rPr>
  </w:style>
  <w:style w:type="character" w:customStyle="1" w:styleId="Heading4Char">
    <w:name w:val="Heading 4 Char"/>
    <w:link w:val="Heading4"/>
    <w:rsid w:val="00654B8A"/>
    <w:rPr>
      <w:rFonts w:eastAsia="Times New Roman" w:cs="Tahoma"/>
      <w:b/>
      <w:bCs/>
      <w:sz w:val="18"/>
      <w:lang w:val="sr-Latn-CS"/>
    </w:rPr>
  </w:style>
  <w:style w:type="character" w:customStyle="1" w:styleId="Heading7Char">
    <w:name w:val="Heading 7 Char"/>
    <w:link w:val="Heading7"/>
    <w:rsid w:val="00654B8A"/>
    <w:rPr>
      <w:rFonts w:ascii="Times New Roman" w:eastAsia="Times New Roman" w:hAnsi="Times New Roman"/>
      <w:sz w:val="24"/>
      <w:szCs w:val="24"/>
    </w:rPr>
  </w:style>
  <w:style w:type="paragraph" w:customStyle="1" w:styleId="normal0">
    <w:name w:val="normal"/>
    <w:basedOn w:val="Normal"/>
    <w:rsid w:val="00654B8A"/>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54B8A"/>
    <w:pPr>
      <w:spacing w:after="120"/>
      <w:jc w:val="left"/>
    </w:pPr>
    <w:rPr>
      <w:rFonts w:ascii="Times New Roman" w:eastAsia="Times New Roman" w:hAnsi="Times New Roman"/>
      <w:szCs w:val="20"/>
    </w:rPr>
  </w:style>
  <w:style w:type="character" w:customStyle="1" w:styleId="BodyTextChar">
    <w:name w:val="Body Text Char"/>
    <w:link w:val="BodyText"/>
    <w:rsid w:val="00654B8A"/>
    <w:rPr>
      <w:rFonts w:ascii="Times New Roman" w:eastAsia="Times New Roman" w:hAnsi="Times New Roman"/>
      <w:sz w:val="22"/>
    </w:rPr>
  </w:style>
  <w:style w:type="paragraph" w:styleId="BodyTextIndent">
    <w:name w:val="Body Text Indent"/>
    <w:basedOn w:val="Normal"/>
    <w:link w:val="BodyTextIndentChar"/>
    <w:rsid w:val="00654B8A"/>
    <w:pPr>
      <w:ind w:firstLine="851"/>
    </w:pPr>
    <w:rPr>
      <w:rFonts w:ascii="Times New Roman" w:eastAsia="Times New Roman" w:hAnsi="Times New Roman"/>
      <w:sz w:val="24"/>
      <w:szCs w:val="28"/>
    </w:rPr>
  </w:style>
  <w:style w:type="character" w:customStyle="1" w:styleId="BodyTextIndentChar">
    <w:name w:val="Body Text Indent Char"/>
    <w:link w:val="BodyTextIndent"/>
    <w:rsid w:val="00654B8A"/>
    <w:rPr>
      <w:rFonts w:ascii="Times New Roman" w:eastAsia="Times New Roman" w:hAnsi="Times New Roman"/>
      <w:sz w:val="24"/>
      <w:szCs w:val="28"/>
    </w:rPr>
  </w:style>
  <w:style w:type="paragraph" w:styleId="BodyText2">
    <w:name w:val="Body Text 2"/>
    <w:basedOn w:val="Normal"/>
    <w:link w:val="BodyText2Char"/>
    <w:rsid w:val="00654B8A"/>
    <w:pPr>
      <w:spacing w:after="120" w:line="480" w:lineRule="auto"/>
      <w:jc w:val="left"/>
    </w:pPr>
    <w:rPr>
      <w:rFonts w:ascii="Times New Roman" w:eastAsia="Times New Roman" w:hAnsi="Times New Roman"/>
      <w:szCs w:val="20"/>
    </w:rPr>
  </w:style>
  <w:style w:type="character" w:customStyle="1" w:styleId="BodyText2Char">
    <w:name w:val="Body Text 2 Char"/>
    <w:link w:val="BodyText2"/>
    <w:rsid w:val="00654B8A"/>
    <w:rPr>
      <w:rFonts w:ascii="Times New Roman" w:eastAsia="Times New Roman" w:hAnsi="Times New Roman"/>
      <w:sz w:val="22"/>
    </w:rPr>
  </w:style>
  <w:style w:type="paragraph" w:styleId="BodyTextIndent2">
    <w:name w:val="Body Text Indent 2"/>
    <w:basedOn w:val="Normal"/>
    <w:link w:val="BodyTextIndent2Char"/>
    <w:rsid w:val="00654B8A"/>
    <w:pPr>
      <w:ind w:firstLine="851"/>
    </w:pPr>
    <w:rPr>
      <w:rFonts w:ascii="CHelvPlain" w:eastAsia="Times New Roman" w:hAnsi="CHelvPlain"/>
      <w:sz w:val="24"/>
      <w:szCs w:val="20"/>
    </w:rPr>
  </w:style>
  <w:style w:type="character" w:customStyle="1" w:styleId="BodyTextIndent2Char">
    <w:name w:val="Body Text Indent 2 Char"/>
    <w:link w:val="BodyTextIndent2"/>
    <w:rsid w:val="00654B8A"/>
    <w:rPr>
      <w:rFonts w:ascii="CHelvPlain" w:eastAsia="Times New Roman" w:hAnsi="CHelvPlain"/>
      <w:sz w:val="24"/>
    </w:rPr>
  </w:style>
  <w:style w:type="paragraph" w:customStyle="1" w:styleId="Normal-epson">
    <w:name w:val="Normal-epson"/>
    <w:basedOn w:val="Normal"/>
    <w:rsid w:val="00654B8A"/>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54B8A"/>
    <w:pPr>
      <w:spacing w:after="120"/>
      <w:ind w:left="360"/>
      <w:jc w:val="left"/>
    </w:pPr>
    <w:rPr>
      <w:rFonts w:ascii="Times New Roman" w:eastAsia="Times New Roman" w:hAnsi="Times New Roman"/>
      <w:sz w:val="16"/>
      <w:szCs w:val="16"/>
    </w:rPr>
  </w:style>
  <w:style w:type="character" w:customStyle="1" w:styleId="BodyTextIndent3Char">
    <w:name w:val="Body Text Indent 3 Char"/>
    <w:link w:val="BodyTextIndent3"/>
    <w:rsid w:val="00654B8A"/>
    <w:rPr>
      <w:rFonts w:ascii="Times New Roman" w:eastAsia="Times New Roman" w:hAnsi="Times New Roman"/>
      <w:sz w:val="16"/>
      <w:szCs w:val="16"/>
    </w:rPr>
  </w:style>
  <w:style w:type="character" w:customStyle="1" w:styleId="Bodytext13">
    <w:name w:val="Body text (13)_"/>
    <w:link w:val="Bodytext131"/>
    <w:uiPriority w:val="99"/>
    <w:locked/>
    <w:rsid w:val="00654B8A"/>
    <w:rPr>
      <w:rFonts w:ascii="Times New Roman" w:hAnsi="Times New Roman"/>
      <w:sz w:val="21"/>
      <w:szCs w:val="21"/>
      <w:shd w:val="clear" w:color="auto" w:fill="FFFFFF"/>
    </w:rPr>
  </w:style>
  <w:style w:type="character" w:customStyle="1" w:styleId="Heading12">
    <w:name w:val="Heading #1 (2)_"/>
    <w:link w:val="Heading120"/>
    <w:uiPriority w:val="99"/>
    <w:locked/>
    <w:rsid w:val="00654B8A"/>
    <w:rPr>
      <w:rFonts w:ascii="Times New Roman" w:hAnsi="Times New Roman"/>
      <w:sz w:val="21"/>
      <w:szCs w:val="21"/>
      <w:shd w:val="clear" w:color="auto" w:fill="FFFFFF"/>
    </w:rPr>
  </w:style>
  <w:style w:type="character" w:customStyle="1" w:styleId="Bodytext1310pt4">
    <w:name w:val="Body text (13) + 10 pt4"/>
    <w:uiPriority w:val="99"/>
    <w:rsid w:val="00654B8A"/>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54B8A"/>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54B8A"/>
    <w:rPr>
      <w:rFonts w:ascii="Times New Roman" w:hAnsi="Times New Roman"/>
      <w:b/>
      <w:bCs/>
      <w:sz w:val="21"/>
      <w:szCs w:val="21"/>
      <w:shd w:val="clear" w:color="auto" w:fill="FFFFFF"/>
    </w:rPr>
  </w:style>
  <w:style w:type="character" w:customStyle="1" w:styleId="Bodytext110">
    <w:name w:val="Body text (11)"/>
    <w:basedOn w:val="Bodytext11"/>
    <w:uiPriority w:val="99"/>
    <w:rsid w:val="00654B8A"/>
    <w:rPr>
      <w:rFonts w:ascii="Times New Roman" w:hAnsi="Times New Roman"/>
      <w:b/>
      <w:bCs/>
      <w:sz w:val="21"/>
      <w:szCs w:val="21"/>
      <w:shd w:val="clear" w:color="auto" w:fill="FFFFFF"/>
    </w:rPr>
  </w:style>
  <w:style w:type="character" w:customStyle="1" w:styleId="Bodytext11NotBold">
    <w:name w:val="Body text (11) + Not Bold"/>
    <w:basedOn w:val="Bodytext11"/>
    <w:uiPriority w:val="99"/>
    <w:rsid w:val="00654B8A"/>
    <w:rPr>
      <w:rFonts w:ascii="Times New Roman" w:hAnsi="Times New Roman"/>
      <w:b/>
      <w:bCs/>
      <w:sz w:val="21"/>
      <w:szCs w:val="21"/>
      <w:shd w:val="clear" w:color="auto" w:fill="FFFFFF"/>
    </w:rPr>
  </w:style>
  <w:style w:type="character" w:customStyle="1" w:styleId="Bodytext13Bold">
    <w:name w:val="Body text (13) + Bold"/>
    <w:uiPriority w:val="99"/>
    <w:rsid w:val="00654B8A"/>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54B8A"/>
    <w:pPr>
      <w:shd w:val="clear" w:color="auto" w:fill="FFFFFF"/>
      <w:spacing w:before="2280" w:after="7680" w:line="254" w:lineRule="exact"/>
      <w:ind w:hanging="580"/>
      <w:jc w:val="center"/>
    </w:pPr>
    <w:rPr>
      <w:rFonts w:ascii="Times New Roman" w:hAnsi="Times New Roman"/>
      <w:sz w:val="21"/>
      <w:szCs w:val="21"/>
    </w:rPr>
  </w:style>
  <w:style w:type="paragraph" w:customStyle="1" w:styleId="Heading120">
    <w:name w:val="Heading #1 (2)"/>
    <w:basedOn w:val="Normal"/>
    <w:link w:val="Heading12"/>
    <w:uiPriority w:val="99"/>
    <w:rsid w:val="00654B8A"/>
    <w:pPr>
      <w:shd w:val="clear" w:color="auto" w:fill="FFFFFF"/>
      <w:spacing w:after="2280" w:line="240" w:lineRule="atLeast"/>
      <w:jc w:val="center"/>
      <w:outlineLvl w:val="0"/>
    </w:pPr>
    <w:rPr>
      <w:rFonts w:ascii="Times New Roman" w:hAnsi="Times New Roman"/>
      <w:sz w:val="21"/>
      <w:szCs w:val="21"/>
    </w:rPr>
  </w:style>
  <w:style w:type="paragraph" w:customStyle="1" w:styleId="Tablecaption30">
    <w:name w:val="Table caption (3)"/>
    <w:basedOn w:val="Normal"/>
    <w:link w:val="Tablecaption3"/>
    <w:uiPriority w:val="99"/>
    <w:rsid w:val="00654B8A"/>
    <w:pPr>
      <w:shd w:val="clear" w:color="auto" w:fill="FFFFFF"/>
      <w:spacing w:line="240" w:lineRule="atLeast"/>
      <w:jc w:val="left"/>
    </w:pPr>
    <w:rPr>
      <w:rFonts w:ascii="Times New Roman" w:hAnsi="Times New Roman"/>
      <w:b/>
      <w:bCs/>
      <w:sz w:val="21"/>
      <w:szCs w:val="21"/>
    </w:rPr>
  </w:style>
  <w:style w:type="paragraph" w:customStyle="1" w:styleId="Bodytext111">
    <w:name w:val="Body text (11)1"/>
    <w:basedOn w:val="Normal"/>
    <w:link w:val="Bodytext11"/>
    <w:uiPriority w:val="99"/>
    <w:rsid w:val="00654B8A"/>
    <w:pPr>
      <w:shd w:val="clear" w:color="auto" w:fill="FFFFFF"/>
      <w:spacing w:before="180" w:after="120" w:line="240" w:lineRule="atLeast"/>
      <w:jc w:val="center"/>
    </w:pPr>
    <w:rPr>
      <w:rFonts w:ascii="Times New Roman" w:hAnsi="Times New Roman"/>
      <w:b/>
      <w:bCs/>
      <w:sz w:val="21"/>
      <w:szCs w:val="21"/>
    </w:rPr>
  </w:style>
  <w:style w:type="character" w:customStyle="1" w:styleId="Bodytext13Bold5">
    <w:name w:val="Body text (13) + Bold5"/>
    <w:uiPriority w:val="99"/>
    <w:rsid w:val="00654B8A"/>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54B8A"/>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54B8A"/>
    <w:rPr>
      <w:rFonts w:ascii="Times New Roman" w:hAnsi="Times New Roman"/>
      <w:sz w:val="23"/>
      <w:szCs w:val="23"/>
      <w:shd w:val="clear" w:color="auto" w:fill="FFFFFF"/>
    </w:rPr>
  </w:style>
  <w:style w:type="character" w:customStyle="1" w:styleId="Heading10">
    <w:name w:val="Heading #1_"/>
    <w:link w:val="Heading11"/>
    <w:uiPriority w:val="99"/>
    <w:locked/>
    <w:rsid w:val="00654B8A"/>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54B8A"/>
    <w:pPr>
      <w:shd w:val="clear" w:color="auto" w:fill="FFFFFF"/>
      <w:spacing w:after="4380" w:line="274" w:lineRule="exact"/>
      <w:jc w:val="center"/>
    </w:pPr>
    <w:rPr>
      <w:rFonts w:ascii="Times New Roman" w:hAnsi="Times New Roman"/>
      <w:sz w:val="23"/>
      <w:szCs w:val="23"/>
    </w:rPr>
  </w:style>
  <w:style w:type="paragraph" w:customStyle="1" w:styleId="Heading11">
    <w:name w:val="Heading #1"/>
    <w:basedOn w:val="Normal"/>
    <w:link w:val="Heading10"/>
    <w:uiPriority w:val="99"/>
    <w:rsid w:val="00654B8A"/>
    <w:pPr>
      <w:shd w:val="clear" w:color="auto" w:fill="FFFFFF"/>
      <w:spacing w:line="274" w:lineRule="exact"/>
      <w:outlineLvl w:val="0"/>
    </w:pPr>
    <w:rPr>
      <w:rFonts w:ascii="Times New Roman" w:hAnsi="Times New Roman"/>
      <w:b/>
      <w:bCs/>
      <w:sz w:val="23"/>
      <w:szCs w:val="23"/>
    </w:rPr>
  </w:style>
  <w:style w:type="character" w:customStyle="1" w:styleId="Heading20">
    <w:name w:val="Heading #2_"/>
    <w:link w:val="Heading21"/>
    <w:uiPriority w:val="99"/>
    <w:locked/>
    <w:rsid w:val="00654B8A"/>
    <w:rPr>
      <w:rFonts w:ascii="Times New Roman" w:hAnsi="Times New Roman"/>
      <w:b/>
      <w:bCs/>
      <w:sz w:val="23"/>
      <w:szCs w:val="23"/>
      <w:shd w:val="clear" w:color="auto" w:fill="FFFFFF"/>
    </w:rPr>
  </w:style>
  <w:style w:type="character" w:customStyle="1" w:styleId="BodytextBold">
    <w:name w:val="Body text + Bold"/>
    <w:uiPriority w:val="99"/>
    <w:rsid w:val="00654B8A"/>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54B8A"/>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54B8A"/>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54B8A"/>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54B8A"/>
    <w:rPr>
      <w:rFonts w:ascii="Times New Roman" w:hAnsi="Times New Roman"/>
      <w:i/>
      <w:iCs/>
      <w:sz w:val="17"/>
      <w:szCs w:val="17"/>
      <w:shd w:val="clear" w:color="auto" w:fill="FFFFFF"/>
    </w:rPr>
  </w:style>
  <w:style w:type="character" w:customStyle="1" w:styleId="Bodytext10pt">
    <w:name w:val="Body text + 10 pt"/>
    <w:aliases w:val="Bold2"/>
    <w:uiPriority w:val="99"/>
    <w:rsid w:val="00654B8A"/>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54B8A"/>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54B8A"/>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54B8A"/>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54B8A"/>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54B8A"/>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54B8A"/>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54B8A"/>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54B8A"/>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54B8A"/>
    <w:pPr>
      <w:shd w:val="clear" w:color="auto" w:fill="FFFFFF"/>
      <w:spacing w:after="420" w:line="240" w:lineRule="atLeast"/>
      <w:jc w:val="left"/>
      <w:outlineLvl w:val="1"/>
    </w:pPr>
    <w:rPr>
      <w:rFonts w:ascii="Times New Roman" w:hAnsi="Times New Roman"/>
      <w:b/>
      <w:bCs/>
      <w:sz w:val="23"/>
      <w:szCs w:val="23"/>
    </w:rPr>
  </w:style>
  <w:style w:type="paragraph" w:customStyle="1" w:styleId="Bodytext30">
    <w:name w:val="Body text (3)"/>
    <w:basedOn w:val="Normal"/>
    <w:link w:val="Bodytext3"/>
    <w:uiPriority w:val="99"/>
    <w:rsid w:val="00654B8A"/>
    <w:pPr>
      <w:shd w:val="clear" w:color="auto" w:fill="FFFFFF"/>
      <w:spacing w:after="60" w:line="240" w:lineRule="atLeast"/>
      <w:jc w:val="left"/>
    </w:pPr>
    <w:rPr>
      <w:rFonts w:ascii="Times New Roman" w:hAnsi="Times New Roman"/>
      <w:i/>
      <w:iCs/>
      <w:sz w:val="17"/>
      <w:szCs w:val="17"/>
    </w:rPr>
  </w:style>
  <w:style w:type="character" w:customStyle="1" w:styleId="Bodytext20">
    <w:name w:val="Body text (2)_"/>
    <w:link w:val="Bodytext21"/>
    <w:locked/>
    <w:rsid w:val="00654B8A"/>
    <w:rPr>
      <w:rFonts w:ascii="Times New Roman" w:hAnsi="Times New Roman"/>
      <w:b/>
      <w:bCs/>
      <w:sz w:val="23"/>
      <w:szCs w:val="23"/>
      <w:shd w:val="clear" w:color="auto" w:fill="FFFFFF"/>
    </w:rPr>
  </w:style>
  <w:style w:type="character" w:customStyle="1" w:styleId="BodytextBold9">
    <w:name w:val="Body text + Bold9"/>
    <w:uiPriority w:val="99"/>
    <w:rsid w:val="00654B8A"/>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54B8A"/>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54B8A"/>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54B8A"/>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54B8A"/>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54B8A"/>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54B8A"/>
    <w:rPr>
      <w:rFonts w:ascii="Times New Roman" w:hAnsi="Times New Roman"/>
      <w:b/>
      <w:bCs/>
      <w:sz w:val="23"/>
      <w:szCs w:val="23"/>
      <w:shd w:val="clear" w:color="auto" w:fill="FFFFFF"/>
    </w:rPr>
  </w:style>
  <w:style w:type="character" w:customStyle="1" w:styleId="Bodytext31">
    <w:name w:val="Body text3"/>
    <w:uiPriority w:val="99"/>
    <w:rsid w:val="00654B8A"/>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54B8A"/>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54B8A"/>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54B8A"/>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54B8A"/>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54B8A"/>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54B8A"/>
    <w:rPr>
      <w:rFonts w:ascii="Times New Roman" w:hAnsi="Times New Roman"/>
      <w:i/>
      <w:iCs/>
      <w:sz w:val="23"/>
      <w:szCs w:val="23"/>
      <w:shd w:val="clear" w:color="auto" w:fill="FFFFFF"/>
    </w:rPr>
  </w:style>
  <w:style w:type="character" w:customStyle="1" w:styleId="Bodytext5Bold">
    <w:name w:val="Body text (5) + Bold"/>
    <w:uiPriority w:val="99"/>
    <w:rsid w:val="00654B8A"/>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54B8A"/>
    <w:rPr>
      <w:rFonts w:ascii="Times New Roman" w:hAnsi="Times New Roman"/>
      <w:b/>
      <w:bCs/>
      <w:sz w:val="23"/>
      <w:szCs w:val="23"/>
      <w:shd w:val="clear" w:color="auto" w:fill="FFFFFF"/>
    </w:rPr>
  </w:style>
  <w:style w:type="paragraph" w:customStyle="1" w:styleId="Bodytext21">
    <w:name w:val="Body text (2)1"/>
    <w:basedOn w:val="Normal"/>
    <w:link w:val="Bodytext20"/>
    <w:rsid w:val="00654B8A"/>
    <w:pPr>
      <w:shd w:val="clear" w:color="auto" w:fill="FFFFFF"/>
      <w:spacing w:line="274" w:lineRule="exact"/>
      <w:ind w:hanging="260"/>
      <w:jc w:val="left"/>
    </w:pPr>
    <w:rPr>
      <w:rFonts w:ascii="Times New Roman" w:hAnsi="Times New Roman"/>
      <w:b/>
      <w:bCs/>
      <w:sz w:val="23"/>
      <w:szCs w:val="23"/>
    </w:rPr>
  </w:style>
  <w:style w:type="paragraph" w:customStyle="1" w:styleId="Bodytext51">
    <w:name w:val="Body text (5)"/>
    <w:basedOn w:val="Normal"/>
    <w:link w:val="Bodytext50"/>
    <w:uiPriority w:val="99"/>
    <w:rsid w:val="00654B8A"/>
    <w:pPr>
      <w:shd w:val="clear" w:color="auto" w:fill="FFFFFF"/>
      <w:spacing w:line="274" w:lineRule="exact"/>
    </w:pPr>
    <w:rPr>
      <w:rFonts w:ascii="Times New Roman" w:hAnsi="Times New Roman"/>
      <w:i/>
      <w:iCs/>
      <w:sz w:val="23"/>
      <w:szCs w:val="23"/>
    </w:rPr>
  </w:style>
  <w:style w:type="paragraph" w:customStyle="1" w:styleId="Tablecaption20">
    <w:name w:val="Table caption (2)"/>
    <w:basedOn w:val="Normal"/>
    <w:link w:val="Tablecaption2"/>
    <w:uiPriority w:val="99"/>
    <w:rsid w:val="00654B8A"/>
    <w:pPr>
      <w:shd w:val="clear" w:color="auto" w:fill="FFFFFF"/>
      <w:spacing w:line="240" w:lineRule="atLeast"/>
      <w:jc w:val="left"/>
    </w:pPr>
    <w:rPr>
      <w:rFonts w:ascii="Times New Roman" w:hAnsi="Times New Roman"/>
      <w:b/>
      <w:bCs/>
      <w:sz w:val="23"/>
      <w:szCs w:val="23"/>
    </w:rPr>
  </w:style>
  <w:style w:type="character" w:customStyle="1" w:styleId="Bodytext60">
    <w:name w:val="Body text (6)_"/>
    <w:link w:val="Bodytext61"/>
    <w:uiPriority w:val="99"/>
    <w:locked/>
    <w:rsid w:val="00654B8A"/>
    <w:rPr>
      <w:rFonts w:ascii="Times New Roman" w:hAnsi="Times New Roman"/>
      <w:b/>
      <w:bCs/>
      <w:shd w:val="clear" w:color="auto" w:fill="FFFFFF"/>
    </w:rPr>
  </w:style>
  <w:style w:type="character" w:customStyle="1" w:styleId="Bodytext210pt">
    <w:name w:val="Body text (2) + 10 pt"/>
    <w:uiPriority w:val="99"/>
    <w:rsid w:val="00654B8A"/>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54B8A"/>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54B8A"/>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54B8A"/>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54B8A"/>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54B8A"/>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54B8A"/>
    <w:pPr>
      <w:shd w:val="clear" w:color="auto" w:fill="FFFFFF"/>
      <w:spacing w:line="240" w:lineRule="atLeast"/>
      <w:ind w:hanging="340"/>
      <w:jc w:val="left"/>
    </w:pPr>
    <w:rPr>
      <w:rFonts w:ascii="Times New Roman" w:hAnsi="Times New Roman"/>
      <w:b/>
      <w:bCs/>
      <w:sz w:val="20"/>
      <w:szCs w:val="20"/>
    </w:rPr>
  </w:style>
  <w:style w:type="paragraph" w:customStyle="1" w:styleId="Tablecaption0">
    <w:name w:val="Table caption"/>
    <w:basedOn w:val="Normal"/>
    <w:link w:val="Tablecaption"/>
    <w:uiPriority w:val="99"/>
    <w:rsid w:val="00654B8A"/>
    <w:pPr>
      <w:shd w:val="clear" w:color="auto" w:fill="FFFFFF"/>
      <w:spacing w:line="240" w:lineRule="exact"/>
    </w:pPr>
    <w:rPr>
      <w:rFonts w:ascii="Times New Roman" w:hAnsi="Times New Roman"/>
      <w:i/>
      <w:iCs/>
      <w:sz w:val="19"/>
      <w:szCs w:val="19"/>
    </w:rPr>
  </w:style>
  <w:style w:type="paragraph" w:customStyle="1" w:styleId="Bodytext71">
    <w:name w:val="Body text (7)"/>
    <w:basedOn w:val="Normal"/>
    <w:link w:val="Bodytext70"/>
    <w:uiPriority w:val="99"/>
    <w:rsid w:val="00654B8A"/>
    <w:pPr>
      <w:shd w:val="clear" w:color="auto" w:fill="FFFFFF"/>
      <w:spacing w:before="60" w:line="552" w:lineRule="exact"/>
      <w:jc w:val="left"/>
    </w:pPr>
    <w:rPr>
      <w:rFonts w:ascii="Times New Roman" w:hAnsi="Times New Roman"/>
      <w:b/>
      <w:bCs/>
      <w:i/>
      <w:iCs/>
      <w:sz w:val="23"/>
      <w:szCs w:val="23"/>
    </w:rPr>
  </w:style>
  <w:style w:type="character" w:customStyle="1" w:styleId="Heading220">
    <w:name w:val="Heading #2 (2)_"/>
    <w:link w:val="Heading221"/>
    <w:uiPriority w:val="99"/>
    <w:locked/>
    <w:rsid w:val="00654B8A"/>
    <w:rPr>
      <w:rFonts w:ascii="Times New Roman" w:hAnsi="Times New Roman"/>
      <w:b/>
      <w:bCs/>
      <w:i/>
      <w:iCs/>
      <w:sz w:val="23"/>
      <w:szCs w:val="23"/>
      <w:shd w:val="clear" w:color="auto" w:fill="FFFFFF"/>
    </w:rPr>
  </w:style>
  <w:style w:type="character" w:customStyle="1" w:styleId="Heading222">
    <w:name w:val="Heading #22"/>
    <w:uiPriority w:val="99"/>
    <w:rsid w:val="00654B8A"/>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54B8A"/>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54B8A"/>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54B8A"/>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54B8A"/>
    <w:pPr>
      <w:shd w:val="clear" w:color="auto" w:fill="FFFFFF"/>
      <w:spacing w:after="60" w:line="274" w:lineRule="exact"/>
      <w:ind w:firstLine="600"/>
      <w:outlineLvl w:val="1"/>
    </w:pPr>
    <w:rPr>
      <w:rFonts w:ascii="Times New Roman" w:hAnsi="Times New Roman"/>
      <w:b/>
      <w:bCs/>
      <w:i/>
      <w:iCs/>
      <w:sz w:val="23"/>
      <w:szCs w:val="23"/>
    </w:rPr>
  </w:style>
  <w:style w:type="paragraph" w:customStyle="1" w:styleId="Bodytext80">
    <w:name w:val="Body text (8)"/>
    <w:basedOn w:val="Normal"/>
    <w:link w:val="Bodytext8"/>
    <w:uiPriority w:val="99"/>
    <w:rsid w:val="00654B8A"/>
    <w:pPr>
      <w:shd w:val="clear" w:color="auto" w:fill="FFFFFF"/>
      <w:spacing w:before="300" w:line="250" w:lineRule="exact"/>
      <w:ind w:firstLine="400"/>
    </w:pPr>
    <w:rPr>
      <w:rFonts w:ascii="Times New Roman" w:hAnsi="Times New Roman"/>
      <w:i/>
      <w:iCs/>
      <w:sz w:val="21"/>
      <w:szCs w:val="21"/>
    </w:rPr>
  </w:style>
  <w:style w:type="character" w:customStyle="1" w:styleId="Bodytext2NotBold">
    <w:name w:val="Body text (2) + Not Bold"/>
    <w:uiPriority w:val="99"/>
    <w:rsid w:val="00654B8A"/>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54B8A"/>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54B8A"/>
    <w:rPr>
      <w:rFonts w:ascii="Times New Roman" w:hAnsi="Times New Roman"/>
      <w:shd w:val="clear" w:color="auto" w:fill="FFFFFF"/>
    </w:rPr>
  </w:style>
  <w:style w:type="character" w:customStyle="1" w:styleId="Headerorfooter8">
    <w:name w:val="Header or footer + 8"/>
    <w:aliases w:val="5 pt,Italic"/>
    <w:uiPriority w:val="99"/>
    <w:rsid w:val="00654B8A"/>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54B8A"/>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54B8A"/>
    <w:rPr>
      <w:rFonts w:ascii="Times New Roman" w:hAnsi="Times New Roman"/>
      <w:b/>
      <w:bCs/>
      <w:spacing w:val="0"/>
      <w:sz w:val="19"/>
      <w:szCs w:val="19"/>
      <w:shd w:val="clear" w:color="auto" w:fill="FFFFFF"/>
    </w:rPr>
  </w:style>
  <w:style w:type="character" w:customStyle="1" w:styleId="Bodytexta">
    <w:name w:val="Body text"/>
    <w:uiPriority w:val="99"/>
    <w:rsid w:val="00654B8A"/>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54B8A"/>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54B8A"/>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54B8A"/>
    <w:rPr>
      <w:rFonts w:ascii="Times New Roman" w:hAnsi="Times New Roman"/>
      <w:noProof/>
      <w:shd w:val="clear" w:color="auto" w:fill="FFFFFF"/>
    </w:rPr>
  </w:style>
  <w:style w:type="character" w:customStyle="1" w:styleId="Bodytext5Bold2">
    <w:name w:val="Body text (5) + Bold2"/>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54B8A"/>
    <w:rPr>
      <w:rFonts w:ascii="Times New Roman" w:hAnsi="Times New Roman" w:cs="Times New Roman"/>
      <w:b/>
      <w:bCs/>
      <w:i w:val="0"/>
      <w:iCs w:val="0"/>
      <w:spacing w:val="0"/>
      <w:sz w:val="23"/>
      <w:szCs w:val="23"/>
      <w:u w:val="single"/>
      <w:shd w:val="clear" w:color="auto" w:fill="FFFFFF"/>
    </w:rPr>
  </w:style>
  <w:style w:type="character" w:customStyle="1" w:styleId="Bodytext10">
    <w:name w:val="Body text (10)_"/>
    <w:link w:val="Bodytext100"/>
    <w:uiPriority w:val="99"/>
    <w:locked/>
    <w:rsid w:val="00654B8A"/>
    <w:rPr>
      <w:rFonts w:ascii="Arial" w:hAnsi="Arial" w:cs="Arial"/>
      <w:b/>
      <w:bCs/>
      <w:sz w:val="9"/>
      <w:szCs w:val="9"/>
      <w:shd w:val="clear" w:color="auto" w:fill="FFFFFF"/>
    </w:rPr>
  </w:style>
  <w:style w:type="character" w:customStyle="1" w:styleId="Bodytext90">
    <w:name w:val="Body text (9)_"/>
    <w:link w:val="Bodytext91"/>
    <w:uiPriority w:val="99"/>
    <w:locked/>
    <w:rsid w:val="00654B8A"/>
    <w:rPr>
      <w:rFonts w:ascii="Arial" w:hAnsi="Arial" w:cs="Arial"/>
      <w:b/>
      <w:bCs/>
      <w:sz w:val="8"/>
      <w:szCs w:val="8"/>
      <w:shd w:val="clear" w:color="auto" w:fill="FFFFFF"/>
    </w:rPr>
  </w:style>
  <w:style w:type="character" w:customStyle="1" w:styleId="Bodytext92">
    <w:name w:val="Body text (9)"/>
    <w:basedOn w:val="Bodytext90"/>
    <w:uiPriority w:val="99"/>
    <w:rsid w:val="00654B8A"/>
    <w:rPr>
      <w:rFonts w:ascii="Arial" w:hAnsi="Arial" w:cs="Arial"/>
      <w:b/>
      <w:bCs/>
      <w:sz w:val="8"/>
      <w:szCs w:val="8"/>
      <w:shd w:val="clear" w:color="auto" w:fill="FFFFFF"/>
    </w:rPr>
  </w:style>
  <w:style w:type="paragraph" w:customStyle="1" w:styleId="Headerorfooter0">
    <w:name w:val="Header or footer"/>
    <w:basedOn w:val="Normal"/>
    <w:link w:val="Headerorfooter"/>
    <w:uiPriority w:val="99"/>
    <w:rsid w:val="00654B8A"/>
    <w:pPr>
      <w:shd w:val="clear" w:color="auto" w:fill="FFFFFF"/>
      <w:jc w:val="left"/>
    </w:pPr>
    <w:rPr>
      <w:rFonts w:ascii="Times New Roman" w:hAnsi="Times New Roman"/>
      <w:sz w:val="20"/>
      <w:szCs w:val="20"/>
    </w:rPr>
  </w:style>
  <w:style w:type="paragraph" w:customStyle="1" w:styleId="Bodytext41">
    <w:name w:val="Body text (4)"/>
    <w:basedOn w:val="Normal"/>
    <w:link w:val="Bodytext40"/>
    <w:uiPriority w:val="99"/>
    <w:rsid w:val="00654B8A"/>
    <w:pPr>
      <w:shd w:val="clear" w:color="auto" w:fill="FFFFFF"/>
      <w:spacing w:line="240" w:lineRule="atLeast"/>
      <w:jc w:val="left"/>
    </w:pPr>
    <w:rPr>
      <w:rFonts w:ascii="Times New Roman" w:hAnsi="Times New Roman"/>
      <w:noProof/>
      <w:sz w:val="20"/>
      <w:szCs w:val="20"/>
    </w:rPr>
  </w:style>
  <w:style w:type="paragraph" w:customStyle="1" w:styleId="Bodytext100">
    <w:name w:val="Body text (10)"/>
    <w:basedOn w:val="Normal"/>
    <w:link w:val="Bodytext10"/>
    <w:uiPriority w:val="99"/>
    <w:rsid w:val="00654B8A"/>
    <w:pPr>
      <w:shd w:val="clear" w:color="auto" w:fill="FFFFFF"/>
      <w:spacing w:after="120" w:line="240" w:lineRule="atLeast"/>
    </w:pPr>
    <w:rPr>
      <w:rFonts w:ascii="Arial" w:hAnsi="Arial"/>
      <w:b/>
      <w:bCs/>
      <w:sz w:val="9"/>
      <w:szCs w:val="9"/>
    </w:rPr>
  </w:style>
  <w:style w:type="paragraph" w:customStyle="1" w:styleId="Bodytext91">
    <w:name w:val="Body text (9)1"/>
    <w:basedOn w:val="Normal"/>
    <w:link w:val="Bodytext90"/>
    <w:uiPriority w:val="99"/>
    <w:rsid w:val="00654B8A"/>
    <w:pPr>
      <w:shd w:val="clear" w:color="auto" w:fill="FFFFFF"/>
      <w:spacing w:line="240" w:lineRule="atLeast"/>
    </w:pPr>
    <w:rPr>
      <w:rFonts w:ascii="Arial" w:hAnsi="Arial"/>
      <w:b/>
      <w:bCs/>
      <w:sz w:val="8"/>
      <w:szCs w:val="8"/>
    </w:rPr>
  </w:style>
  <w:style w:type="table" w:styleId="MediumShading1-Accent4">
    <w:name w:val="Medium Shading 1 Accent 4"/>
    <w:basedOn w:val="TableNormal"/>
    <w:uiPriority w:val="63"/>
    <w:rsid w:val="00ED3AD6"/>
    <w:rPr>
      <w:rFonts w:ascii="Calibri" w:eastAsia="Times New Roman" w:hAnsi="Calibri"/>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332D51"/>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332D51"/>
    <w:pPr>
      <w:shd w:val="clear" w:color="auto" w:fill="FFFFFF"/>
      <w:spacing w:before="480" w:line="274" w:lineRule="exact"/>
      <w:ind w:hanging="400"/>
      <w:jc w:val="left"/>
    </w:pPr>
    <w:rPr>
      <w:rFonts w:ascii="Times New Roman" w:hAnsi="Times New Roman"/>
      <w:sz w:val="21"/>
      <w:szCs w:val="21"/>
    </w:rPr>
  </w:style>
  <w:style w:type="character" w:customStyle="1" w:styleId="Bodytext1310pt2">
    <w:name w:val="Body text (13) + 10 pt2"/>
    <w:uiPriority w:val="99"/>
    <w:rsid w:val="00347714"/>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B303A5"/>
    <w:rPr>
      <w:sz w:val="19"/>
      <w:szCs w:val="19"/>
      <w:shd w:val="clear" w:color="auto" w:fill="FFFFFF"/>
    </w:rPr>
  </w:style>
  <w:style w:type="character" w:customStyle="1" w:styleId="Bodytext15">
    <w:name w:val="Body text (15)_"/>
    <w:link w:val="Bodytext150"/>
    <w:uiPriority w:val="99"/>
    <w:locked/>
    <w:rsid w:val="00B303A5"/>
    <w:rPr>
      <w:b/>
      <w:bCs/>
      <w:sz w:val="19"/>
      <w:szCs w:val="19"/>
      <w:shd w:val="clear" w:color="auto" w:fill="FFFFFF"/>
    </w:rPr>
  </w:style>
  <w:style w:type="paragraph" w:customStyle="1" w:styleId="Bodytext140">
    <w:name w:val="Body text (14)"/>
    <w:basedOn w:val="Normal"/>
    <w:link w:val="Bodytext14"/>
    <w:uiPriority w:val="99"/>
    <w:rsid w:val="00B303A5"/>
    <w:pPr>
      <w:shd w:val="clear" w:color="auto" w:fill="FFFFFF"/>
      <w:spacing w:line="240" w:lineRule="atLeast"/>
      <w:jc w:val="left"/>
    </w:pPr>
    <w:rPr>
      <w:sz w:val="19"/>
      <w:szCs w:val="19"/>
    </w:rPr>
  </w:style>
  <w:style w:type="paragraph" w:customStyle="1" w:styleId="Bodytext150">
    <w:name w:val="Body text (15)"/>
    <w:basedOn w:val="Normal"/>
    <w:link w:val="Bodytext15"/>
    <w:uiPriority w:val="99"/>
    <w:rsid w:val="00B303A5"/>
    <w:pPr>
      <w:shd w:val="clear" w:color="auto" w:fill="FFFFFF"/>
      <w:spacing w:line="240" w:lineRule="atLeast"/>
      <w:jc w:val="left"/>
    </w:pPr>
    <w:rPr>
      <w:b/>
      <w:bCs/>
      <w:sz w:val="19"/>
      <w:szCs w:val="19"/>
    </w:rPr>
  </w:style>
  <w:style w:type="character" w:customStyle="1" w:styleId="Bodytext14Bold">
    <w:name w:val="Body text (14) + Bold"/>
    <w:uiPriority w:val="99"/>
    <w:rsid w:val="00B303A5"/>
    <w:rPr>
      <w:rFonts w:cs="Times New Roman"/>
      <w:b/>
      <w:bCs/>
      <w:spacing w:val="0"/>
      <w:sz w:val="19"/>
      <w:szCs w:val="19"/>
      <w:shd w:val="clear" w:color="auto" w:fill="FFFFFF"/>
    </w:rPr>
  </w:style>
  <w:style w:type="character" w:customStyle="1" w:styleId="Bodytext15NotBold">
    <w:name w:val="Body text (15) + Not Bold"/>
    <w:uiPriority w:val="99"/>
    <w:rsid w:val="00B303A5"/>
    <w:rPr>
      <w:rFonts w:cs="Times New Roman"/>
      <w:b/>
      <w:bCs/>
      <w:spacing w:val="0"/>
      <w:sz w:val="19"/>
      <w:szCs w:val="19"/>
      <w:shd w:val="clear" w:color="auto" w:fill="FFFFFF"/>
    </w:rPr>
  </w:style>
  <w:style w:type="paragraph" w:customStyle="1" w:styleId="Default">
    <w:name w:val="Default"/>
    <w:rsid w:val="008442C4"/>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rsid w:val="007F272F"/>
    <w:rPr>
      <w:b/>
      <w:bCs/>
    </w:rPr>
  </w:style>
  <w:style w:type="paragraph" w:styleId="ListParagraph">
    <w:name w:val="List Paragraph"/>
    <w:basedOn w:val="Normal"/>
    <w:uiPriority w:val="34"/>
    <w:qFormat/>
    <w:rsid w:val="007F272F"/>
    <w:pPr>
      <w:ind w:left="720"/>
      <w:contextualSpacing/>
    </w:pPr>
  </w:style>
  <w:style w:type="character" w:customStyle="1" w:styleId="Heading22Spacing0pt">
    <w:name w:val="Heading #2 (2) + Spacing 0 pt"/>
    <w:basedOn w:val="Heading220"/>
    <w:uiPriority w:val="99"/>
    <w:rsid w:val="003A425B"/>
    <w:rPr>
      <w:rFonts w:ascii="Tahoma" w:hAnsi="Tahoma" w:cs="Tahoma"/>
      <w:b/>
      <w:bCs/>
      <w:i/>
      <w:iCs/>
      <w:spacing w:val="0"/>
      <w:sz w:val="22"/>
      <w:szCs w:val="22"/>
      <w:shd w:val="clear" w:color="auto" w:fill="FFFFFF"/>
    </w:rPr>
  </w:style>
  <w:style w:type="paragraph" w:customStyle="1" w:styleId="bodytext1310">
    <w:name w:val="bodytext131"/>
    <w:basedOn w:val="Normal"/>
    <w:rsid w:val="003A425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qFormat/>
    <w:rsid w:val="000E36B0"/>
    <w:pPr>
      <w:ind w:left="720"/>
      <w:contextualSpacing/>
      <w:jc w:val="left"/>
    </w:pPr>
    <w:rPr>
      <w:rFonts w:ascii="Calibri" w:eastAsia="Times New Roman" w:hAnsi="Calibri" w:cs="Arial"/>
      <w:sz w:val="24"/>
      <w:szCs w:val="24"/>
    </w:rPr>
  </w:style>
  <w:style w:type="character" w:customStyle="1" w:styleId="Bodytext16">
    <w:name w:val="Body text (16)_"/>
    <w:link w:val="Bodytext160"/>
    <w:uiPriority w:val="99"/>
    <w:locked/>
    <w:rsid w:val="004F14AE"/>
    <w:rPr>
      <w:rFonts w:ascii="Times New Roman" w:hAnsi="Times New Roman"/>
      <w:b/>
      <w:bCs/>
      <w:sz w:val="22"/>
      <w:szCs w:val="22"/>
      <w:shd w:val="clear" w:color="auto" w:fill="FFFFFF"/>
    </w:rPr>
  </w:style>
  <w:style w:type="character" w:customStyle="1" w:styleId="Bodytext113">
    <w:name w:val="Body text (11)3"/>
    <w:uiPriority w:val="99"/>
    <w:rsid w:val="004F14AE"/>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4F14AE"/>
    <w:pPr>
      <w:shd w:val="clear" w:color="auto" w:fill="FFFFFF"/>
      <w:spacing w:line="254" w:lineRule="exact"/>
      <w:jc w:val="center"/>
    </w:pPr>
    <w:rPr>
      <w:rFonts w:ascii="Times New Roman" w:hAnsi="Times New Roman"/>
      <w:b/>
      <w:bCs/>
    </w:rPr>
  </w:style>
  <w:style w:type="character" w:customStyle="1" w:styleId="BodytextNotBold">
    <w:name w:val="Body text + Not Bold"/>
    <w:basedOn w:val="Bodytext0"/>
    <w:rsid w:val="00725BF4"/>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basedOn w:val="Bodytext0"/>
    <w:rsid w:val="00725BF4"/>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2112D7"/>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2112D7"/>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415EDA"/>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415EDA"/>
    <w:pPr>
      <w:shd w:val="clear" w:color="auto" w:fill="FFFFFF"/>
      <w:spacing w:line="240" w:lineRule="atLeast"/>
      <w:jc w:val="left"/>
    </w:pPr>
    <w:rPr>
      <w:rFonts w:ascii="Times New Roman" w:hAnsi="Times New Roman"/>
      <w:sz w:val="21"/>
      <w:szCs w:val="21"/>
    </w:rPr>
  </w:style>
  <w:style w:type="character" w:customStyle="1" w:styleId="Tablecaption4Bold">
    <w:name w:val="Table caption (4) + Bold"/>
    <w:uiPriority w:val="99"/>
    <w:rsid w:val="00415EDA"/>
    <w:rPr>
      <w:rFonts w:ascii="Times New Roman" w:hAnsi="Times New Roman" w:cs="Times New Roman"/>
      <w:b/>
      <w:bCs/>
      <w:spacing w:val="0"/>
      <w:sz w:val="21"/>
      <w:szCs w:val="21"/>
      <w:shd w:val="clear" w:color="auto" w:fill="FFFFFF"/>
    </w:rPr>
  </w:style>
  <w:style w:type="paragraph" w:styleId="CommentText">
    <w:name w:val="annotation text"/>
    <w:basedOn w:val="Normal"/>
    <w:link w:val="CommentTextChar"/>
    <w:uiPriority w:val="99"/>
    <w:unhideWhenUsed/>
    <w:rsid w:val="00661938"/>
    <w:rPr>
      <w:sz w:val="20"/>
      <w:szCs w:val="20"/>
    </w:rPr>
  </w:style>
  <w:style w:type="character" w:customStyle="1" w:styleId="CommentTextChar">
    <w:name w:val="Comment Text Char"/>
    <w:basedOn w:val="DefaultParagraphFont"/>
    <w:link w:val="CommentText"/>
    <w:uiPriority w:val="99"/>
    <w:rsid w:val="00661938"/>
  </w:style>
  <w:style w:type="paragraph" w:customStyle="1" w:styleId="tabela">
    <w:name w:val="tabela"/>
    <w:basedOn w:val="Normal"/>
    <w:rsid w:val="00BF50A2"/>
    <w:pPr>
      <w:jc w:val="left"/>
    </w:pPr>
    <w:rPr>
      <w:rFonts w:ascii="TimesRoman" w:eastAsia="Times New Roman" w:hAnsi="TimesRoman"/>
      <w:sz w:val="24"/>
      <w:szCs w:val="20"/>
    </w:rPr>
  </w:style>
</w:styles>
</file>

<file path=word/webSettings.xml><?xml version="1.0" encoding="utf-8"?>
<w:webSettings xmlns:r="http://schemas.openxmlformats.org/officeDocument/2006/relationships" xmlns:w="http://schemas.openxmlformats.org/wordprocessingml/2006/main">
  <w:divs>
    <w:div w:id="206066364">
      <w:bodyDiv w:val="1"/>
      <w:marLeft w:val="0"/>
      <w:marRight w:val="0"/>
      <w:marTop w:val="0"/>
      <w:marBottom w:val="0"/>
      <w:divBdr>
        <w:top w:val="none" w:sz="0" w:space="0" w:color="auto"/>
        <w:left w:val="none" w:sz="0" w:space="0" w:color="auto"/>
        <w:bottom w:val="none" w:sz="0" w:space="0" w:color="auto"/>
        <w:right w:val="none" w:sz="0" w:space="0" w:color="auto"/>
      </w:divBdr>
    </w:div>
    <w:div w:id="338585487">
      <w:bodyDiv w:val="1"/>
      <w:marLeft w:val="0"/>
      <w:marRight w:val="0"/>
      <w:marTop w:val="0"/>
      <w:marBottom w:val="0"/>
      <w:divBdr>
        <w:top w:val="none" w:sz="0" w:space="0" w:color="auto"/>
        <w:left w:val="none" w:sz="0" w:space="0" w:color="auto"/>
        <w:bottom w:val="none" w:sz="0" w:space="0" w:color="auto"/>
        <w:right w:val="none" w:sz="0" w:space="0" w:color="auto"/>
      </w:divBdr>
    </w:div>
    <w:div w:id="583801917">
      <w:bodyDiv w:val="1"/>
      <w:marLeft w:val="0"/>
      <w:marRight w:val="0"/>
      <w:marTop w:val="0"/>
      <w:marBottom w:val="0"/>
      <w:divBdr>
        <w:top w:val="none" w:sz="0" w:space="0" w:color="auto"/>
        <w:left w:val="none" w:sz="0" w:space="0" w:color="auto"/>
        <w:bottom w:val="none" w:sz="0" w:space="0" w:color="auto"/>
        <w:right w:val="none" w:sz="0" w:space="0" w:color="auto"/>
      </w:divBdr>
    </w:div>
    <w:div w:id="850071776">
      <w:bodyDiv w:val="1"/>
      <w:marLeft w:val="0"/>
      <w:marRight w:val="0"/>
      <w:marTop w:val="0"/>
      <w:marBottom w:val="0"/>
      <w:divBdr>
        <w:top w:val="none" w:sz="0" w:space="0" w:color="auto"/>
        <w:left w:val="none" w:sz="0" w:space="0" w:color="auto"/>
        <w:bottom w:val="none" w:sz="0" w:space="0" w:color="auto"/>
        <w:right w:val="none" w:sz="0" w:space="0" w:color="auto"/>
      </w:divBdr>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1022124735">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851096770">
      <w:bodyDiv w:val="1"/>
      <w:marLeft w:val="0"/>
      <w:marRight w:val="0"/>
      <w:marTop w:val="0"/>
      <w:marBottom w:val="0"/>
      <w:divBdr>
        <w:top w:val="none" w:sz="0" w:space="0" w:color="auto"/>
        <w:left w:val="none" w:sz="0" w:space="0" w:color="auto"/>
        <w:bottom w:val="none" w:sz="0" w:space="0" w:color="auto"/>
        <w:right w:val="none" w:sz="0" w:space="0" w:color="auto"/>
      </w:divBdr>
      <w:divsChild>
        <w:div w:id="250358656">
          <w:marLeft w:val="0"/>
          <w:marRight w:val="0"/>
          <w:marTop w:val="0"/>
          <w:marBottom w:val="0"/>
          <w:divBdr>
            <w:top w:val="none" w:sz="0" w:space="0" w:color="auto"/>
            <w:left w:val="none" w:sz="0" w:space="0" w:color="auto"/>
            <w:bottom w:val="none" w:sz="0" w:space="0" w:color="auto"/>
            <w:right w:val="none" w:sz="0" w:space="0" w:color="auto"/>
          </w:divBdr>
        </w:div>
        <w:div w:id="411242078">
          <w:marLeft w:val="0"/>
          <w:marRight w:val="0"/>
          <w:marTop w:val="0"/>
          <w:marBottom w:val="0"/>
          <w:divBdr>
            <w:top w:val="none" w:sz="0" w:space="0" w:color="auto"/>
            <w:left w:val="none" w:sz="0" w:space="0" w:color="auto"/>
            <w:bottom w:val="none" w:sz="0" w:space="0" w:color="auto"/>
            <w:right w:val="none" w:sz="0" w:space="0" w:color="auto"/>
          </w:divBdr>
        </w:div>
        <w:div w:id="1068186940">
          <w:marLeft w:val="0"/>
          <w:marRight w:val="0"/>
          <w:marTop w:val="0"/>
          <w:marBottom w:val="0"/>
          <w:divBdr>
            <w:top w:val="none" w:sz="0" w:space="0" w:color="auto"/>
            <w:left w:val="none" w:sz="0" w:space="0" w:color="auto"/>
            <w:bottom w:val="none" w:sz="0" w:space="0" w:color="auto"/>
            <w:right w:val="none" w:sz="0" w:space="0" w:color="auto"/>
          </w:divBdr>
        </w:div>
        <w:div w:id="1155993824">
          <w:marLeft w:val="0"/>
          <w:marRight w:val="0"/>
          <w:marTop w:val="0"/>
          <w:marBottom w:val="0"/>
          <w:divBdr>
            <w:top w:val="none" w:sz="0" w:space="0" w:color="auto"/>
            <w:left w:val="none" w:sz="0" w:space="0" w:color="auto"/>
            <w:bottom w:val="none" w:sz="0" w:space="0" w:color="auto"/>
            <w:right w:val="none" w:sz="0" w:space="0" w:color="auto"/>
          </w:divBdr>
        </w:div>
        <w:div w:id="1228222383">
          <w:marLeft w:val="0"/>
          <w:marRight w:val="0"/>
          <w:marTop w:val="0"/>
          <w:marBottom w:val="0"/>
          <w:divBdr>
            <w:top w:val="none" w:sz="0" w:space="0" w:color="auto"/>
            <w:left w:val="none" w:sz="0" w:space="0" w:color="auto"/>
            <w:bottom w:val="none" w:sz="0" w:space="0" w:color="auto"/>
            <w:right w:val="none" w:sz="0" w:space="0" w:color="auto"/>
          </w:divBdr>
        </w:div>
        <w:div w:id="1855805511">
          <w:marLeft w:val="0"/>
          <w:marRight w:val="0"/>
          <w:marTop w:val="0"/>
          <w:marBottom w:val="0"/>
          <w:divBdr>
            <w:top w:val="none" w:sz="0" w:space="0" w:color="auto"/>
            <w:left w:val="none" w:sz="0" w:space="0" w:color="auto"/>
            <w:bottom w:val="none" w:sz="0" w:space="0" w:color="auto"/>
            <w:right w:val="none" w:sz="0" w:space="0" w:color="auto"/>
          </w:divBdr>
        </w:div>
        <w:div w:id="1880628964">
          <w:marLeft w:val="0"/>
          <w:marRight w:val="0"/>
          <w:marTop w:val="0"/>
          <w:marBottom w:val="0"/>
          <w:divBdr>
            <w:top w:val="none" w:sz="0" w:space="0" w:color="auto"/>
            <w:left w:val="none" w:sz="0" w:space="0" w:color="auto"/>
            <w:bottom w:val="none" w:sz="0" w:space="0" w:color="auto"/>
            <w:right w:val="none" w:sz="0" w:space="0" w:color="auto"/>
          </w:divBdr>
        </w:div>
        <w:div w:id="1892107659">
          <w:marLeft w:val="0"/>
          <w:marRight w:val="0"/>
          <w:marTop w:val="0"/>
          <w:marBottom w:val="0"/>
          <w:divBdr>
            <w:top w:val="none" w:sz="0" w:space="0" w:color="auto"/>
            <w:left w:val="none" w:sz="0" w:space="0" w:color="auto"/>
            <w:bottom w:val="none" w:sz="0" w:space="0" w:color="auto"/>
            <w:right w:val="none" w:sz="0" w:space="0" w:color="auto"/>
          </w:divBdr>
        </w:div>
      </w:divsChild>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084715249">
      <w:bodyDiv w:val="1"/>
      <w:marLeft w:val="0"/>
      <w:marRight w:val="0"/>
      <w:marTop w:val="0"/>
      <w:marBottom w:val="0"/>
      <w:divBdr>
        <w:top w:val="none" w:sz="0" w:space="0" w:color="auto"/>
        <w:left w:val="none" w:sz="0" w:space="0" w:color="auto"/>
        <w:bottom w:val="none" w:sz="0" w:space="0" w:color="auto"/>
        <w:right w:val="none" w:sz="0" w:space="0" w:color="auto"/>
      </w:divBdr>
      <w:divsChild>
        <w:div w:id="1396046">
          <w:marLeft w:val="0"/>
          <w:marRight w:val="0"/>
          <w:marTop w:val="0"/>
          <w:marBottom w:val="0"/>
          <w:divBdr>
            <w:top w:val="none" w:sz="0" w:space="0" w:color="auto"/>
            <w:left w:val="none" w:sz="0" w:space="0" w:color="auto"/>
            <w:bottom w:val="none" w:sz="0" w:space="0" w:color="auto"/>
            <w:right w:val="none" w:sz="0" w:space="0" w:color="auto"/>
          </w:divBdr>
        </w:div>
        <w:div w:id="182400076">
          <w:marLeft w:val="0"/>
          <w:marRight w:val="0"/>
          <w:marTop w:val="0"/>
          <w:marBottom w:val="0"/>
          <w:divBdr>
            <w:top w:val="none" w:sz="0" w:space="0" w:color="auto"/>
            <w:left w:val="none" w:sz="0" w:space="0" w:color="auto"/>
            <w:bottom w:val="none" w:sz="0" w:space="0" w:color="auto"/>
            <w:right w:val="none" w:sz="0" w:space="0" w:color="auto"/>
          </w:divBdr>
        </w:div>
        <w:div w:id="197477749">
          <w:marLeft w:val="0"/>
          <w:marRight w:val="0"/>
          <w:marTop w:val="0"/>
          <w:marBottom w:val="0"/>
          <w:divBdr>
            <w:top w:val="none" w:sz="0" w:space="0" w:color="auto"/>
            <w:left w:val="none" w:sz="0" w:space="0" w:color="auto"/>
            <w:bottom w:val="none" w:sz="0" w:space="0" w:color="auto"/>
            <w:right w:val="none" w:sz="0" w:space="0" w:color="auto"/>
          </w:divBdr>
        </w:div>
        <w:div w:id="462693114">
          <w:marLeft w:val="0"/>
          <w:marRight w:val="0"/>
          <w:marTop w:val="0"/>
          <w:marBottom w:val="0"/>
          <w:divBdr>
            <w:top w:val="none" w:sz="0" w:space="0" w:color="auto"/>
            <w:left w:val="none" w:sz="0" w:space="0" w:color="auto"/>
            <w:bottom w:val="none" w:sz="0" w:space="0" w:color="auto"/>
            <w:right w:val="none" w:sz="0" w:space="0" w:color="auto"/>
          </w:divBdr>
        </w:div>
        <w:div w:id="975525380">
          <w:marLeft w:val="0"/>
          <w:marRight w:val="0"/>
          <w:marTop w:val="0"/>
          <w:marBottom w:val="0"/>
          <w:divBdr>
            <w:top w:val="none" w:sz="0" w:space="0" w:color="auto"/>
            <w:left w:val="none" w:sz="0" w:space="0" w:color="auto"/>
            <w:bottom w:val="none" w:sz="0" w:space="0" w:color="auto"/>
            <w:right w:val="none" w:sz="0" w:space="0" w:color="auto"/>
          </w:divBdr>
        </w:div>
        <w:div w:id="1344169887">
          <w:marLeft w:val="0"/>
          <w:marRight w:val="0"/>
          <w:marTop w:val="0"/>
          <w:marBottom w:val="0"/>
          <w:divBdr>
            <w:top w:val="none" w:sz="0" w:space="0" w:color="auto"/>
            <w:left w:val="none" w:sz="0" w:space="0" w:color="auto"/>
            <w:bottom w:val="none" w:sz="0" w:space="0" w:color="auto"/>
            <w:right w:val="none" w:sz="0" w:space="0" w:color="auto"/>
          </w:divBdr>
        </w:div>
        <w:div w:id="1525821411">
          <w:marLeft w:val="0"/>
          <w:marRight w:val="0"/>
          <w:marTop w:val="0"/>
          <w:marBottom w:val="0"/>
          <w:divBdr>
            <w:top w:val="none" w:sz="0" w:space="0" w:color="auto"/>
            <w:left w:val="none" w:sz="0" w:space="0" w:color="auto"/>
            <w:bottom w:val="none" w:sz="0" w:space="0" w:color="auto"/>
            <w:right w:val="none" w:sz="0" w:space="0" w:color="auto"/>
          </w:divBdr>
        </w:div>
        <w:div w:id="1694840963">
          <w:marLeft w:val="0"/>
          <w:marRight w:val="0"/>
          <w:marTop w:val="0"/>
          <w:marBottom w:val="0"/>
          <w:divBdr>
            <w:top w:val="none" w:sz="0" w:space="0" w:color="auto"/>
            <w:left w:val="none" w:sz="0" w:space="0" w:color="auto"/>
            <w:bottom w:val="none" w:sz="0" w:space="0" w:color="auto"/>
            <w:right w:val="none" w:sz="0" w:space="0" w:color="auto"/>
          </w:divBdr>
        </w:div>
        <w:div w:id="1733842739">
          <w:marLeft w:val="0"/>
          <w:marRight w:val="0"/>
          <w:marTop w:val="0"/>
          <w:marBottom w:val="0"/>
          <w:divBdr>
            <w:top w:val="none" w:sz="0" w:space="0" w:color="auto"/>
            <w:left w:val="none" w:sz="0" w:space="0" w:color="auto"/>
            <w:bottom w:val="none" w:sz="0" w:space="0" w:color="auto"/>
            <w:right w:val="none" w:sz="0" w:space="0" w:color="auto"/>
          </w:divBdr>
        </w:div>
        <w:div w:id="1748764301">
          <w:marLeft w:val="0"/>
          <w:marRight w:val="0"/>
          <w:marTop w:val="0"/>
          <w:marBottom w:val="0"/>
          <w:divBdr>
            <w:top w:val="none" w:sz="0" w:space="0" w:color="auto"/>
            <w:left w:val="none" w:sz="0" w:space="0" w:color="auto"/>
            <w:bottom w:val="none" w:sz="0" w:space="0" w:color="auto"/>
            <w:right w:val="none" w:sz="0" w:space="0" w:color="auto"/>
          </w:divBdr>
        </w:div>
        <w:div w:id="1850631111">
          <w:marLeft w:val="0"/>
          <w:marRight w:val="0"/>
          <w:marTop w:val="0"/>
          <w:marBottom w:val="0"/>
          <w:divBdr>
            <w:top w:val="none" w:sz="0" w:space="0" w:color="auto"/>
            <w:left w:val="none" w:sz="0" w:space="0" w:color="auto"/>
            <w:bottom w:val="none" w:sz="0" w:space="0" w:color="auto"/>
            <w:right w:val="none" w:sz="0" w:space="0" w:color="auto"/>
          </w:divBdr>
        </w:div>
      </w:divsChild>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jezana.jerkovic@fon.bg.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jezana.jerkovic@fon.bg.ac.r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ka\Desktop\Memorandum\OK%20Memorandumi\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FD4D0EB-E745-47F6-8658-D4F7130F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4</TotalTime>
  <Pages>31</Pages>
  <Words>8689</Words>
  <Characters>49531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СЛУЖБА  НАБАВКЕ</vt:lpstr>
    </vt:vector>
  </TitlesOfParts>
  <Company>FON</Company>
  <LinksUpToDate>false</LinksUpToDate>
  <CharactersWithSpaces>58104</CharactersWithSpaces>
  <SharedDoc>false</SharedDoc>
  <HLinks>
    <vt:vector size="18" baseType="variant">
      <vt:variant>
        <vt:i4>983158</vt:i4>
      </vt:variant>
      <vt:variant>
        <vt:i4>3</vt:i4>
      </vt:variant>
      <vt:variant>
        <vt:i4>0</vt:i4>
      </vt:variant>
      <vt:variant>
        <vt:i4>5</vt:i4>
      </vt:variant>
      <vt:variant>
        <vt:lpwstr>mailto:snjezana.jerkovic@fon.bg.ac.rs</vt:lpwstr>
      </vt:variant>
      <vt:variant>
        <vt:lpwstr/>
      </vt:variant>
      <vt:variant>
        <vt:i4>983158</vt:i4>
      </vt:variant>
      <vt:variant>
        <vt:i4>0</vt:i4>
      </vt:variant>
      <vt:variant>
        <vt:i4>0</vt:i4>
      </vt:variant>
      <vt:variant>
        <vt:i4>5</vt:i4>
      </vt:variant>
      <vt:variant>
        <vt:lpwstr>mailto:snjezana.jerkovic@fon.bg.ac.rs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НАБАВКЕ</dc:title>
  <dc:creator>Kraka</dc:creator>
  <cp:lastModifiedBy>nm2064</cp:lastModifiedBy>
  <cp:revision>3</cp:revision>
  <cp:lastPrinted>2019-11-14T10:07:00Z</cp:lastPrinted>
  <dcterms:created xsi:type="dcterms:W3CDTF">2019-11-18T09:36:00Z</dcterms:created>
  <dcterms:modified xsi:type="dcterms:W3CDTF">2019-11-18T09:44:00Z</dcterms:modified>
</cp:coreProperties>
</file>