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</w:rPr>
      </w:pPr>
    </w:p>
    <w:p w:rsid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</w:rPr>
      </w:pPr>
    </w:p>
    <w:p w:rsidR="00B74A5D" w:rsidRP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  <w:lang w:val="sr-Cyrl-RS"/>
        </w:rPr>
      </w:pPr>
      <w:r>
        <w:rPr>
          <w:rFonts w:ascii="Calibri" w:hAnsi="Calibri"/>
          <w:color w:val="000000"/>
          <w:shd w:val="clear" w:color="auto" w:fill="FFFFFF"/>
          <w:lang w:val="sr-Cyrl-RS"/>
        </w:rPr>
        <w:t>Поштована проф. Поповић,</w:t>
      </w:r>
    </w:p>
    <w:p w:rsid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</w:rPr>
      </w:pPr>
    </w:p>
    <w:p w:rsidR="00B74A5D" w:rsidRPr="004376AF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</w:rPr>
      </w:pPr>
      <w:r w:rsidRPr="004376AF">
        <w:rPr>
          <w:rFonts w:ascii="Calibri" w:hAnsi="Calibri"/>
          <w:color w:val="000000"/>
          <w:shd w:val="clear" w:color="auto" w:fill="FFFFFF"/>
        </w:rPr>
        <w:t xml:space="preserve">Препоручујемо да </w:t>
      </w:r>
      <w:r>
        <w:rPr>
          <w:rFonts w:ascii="Calibri" w:hAnsi="Calibri"/>
          <w:color w:val="000000"/>
          <w:shd w:val="clear" w:color="auto" w:fill="FFFFFF"/>
        </w:rPr>
        <w:t>се у среду, четвртак и петак (8</w:t>
      </w:r>
      <w:r w:rsidRPr="004376AF">
        <w:rPr>
          <w:rFonts w:ascii="Calibri" w:hAnsi="Calibri"/>
          <w:color w:val="000000"/>
          <w:shd w:val="clear" w:color="auto" w:fill="FFFFFF"/>
        </w:rPr>
        <w:t>, 9. и 10. јула) ради по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 xml:space="preserve">начину и програму који је раније усвојен, </w:t>
      </w:r>
      <w:bookmarkStart w:id="0" w:name="_GoBack"/>
      <w:bookmarkEnd w:id="0"/>
      <w:r w:rsidRPr="004376AF">
        <w:rPr>
          <w:rFonts w:ascii="Calibri" w:hAnsi="Calibri"/>
          <w:color w:val="000000"/>
          <w:shd w:val="clear" w:color="auto" w:fill="FFFFFF"/>
        </w:rPr>
        <w:t>у погледу испита, уписа на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>факултете и других активности, уз поштовање свих мера предострожности и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>заштите које до сада важе.</w:t>
      </w:r>
    </w:p>
    <w:p w:rsidR="00B74A5D" w:rsidRPr="004376AF" w:rsidRDefault="00B74A5D" w:rsidP="00B74A5D">
      <w:pPr>
        <w:spacing w:line="276" w:lineRule="auto"/>
        <w:rPr>
          <w:rFonts w:ascii="Calibri" w:hAnsi="Calibri"/>
          <w:color w:val="000000"/>
        </w:rPr>
      </w:pPr>
    </w:p>
    <w:p w:rsidR="00B74A5D" w:rsidRPr="004376AF" w:rsidRDefault="00B74A5D" w:rsidP="00B74A5D">
      <w:pPr>
        <w:spacing w:line="276" w:lineRule="auto"/>
        <w:rPr>
          <w:rFonts w:ascii="Calibri" w:hAnsi="Calibri"/>
          <w:color w:val="000000"/>
        </w:rPr>
      </w:pPr>
      <w:r w:rsidRPr="004376AF">
        <w:rPr>
          <w:rFonts w:ascii="Calibri" w:hAnsi="Calibri"/>
          <w:color w:val="000000"/>
          <w:shd w:val="clear" w:color="auto" w:fill="FFFFFF"/>
        </w:rPr>
        <w:t>Претпостављамо да ће се Кризни штаб састати у четвртак 9. јула (још увек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>немамо т</w:t>
      </w:r>
      <w:r>
        <w:rPr>
          <w:rFonts w:ascii="Calibri" w:hAnsi="Calibri"/>
          <w:color w:val="000000"/>
          <w:shd w:val="clear" w:color="auto" w:fill="FFFFFF"/>
        </w:rPr>
        <w:t xml:space="preserve">у информацију), а потребно је </w:t>
      </w:r>
      <w:r w:rsidRPr="004376AF">
        <w:rPr>
          <w:rFonts w:ascii="Calibri" w:hAnsi="Calibri"/>
          <w:color w:val="000000"/>
          <w:shd w:val="clear" w:color="auto" w:fill="FFFFFF"/>
        </w:rPr>
        <w:t xml:space="preserve"> и да Влада Републике Србије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>донесе одлуке о евентуалним новим мерама понашања. Како се редовне седнице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>Владе одр</w:t>
      </w:r>
      <w:r>
        <w:rPr>
          <w:rFonts w:ascii="Calibri" w:hAnsi="Calibri"/>
          <w:color w:val="000000"/>
          <w:shd w:val="clear" w:color="auto" w:fill="FFFFFF"/>
        </w:rPr>
        <w:t xml:space="preserve">жавају четвртком од 13 часова, </w:t>
      </w:r>
      <w:r w:rsidRPr="004376AF">
        <w:rPr>
          <w:rFonts w:ascii="Calibri" w:hAnsi="Calibri"/>
          <w:color w:val="000000"/>
          <w:shd w:val="clear" w:color="auto" w:fill="FFFFFF"/>
        </w:rPr>
        <w:t>претпостављамо да ће се сутра и</w:t>
      </w:r>
      <w:r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>одржати седница на којој ће бити разматране ове мере.</w:t>
      </w:r>
    </w:p>
    <w:p w:rsidR="00B74A5D" w:rsidRPr="004376AF" w:rsidRDefault="00B74A5D" w:rsidP="00B74A5D">
      <w:pPr>
        <w:spacing w:line="276" w:lineRule="auto"/>
        <w:rPr>
          <w:rFonts w:ascii="Calibri" w:hAnsi="Calibri"/>
          <w:color w:val="000000"/>
        </w:rPr>
      </w:pPr>
    </w:p>
    <w:p w:rsidR="00B74A5D" w:rsidRDefault="00B74A5D" w:rsidP="00B74A5D">
      <w:pPr>
        <w:spacing w:line="276" w:lineRule="auto"/>
        <w:rPr>
          <w:rFonts w:ascii="Calibri" w:hAnsi="Calibri"/>
          <w:color w:val="000000"/>
          <w:lang w:val="sr-Cyrl-RS"/>
        </w:rPr>
      </w:pPr>
      <w:r w:rsidRPr="004376AF">
        <w:rPr>
          <w:rFonts w:ascii="Calibri" w:hAnsi="Calibri"/>
          <w:color w:val="000000"/>
          <w:shd w:val="clear" w:color="auto" w:fill="FFFFFF"/>
        </w:rPr>
        <w:t>Чим будемо имали нове информације, јавићемо Вам. Према досадашњим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>сазнањима, требало би да од понедељка 13. јула наставимо са радом, али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>ћемо поштовати меру да нема окупљања више од 5 људи, уколико она буде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>усвојена. То значи да високошколске установе треба да се организују на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>начин да се активности прилагоде новим мерама.</w:t>
      </w:r>
      <w:r>
        <w:rPr>
          <w:rFonts w:ascii="Calibri" w:hAnsi="Calibri"/>
          <w:color w:val="000000"/>
          <w:lang w:val="sr-Cyrl-RS"/>
        </w:rPr>
        <w:t xml:space="preserve"> </w:t>
      </w:r>
    </w:p>
    <w:p w:rsidR="00B74A5D" w:rsidRDefault="00B74A5D" w:rsidP="00B74A5D">
      <w:pPr>
        <w:spacing w:line="276" w:lineRule="auto"/>
        <w:rPr>
          <w:rFonts w:ascii="Calibri" w:hAnsi="Calibri"/>
          <w:color w:val="000000"/>
          <w:lang w:val="sr-Cyrl-RS"/>
        </w:rPr>
      </w:pPr>
    </w:p>
    <w:p w:rsid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</w:rPr>
      </w:pPr>
      <w:r w:rsidRPr="004376AF">
        <w:rPr>
          <w:rFonts w:ascii="Calibri" w:hAnsi="Calibri"/>
          <w:color w:val="000000"/>
          <w:shd w:val="clear" w:color="auto" w:fill="FFFFFF"/>
        </w:rPr>
        <w:t>У ишчекивању званичних информација, извињавамо се што у овом тренутку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 xml:space="preserve">нисмо у могућности да прецизирамо све ставке. </w:t>
      </w:r>
    </w:p>
    <w:p w:rsid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</w:rPr>
      </w:pPr>
    </w:p>
    <w:p w:rsid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</w:rPr>
      </w:pPr>
      <w:r w:rsidRPr="004376AF">
        <w:rPr>
          <w:rFonts w:ascii="Calibri" w:hAnsi="Calibri"/>
          <w:color w:val="000000"/>
          <w:shd w:val="clear" w:color="auto" w:fill="FFFFFF"/>
        </w:rPr>
        <w:t>Чим добијемо прецизне</w:t>
      </w:r>
      <w:r w:rsidRPr="004376AF">
        <w:rPr>
          <w:rFonts w:ascii="Calibri" w:hAnsi="Calibri"/>
          <w:color w:val="000000"/>
        </w:rPr>
        <w:t xml:space="preserve"> </w:t>
      </w:r>
      <w:r w:rsidRPr="004376AF">
        <w:rPr>
          <w:rFonts w:ascii="Calibri" w:hAnsi="Calibri"/>
          <w:color w:val="000000"/>
          <w:shd w:val="clear" w:color="auto" w:fill="FFFFFF"/>
        </w:rPr>
        <w:t>информације наравно да ћемо одмах обавестити и Вас.</w:t>
      </w:r>
    </w:p>
    <w:p w:rsid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</w:rPr>
      </w:pPr>
    </w:p>
    <w:p w:rsid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  <w:lang w:val="sr-Cyrl-RS"/>
        </w:rPr>
      </w:pPr>
      <w:r>
        <w:rPr>
          <w:rFonts w:ascii="Calibri" w:hAnsi="Calibri"/>
          <w:color w:val="000000"/>
          <w:shd w:val="clear" w:color="auto" w:fill="FFFFFF"/>
          <w:lang w:val="sr-Cyrl-RS"/>
        </w:rPr>
        <w:t>Срдачан поздрав,</w:t>
      </w:r>
    </w:p>
    <w:p w:rsid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  <w:lang w:val="sr-Cyrl-RS"/>
        </w:rPr>
      </w:pPr>
    </w:p>
    <w:p w:rsid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  <w:lang w:val="sr-Cyrl-RS"/>
        </w:rPr>
      </w:pPr>
      <w:r>
        <w:rPr>
          <w:rFonts w:ascii="Calibri" w:hAnsi="Calibri"/>
          <w:color w:val="000000"/>
          <w:shd w:val="clear" w:color="auto" w:fill="FFFFFF"/>
          <w:lang w:val="sr-Cyrl-RS"/>
        </w:rPr>
        <w:t>Кабинет министра</w:t>
      </w:r>
    </w:p>
    <w:p w:rsidR="00B74A5D" w:rsidRP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  <w:lang w:val="sr-Cyrl-RS"/>
        </w:rPr>
      </w:pPr>
      <w:r>
        <w:rPr>
          <w:rFonts w:ascii="Calibri" w:hAnsi="Calibri"/>
          <w:color w:val="000000"/>
          <w:shd w:val="clear" w:color="auto" w:fill="FFFFFF"/>
          <w:lang w:val="sr-Cyrl-RS"/>
        </w:rPr>
        <w:t>МПНТР</w:t>
      </w:r>
    </w:p>
    <w:p w:rsidR="00B74A5D" w:rsidRDefault="00B74A5D" w:rsidP="00B74A5D">
      <w:pPr>
        <w:spacing w:line="276" w:lineRule="auto"/>
        <w:rPr>
          <w:rFonts w:ascii="Calibri" w:hAnsi="Calibri"/>
          <w:color w:val="000000"/>
          <w:shd w:val="clear" w:color="auto" w:fill="FFFFFF"/>
        </w:rPr>
      </w:pPr>
    </w:p>
    <w:p w:rsidR="00B74A5D" w:rsidRPr="004376AF" w:rsidRDefault="00B74A5D" w:rsidP="00B74A5D">
      <w:p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br/>
      </w:r>
    </w:p>
    <w:p w:rsidR="00D81EEF" w:rsidRPr="000B6CA6" w:rsidRDefault="00D81EEF" w:rsidP="00700DA6">
      <w:pPr>
        <w:rPr>
          <w:lang w:val="sr-Cyrl-CS"/>
        </w:rPr>
      </w:pPr>
    </w:p>
    <w:sectPr w:rsidR="00D81EEF" w:rsidRPr="000B6CA6" w:rsidSect="001A7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0B" w:rsidRDefault="00D2720B" w:rsidP="004C2A9C">
      <w:r>
        <w:separator/>
      </w:r>
    </w:p>
  </w:endnote>
  <w:endnote w:type="continuationSeparator" w:id="0">
    <w:p w:rsidR="00D2720B" w:rsidRDefault="00D2720B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58" w:rsidRPr="007D1458" w:rsidRDefault="007D1458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00DA6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58" w:rsidRPr="007D1458" w:rsidRDefault="007D1458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A7235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0B" w:rsidRDefault="00D2720B" w:rsidP="004C2A9C">
      <w:r>
        <w:separator/>
      </w:r>
    </w:p>
  </w:footnote>
  <w:footnote w:type="continuationSeparator" w:id="0">
    <w:p w:rsidR="00D2720B" w:rsidRDefault="00D2720B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58" w:rsidRDefault="00B74A5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889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58" w:rsidRDefault="00B74A5D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8890" b="825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458" w:rsidRDefault="00B74A5D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8890" b="825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5AC4">
      <w:rPr>
        <w:noProof/>
      </w:rPr>
      <w:drawing>
        <wp:inline distT="0" distB="0" distL="0" distR="0">
          <wp:extent cx="1438275" cy="657225"/>
          <wp:effectExtent l="0" t="0" r="9525" b="9525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5D"/>
    <w:rsid w:val="000649C9"/>
    <w:rsid w:val="000B6CA6"/>
    <w:rsid w:val="000D5996"/>
    <w:rsid w:val="00106AFA"/>
    <w:rsid w:val="0015629F"/>
    <w:rsid w:val="001A4D96"/>
    <w:rsid w:val="001A7484"/>
    <w:rsid w:val="0023090E"/>
    <w:rsid w:val="002534A6"/>
    <w:rsid w:val="00261137"/>
    <w:rsid w:val="002C0F3C"/>
    <w:rsid w:val="002C58CE"/>
    <w:rsid w:val="00375E35"/>
    <w:rsid w:val="003D763D"/>
    <w:rsid w:val="00434373"/>
    <w:rsid w:val="00462BBB"/>
    <w:rsid w:val="004A54BF"/>
    <w:rsid w:val="004C2A9C"/>
    <w:rsid w:val="004E1EC2"/>
    <w:rsid w:val="005503D5"/>
    <w:rsid w:val="005A19D3"/>
    <w:rsid w:val="005C0D03"/>
    <w:rsid w:val="00610B0C"/>
    <w:rsid w:val="00646A00"/>
    <w:rsid w:val="00653952"/>
    <w:rsid w:val="0067360E"/>
    <w:rsid w:val="006A179A"/>
    <w:rsid w:val="006D7BE6"/>
    <w:rsid w:val="00700DA6"/>
    <w:rsid w:val="007619EB"/>
    <w:rsid w:val="007A7235"/>
    <w:rsid w:val="007D1458"/>
    <w:rsid w:val="007D25ED"/>
    <w:rsid w:val="007E25FF"/>
    <w:rsid w:val="00871E97"/>
    <w:rsid w:val="00873F93"/>
    <w:rsid w:val="008859C2"/>
    <w:rsid w:val="00887A33"/>
    <w:rsid w:val="008D23B9"/>
    <w:rsid w:val="008F0053"/>
    <w:rsid w:val="008F5138"/>
    <w:rsid w:val="00956386"/>
    <w:rsid w:val="00966478"/>
    <w:rsid w:val="00975AC0"/>
    <w:rsid w:val="00993A09"/>
    <w:rsid w:val="00997DDB"/>
    <w:rsid w:val="009F549A"/>
    <w:rsid w:val="009F5A85"/>
    <w:rsid w:val="00A240E5"/>
    <w:rsid w:val="00A25960"/>
    <w:rsid w:val="00A50251"/>
    <w:rsid w:val="00A73526"/>
    <w:rsid w:val="00AA1113"/>
    <w:rsid w:val="00B13573"/>
    <w:rsid w:val="00B319B1"/>
    <w:rsid w:val="00B34849"/>
    <w:rsid w:val="00B348DB"/>
    <w:rsid w:val="00B52CF8"/>
    <w:rsid w:val="00B66F46"/>
    <w:rsid w:val="00B74A5D"/>
    <w:rsid w:val="00C07B4C"/>
    <w:rsid w:val="00C6413C"/>
    <w:rsid w:val="00C7228E"/>
    <w:rsid w:val="00CA2AB5"/>
    <w:rsid w:val="00CC07AF"/>
    <w:rsid w:val="00CD3DA5"/>
    <w:rsid w:val="00CD466D"/>
    <w:rsid w:val="00CE57C5"/>
    <w:rsid w:val="00D227C7"/>
    <w:rsid w:val="00D2720B"/>
    <w:rsid w:val="00D61CDC"/>
    <w:rsid w:val="00D732F6"/>
    <w:rsid w:val="00D81EEF"/>
    <w:rsid w:val="00E14C22"/>
    <w:rsid w:val="00E732EE"/>
    <w:rsid w:val="00E768DD"/>
    <w:rsid w:val="00E962B4"/>
    <w:rsid w:val="00EA69AB"/>
    <w:rsid w:val="00EB42B7"/>
    <w:rsid w:val="00ED6454"/>
    <w:rsid w:val="00F040E4"/>
    <w:rsid w:val="00F1710C"/>
    <w:rsid w:val="00F77904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5:chartTrackingRefBased/>
  <w15:docId w15:val="{4084F0FF-ECDA-4ABB-A8FC-5644A162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5D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a.Pro\Documents\FON%20Dokumenti\FON%20-%20Memorandum\Memorandum_ZNAK_NO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Memorandum_ZNAK_NOV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1175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cp:lastPrinted>2010-10-22T13:03:00Z</cp:lastPrinted>
  <dcterms:created xsi:type="dcterms:W3CDTF">2020-07-08T08:12:00Z</dcterms:created>
  <dcterms:modified xsi:type="dcterms:W3CDTF">2020-07-08T08:14:00Z</dcterms:modified>
</cp:coreProperties>
</file>