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A" w:rsidRDefault="00B82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Декану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Факултета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организационих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наука</w:t>
      </w:r>
      <w:proofErr w:type="spellEnd"/>
    </w:p>
    <w:p w:rsidR="0013576A" w:rsidRDefault="00B82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Проф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Милији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Сукновићу</w:t>
      </w:r>
      <w:proofErr w:type="spellEnd"/>
    </w:p>
    <w:p w:rsidR="0013576A" w:rsidRDefault="00135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576A" w:rsidRDefault="00B82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Изборном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већу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Факултета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организационих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наука</w:t>
      </w:r>
      <w:proofErr w:type="spellEnd"/>
    </w:p>
    <w:p w:rsidR="0013576A" w:rsidRDefault="0013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3576A" w:rsidRDefault="001357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576A" w:rsidRDefault="001357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576A" w:rsidRDefault="00B8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Одлуком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Изборног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05-02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</w:t>
      </w:r>
      <w:r w:rsidR="00A42C6F">
        <w:rPr>
          <w:rFonts w:ascii="Times New Roman" w:eastAsia="Times New Roman" w:hAnsi="Times New Roman" w:cs="Times New Roman"/>
          <w:sz w:val="24"/>
        </w:rPr>
        <w:t>-89</w:t>
      </w:r>
      <w:r>
        <w:rPr>
          <w:rFonts w:ascii="Times New Roman" w:eastAsia="Times New Roman" w:hAnsi="Times New Roman" w:cs="Times New Roman"/>
          <w:sz w:val="24"/>
        </w:rPr>
        <w:t>/</w:t>
      </w:r>
      <w:r w:rsidR="00A42C6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2C6F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>.1</w:t>
      </w:r>
      <w:r w:rsidR="00A42C6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.20</w:t>
      </w:r>
      <w:r w:rsidR="00A42C6F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расписан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једног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сарадника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звање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асистента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одређено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пуним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временом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ужу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научну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Математичке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методе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менаџменту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информатици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Комисије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припрему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извештаја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пријављеним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кандидатима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увида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конкурсни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материјал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подносимо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следећи</w:t>
      </w:r>
      <w:proofErr w:type="spellEnd"/>
    </w:p>
    <w:p w:rsidR="0013576A" w:rsidRDefault="0013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30C7E" w:rsidRPr="00E30C7E" w:rsidRDefault="00E3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3576A" w:rsidRDefault="0013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3576A" w:rsidRDefault="00B82251">
      <w:pPr>
        <w:keepNext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И З В Е Ш Т А Ј</w:t>
      </w:r>
    </w:p>
    <w:p w:rsidR="0013576A" w:rsidRDefault="0013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3576A" w:rsidRDefault="0013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30C7E" w:rsidRPr="00E30C7E" w:rsidRDefault="00E3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3576A" w:rsidRDefault="00B822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Конкурс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објављен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огласним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новинама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Националне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запошљавање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42C6F">
        <w:rPr>
          <w:rFonts w:ascii="Times New Roman" w:eastAsia="Times New Roman" w:hAnsi="Times New Roman" w:cs="Times New Roman"/>
          <w:sz w:val="24"/>
        </w:rPr>
        <w:t>909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2C6F"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z w:val="24"/>
        </w:rPr>
        <w:t>.11.20</w:t>
      </w:r>
      <w:r w:rsidR="00A42C6F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трајања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3576A" w:rsidRDefault="00B822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предвиђеном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пријављен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кандидат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42C6F">
        <w:rPr>
          <w:rFonts w:ascii="Times New Roman" w:eastAsia="Times New Roman" w:hAnsi="Times New Roman" w:cs="Times New Roman"/>
          <w:sz w:val="24"/>
        </w:rPr>
        <w:t>Јелена</w:t>
      </w:r>
      <w:proofErr w:type="spellEnd"/>
      <w:r w:rsidR="00A42C6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42C6F">
        <w:rPr>
          <w:rFonts w:ascii="Times New Roman" w:eastAsia="Times New Roman" w:hAnsi="Times New Roman" w:cs="Times New Roman"/>
          <w:sz w:val="24"/>
        </w:rPr>
        <w:t>Ђорђевић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576A" w:rsidRDefault="001357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E30C7E" w:rsidRDefault="00E30C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E30C7E" w:rsidRPr="00E30C7E" w:rsidRDefault="00E30C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13576A" w:rsidRDefault="00B822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БИОГРАФИЈА КАНДИДАТА</w:t>
      </w:r>
    </w:p>
    <w:p w:rsidR="0013576A" w:rsidRDefault="0013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3B38" w:rsidRDefault="00A46F12" w:rsidP="00993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93B38">
        <w:rPr>
          <w:rFonts w:ascii="Times New Roman" w:eastAsia="Times New Roman" w:hAnsi="Times New Roman" w:cs="Times New Roman"/>
          <w:b/>
          <w:sz w:val="24"/>
          <w:szCs w:val="24"/>
        </w:rPr>
        <w:t>Јелена</w:t>
      </w:r>
      <w:proofErr w:type="spellEnd"/>
      <w:r w:rsidRPr="00993B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b/>
          <w:sz w:val="24"/>
          <w:szCs w:val="24"/>
        </w:rPr>
        <w:t>Ђорђевић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2251" w:rsidRPr="00993B38">
        <w:rPr>
          <w:rFonts w:ascii="Times New Roman" w:eastAsia="Times New Roman" w:hAnsi="Times New Roman" w:cs="Times New Roman"/>
          <w:sz w:val="24"/>
          <w:szCs w:val="24"/>
        </w:rPr>
        <w:t>рођен</w:t>
      </w:r>
      <w:r w:rsidRPr="00993B3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B82251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2251" w:rsidRPr="00993B3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2251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B38">
        <w:rPr>
          <w:rFonts w:ascii="Times New Roman" w:eastAsia="Times New Roman" w:hAnsi="Times New Roman" w:cs="Times New Roman"/>
          <w:sz w:val="24"/>
          <w:szCs w:val="24"/>
        </w:rPr>
        <w:t>09.04.</w:t>
      </w:r>
      <w:r w:rsidR="00E30C7E">
        <w:rPr>
          <w:rFonts w:ascii="Times New Roman" w:eastAsia="Times New Roman" w:hAnsi="Times New Roman" w:cs="Times New Roman"/>
          <w:sz w:val="24"/>
          <w:szCs w:val="24"/>
        </w:rPr>
        <w:t>1973</w:t>
      </w:r>
      <w:r w:rsidRPr="00993B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Книну</w:t>
      </w:r>
      <w:proofErr w:type="spellEnd"/>
      <w:r w:rsidR="00B82251" w:rsidRPr="009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82251" w:rsidRPr="00993B38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="00B82251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2251" w:rsidRPr="00993B3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82251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2251" w:rsidRPr="00993B38">
        <w:rPr>
          <w:rFonts w:ascii="Times New Roman" w:eastAsia="Times New Roman" w:hAnsi="Times New Roman" w:cs="Times New Roman"/>
          <w:sz w:val="24"/>
          <w:szCs w:val="24"/>
        </w:rPr>
        <w:t>заврши</w:t>
      </w:r>
      <w:r w:rsidRPr="00993B38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основну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школу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Книну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39E">
        <w:rPr>
          <w:rFonts w:ascii="Times New Roman" w:eastAsia="Times New Roman" w:hAnsi="Times New Roman" w:cs="Times New Roman"/>
          <w:sz w:val="24"/>
          <w:szCs w:val="24"/>
        </w:rPr>
        <w:t>похађала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39E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39E">
        <w:rPr>
          <w:rFonts w:ascii="Times New Roman" w:eastAsia="Times New Roman" w:hAnsi="Times New Roman" w:cs="Times New Roman"/>
          <w:sz w:val="24"/>
          <w:szCs w:val="24"/>
        </w:rPr>
        <w:t>одгоја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0539E">
        <w:rPr>
          <w:rFonts w:ascii="Times New Roman" w:eastAsia="Times New Roman" w:hAnsi="Times New Roman" w:cs="Times New Roman"/>
          <w:sz w:val="24"/>
          <w:szCs w:val="24"/>
        </w:rPr>
        <w:t>усмје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еног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Братство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јединство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математичко-информатички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смер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3B38">
        <w:rPr>
          <w:rFonts w:ascii="Times New Roman" w:eastAsia="Times New Roman" w:hAnsi="Times New Roman" w:cs="Times New Roman"/>
          <w:sz w:val="24"/>
          <w:szCs w:val="24"/>
        </w:rPr>
        <w:t>Математички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факултет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смер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Теоријска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примене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39E">
        <w:rPr>
          <w:rFonts w:ascii="Times New Roman" w:eastAsia="Times New Roman" w:hAnsi="Times New Roman" w:cs="Times New Roman"/>
          <w:sz w:val="24"/>
          <w:szCs w:val="24"/>
        </w:rPr>
        <w:t>уписала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39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20539E">
        <w:rPr>
          <w:rFonts w:ascii="Times New Roman" w:eastAsia="Times New Roman" w:hAnsi="Times New Roman" w:cs="Times New Roman"/>
          <w:sz w:val="24"/>
          <w:szCs w:val="24"/>
          <w:lang w:val="sr-Cyrl-RS"/>
        </w:rPr>
        <w:t>91</w:t>
      </w:r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завршила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1996.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B38">
        <w:rPr>
          <w:rFonts w:ascii="Times New Roman" w:eastAsia="Times New Roman" w:hAnsi="Times New Roman" w:cs="Times New Roman"/>
          <w:sz w:val="24"/>
          <w:szCs w:val="24"/>
        </w:rPr>
        <w:t>просе</w:t>
      </w:r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чном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оценом</w:t>
      </w:r>
      <w:proofErr w:type="spellEnd"/>
      <w:r w:rsidRPr="00993B38">
        <w:rPr>
          <w:rFonts w:ascii="Times New Roman" w:eastAsia="Times New Roman" w:hAnsi="Times New Roman" w:cs="Times New Roman"/>
          <w:sz w:val="24"/>
          <w:szCs w:val="24"/>
        </w:rPr>
        <w:t xml:space="preserve"> 9,21.</w:t>
      </w:r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уписала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докторске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студије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Математичком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факултету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3B38">
        <w:rPr>
          <w:rFonts w:ascii="Times New Roman" w:eastAsia="Times New Roman" w:hAnsi="Times New Roman" w:cs="Times New Roman"/>
          <w:color w:val="000000"/>
          <w:sz w:val="24"/>
        </w:rPr>
        <w:t>Универзитета</w:t>
      </w:r>
      <w:proofErr w:type="spellEnd"/>
      <w:r w:rsidR="00993B3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="00993B38" w:rsidRPr="00993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финансира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="00993B38" w:rsidRPr="00993B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30C7E" w:rsidRDefault="00993B38" w:rsidP="00E30C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C481D">
        <w:rPr>
          <w:rFonts w:ascii="Times New Roman" w:eastAsia="Times New Roman" w:hAnsi="Times New Roman" w:cs="Times New Roman"/>
          <w:sz w:val="24"/>
          <w:szCs w:val="24"/>
        </w:rPr>
        <w:t>Говори</w:t>
      </w:r>
      <w:proofErr w:type="spellEnd"/>
      <w:r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81D">
        <w:rPr>
          <w:rFonts w:ascii="Times New Roman" w:eastAsia="Times New Roman" w:hAnsi="Times New Roman" w:cs="Times New Roman"/>
          <w:sz w:val="24"/>
          <w:szCs w:val="24"/>
        </w:rPr>
        <w:t>енглески</w:t>
      </w:r>
      <w:proofErr w:type="spellEnd"/>
      <w:r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481D">
        <w:rPr>
          <w:rFonts w:ascii="Times New Roman" w:eastAsia="Times New Roman" w:hAnsi="Times New Roman" w:cs="Times New Roman"/>
          <w:sz w:val="24"/>
          <w:szCs w:val="24"/>
        </w:rPr>
        <w:t>језик</w:t>
      </w:r>
      <w:proofErr w:type="spellEnd"/>
      <w:r w:rsidRPr="004C481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користи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MS Office, а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платформи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A3F">
        <w:rPr>
          <w:rFonts w:ascii="Times New Roman" w:eastAsia="Times New Roman" w:hAnsi="Times New Roman" w:cs="Times New Roman"/>
          <w:sz w:val="24"/>
          <w:szCs w:val="24"/>
        </w:rPr>
        <w:t>држање</w:t>
      </w:r>
      <w:proofErr w:type="spellEnd"/>
      <w:r w:rsidR="00015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A3F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даљину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A3F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="00015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5A3F">
        <w:rPr>
          <w:rFonts w:ascii="Times New Roman" w:eastAsia="Times New Roman" w:hAnsi="Times New Roman" w:cs="Times New Roman"/>
          <w:sz w:val="24"/>
          <w:szCs w:val="24"/>
        </w:rPr>
        <w:t>апликације</w:t>
      </w:r>
      <w:proofErr w:type="spellEnd"/>
      <w:r w:rsidR="00015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MS Teams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познаје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>платформом</w:t>
      </w:r>
      <w:proofErr w:type="spellEnd"/>
      <w:r w:rsidR="004C481D" w:rsidRPr="004C481D">
        <w:rPr>
          <w:rFonts w:ascii="Times New Roman" w:eastAsia="Times New Roman" w:hAnsi="Times New Roman" w:cs="Times New Roman"/>
          <w:sz w:val="24"/>
          <w:szCs w:val="24"/>
        </w:rPr>
        <w:t xml:space="preserve"> Zoom.</w:t>
      </w:r>
    </w:p>
    <w:p w:rsidR="0013576A" w:rsidRDefault="004C481D" w:rsidP="00E30C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1996/97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Катедри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математику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организационих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асистент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приправник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1997-2018.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2018-2020.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 w:rsidRPr="00E30C7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E30C7E" w:rsidRP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0C7E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0C7E"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P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0C7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0C7E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E30C7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30C7E">
        <w:rPr>
          <w:rFonts w:ascii="Times New Roman" w:eastAsia="Times New Roman" w:hAnsi="Times New Roman" w:cs="Times New Roman"/>
          <w:sz w:val="24"/>
          <w:szCs w:val="24"/>
        </w:rPr>
        <w:t>лабораторијама</w:t>
      </w:r>
      <w:proofErr w:type="spellEnd"/>
      <w:r w:rsidRPr="00E30C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30C7E">
        <w:rPr>
          <w:rFonts w:ascii="Times New Roman" w:eastAsia="Times New Roman" w:hAnsi="Times New Roman" w:cs="Times New Roman"/>
          <w:sz w:val="24"/>
          <w:szCs w:val="24"/>
        </w:rPr>
        <w:t>центрима</w:t>
      </w:r>
      <w:proofErr w:type="spellEnd"/>
      <w:r w:rsidRPr="00E30C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30C7E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свог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Факултету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организационих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наука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држала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ј</w:t>
      </w:r>
      <w:r w:rsidR="0020539E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39E">
        <w:rPr>
          <w:rFonts w:ascii="Times New Roman" w:eastAsia="Times New Roman" w:hAnsi="Times New Roman" w:cs="Times New Roman"/>
          <w:sz w:val="24"/>
          <w:szCs w:val="24"/>
        </w:rPr>
        <w:t>вежбе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39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39E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539E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proofErr w:type="spellEnd"/>
      <w:r w:rsidR="00205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39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стари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студијски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1 и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F7A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F7AF7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="005F7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AF7">
        <w:rPr>
          <w:rFonts w:ascii="Times New Roman" w:eastAsia="Times New Roman" w:hAnsi="Times New Roman" w:cs="Times New Roman"/>
          <w:sz w:val="24"/>
          <w:szCs w:val="24"/>
        </w:rPr>
        <w:t>студијски</w:t>
      </w:r>
      <w:proofErr w:type="spellEnd"/>
      <w:r w:rsidR="005F7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7AF7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="005F7A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30C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студентима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оцењена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високим</w:t>
      </w:r>
      <w:proofErr w:type="spellEnd"/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  <w:szCs w:val="24"/>
        </w:rPr>
        <w:t>оценама</w:t>
      </w:r>
      <w:proofErr w:type="spellEnd"/>
      <w:r w:rsidR="00983D37">
        <w:rPr>
          <w:rFonts w:ascii="Times New Roman" w:eastAsia="Times New Roman" w:hAnsi="Times New Roman" w:cs="Times New Roman"/>
          <w:sz w:val="24"/>
          <w:szCs w:val="24"/>
        </w:rPr>
        <w:t xml:space="preserve"> - у </w:t>
      </w:r>
      <w:proofErr w:type="spellStart"/>
      <w:r w:rsidR="00983D37">
        <w:rPr>
          <w:rFonts w:ascii="Times New Roman" w:eastAsia="Times New Roman" w:hAnsi="Times New Roman" w:cs="Times New Roman"/>
          <w:sz w:val="24"/>
          <w:szCs w:val="24"/>
        </w:rPr>
        <w:t>просеку</w:t>
      </w:r>
      <w:proofErr w:type="spellEnd"/>
      <w:r w:rsidR="0098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C7E">
        <w:rPr>
          <w:rFonts w:ascii="Times New Roman" w:eastAsia="Times New Roman" w:hAnsi="Times New Roman" w:cs="Times New Roman"/>
          <w:sz w:val="24"/>
          <w:szCs w:val="24"/>
        </w:rPr>
        <w:t>4,58</w:t>
      </w:r>
      <w:r w:rsidR="00983D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576A" w:rsidRDefault="001357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3576A" w:rsidRDefault="001357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3576A" w:rsidRDefault="00B8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ЗАКЉУЧАК И ПРЕДЛОГ КОМИСИЈЕ</w:t>
      </w:r>
    </w:p>
    <w:p w:rsidR="0013576A" w:rsidRDefault="0013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576A" w:rsidRDefault="00B82251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Ув</w:t>
      </w:r>
      <w:r w:rsidR="009C2868">
        <w:rPr>
          <w:rFonts w:ascii="Times New Roman" w:eastAsia="Times New Roman" w:hAnsi="Times New Roman" w:cs="Times New Roman"/>
          <w:sz w:val="24"/>
        </w:rPr>
        <w:t>идом</w:t>
      </w:r>
      <w:proofErr w:type="spellEnd"/>
      <w:r w:rsidR="009C2868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="009C2868">
        <w:rPr>
          <w:rFonts w:ascii="Times New Roman" w:eastAsia="Times New Roman" w:hAnsi="Times New Roman" w:cs="Times New Roman"/>
          <w:sz w:val="24"/>
        </w:rPr>
        <w:t>достављену</w:t>
      </w:r>
      <w:proofErr w:type="spellEnd"/>
      <w:r w:rsidR="009C286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C2868">
        <w:rPr>
          <w:rFonts w:ascii="Times New Roman" w:eastAsia="Times New Roman" w:hAnsi="Times New Roman" w:cs="Times New Roman"/>
          <w:sz w:val="24"/>
        </w:rPr>
        <w:t>документацију</w:t>
      </w:r>
      <w:proofErr w:type="spellEnd"/>
      <w:r w:rsidR="009C286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комисија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констатује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C2868">
        <w:rPr>
          <w:rFonts w:ascii="Times New Roman" w:eastAsia="Times New Roman" w:hAnsi="Times New Roman" w:cs="Times New Roman"/>
          <w:sz w:val="24"/>
        </w:rPr>
        <w:t>једини</w:t>
      </w:r>
      <w:proofErr w:type="spellEnd"/>
      <w:r w:rsidR="009C286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кандидат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</w:rPr>
        <w:t>Јелена</w:t>
      </w:r>
      <w:proofErr w:type="spellEnd"/>
      <w:r w:rsidR="00E30C7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</w:rPr>
        <w:t>Ђорђевић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предвиђеном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достави</w:t>
      </w:r>
      <w:r w:rsidR="009C2868">
        <w:rPr>
          <w:rFonts w:ascii="Times New Roman" w:eastAsia="Times New Roman" w:hAnsi="Times New Roman" w:cs="Times New Roman"/>
          <w:sz w:val="24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документацију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предвиђену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конкурсом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Комисија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такође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констатује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кандидат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</w:rPr>
        <w:t>Јелена</w:t>
      </w:r>
      <w:proofErr w:type="spellEnd"/>
      <w:r w:rsidR="00E30C7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0C7E">
        <w:rPr>
          <w:rFonts w:ascii="Times New Roman" w:eastAsia="Times New Roman" w:hAnsi="Times New Roman" w:cs="Times New Roman"/>
          <w:sz w:val="24"/>
        </w:rPr>
        <w:t>Ђорђевић</w:t>
      </w:r>
      <w:proofErr w:type="spellEnd"/>
      <w:r w:rsidR="00E30C7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испуњава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формалне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високом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Статутом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Факултета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организационих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сарадника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звању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асистента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ужу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научну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Математичке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методе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менаџменту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информатици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576A" w:rsidRDefault="00B82251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Имајући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остварене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стручне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педагошке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резултате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комисија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предлаже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Декану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Изборном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већу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факултета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организационих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C2868">
        <w:rPr>
          <w:rFonts w:ascii="Times New Roman" w:eastAsia="Times New Roman" w:hAnsi="Times New Roman" w:cs="Times New Roman"/>
          <w:sz w:val="24"/>
        </w:rPr>
        <w:t>Јелена</w:t>
      </w:r>
      <w:proofErr w:type="spellEnd"/>
      <w:r w:rsidR="009C286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C2868">
        <w:rPr>
          <w:rFonts w:ascii="Times New Roman" w:eastAsia="Times New Roman" w:hAnsi="Times New Roman" w:cs="Times New Roman"/>
          <w:sz w:val="24"/>
        </w:rPr>
        <w:t>Ђорђевић</w:t>
      </w:r>
      <w:proofErr w:type="spellEnd"/>
      <w:r w:rsidR="009C286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изабере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сарадника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звању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асистента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ужу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научну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Математичке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методе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менаџменту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информатици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одређено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пуним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временом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13576A" w:rsidRDefault="0013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3576A" w:rsidRPr="00CC6CAD" w:rsidRDefault="00B822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24"/>
        </w:rPr>
        <w:t>, 08.01.2021.</w:t>
      </w:r>
      <w:proofErr w:type="gramEnd"/>
      <w:r w:rsidR="00CC6C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C6CAD">
        <w:rPr>
          <w:rFonts w:ascii="Times New Roman" w:eastAsia="Times New Roman" w:hAnsi="Times New Roman" w:cs="Times New Roman"/>
          <w:sz w:val="24"/>
        </w:rPr>
        <w:t>године</w:t>
      </w:r>
      <w:proofErr w:type="spellEnd"/>
    </w:p>
    <w:p w:rsidR="0013576A" w:rsidRDefault="0013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598E" w:rsidRDefault="00A8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598E" w:rsidRDefault="00A8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598E" w:rsidRDefault="00A8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598E" w:rsidRPr="00A8598E" w:rsidRDefault="00A8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3576A" w:rsidRDefault="0013576A">
      <w:pPr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z w:val="24"/>
        </w:rPr>
      </w:pPr>
    </w:p>
    <w:p w:rsidR="0013576A" w:rsidRDefault="00B82251">
      <w:pPr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О М И С И Ј 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3576A" w:rsidRDefault="0013576A">
      <w:pPr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z w:val="24"/>
        </w:rPr>
      </w:pPr>
    </w:p>
    <w:p w:rsidR="0013576A" w:rsidRDefault="0013576A">
      <w:pPr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z w:val="24"/>
        </w:rPr>
      </w:pPr>
    </w:p>
    <w:p w:rsidR="0013576A" w:rsidRDefault="00B82251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</w:t>
      </w:r>
    </w:p>
    <w:p w:rsidR="004857A0" w:rsidRDefault="004857A0" w:rsidP="004857A0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Проф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Милица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Стојановић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редовни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професор</w:t>
      </w:r>
      <w:proofErr w:type="spellEnd"/>
    </w:p>
    <w:p w:rsidR="004857A0" w:rsidRDefault="004857A0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Београду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Факултет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организационих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13576A" w:rsidRPr="00CC6CAD" w:rsidRDefault="004857A0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Ужа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научна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Математичке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методе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менаџменту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информатици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B82251" w:rsidRPr="00CC6CAD">
        <w:rPr>
          <w:rFonts w:ascii="Times New Roman" w:eastAsia="Times New Roman" w:hAnsi="Times New Roman" w:cs="Times New Roman"/>
          <w:i/>
          <w:sz w:val="24"/>
        </w:rPr>
        <w:t>председник</w:t>
      </w:r>
      <w:proofErr w:type="spellEnd"/>
    </w:p>
    <w:p w:rsidR="0013576A" w:rsidRDefault="0013576A">
      <w:pPr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z w:val="24"/>
        </w:rPr>
      </w:pPr>
    </w:p>
    <w:p w:rsidR="0013576A" w:rsidRDefault="0013576A">
      <w:pPr>
        <w:spacing w:after="0" w:line="240" w:lineRule="auto"/>
        <w:ind w:left="3720"/>
        <w:jc w:val="center"/>
        <w:rPr>
          <w:rFonts w:ascii="Times New Roman" w:eastAsia="Times New Roman" w:hAnsi="Times New Roman" w:cs="Times New Roman"/>
          <w:sz w:val="24"/>
        </w:rPr>
      </w:pPr>
    </w:p>
    <w:p w:rsidR="0013576A" w:rsidRDefault="00B82251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</w:t>
      </w:r>
    </w:p>
    <w:p w:rsidR="004857A0" w:rsidRDefault="004857A0" w:rsidP="004857A0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Проф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Небојша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Николић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ванредни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професор</w:t>
      </w:r>
      <w:proofErr w:type="spellEnd"/>
    </w:p>
    <w:p w:rsidR="004857A0" w:rsidRDefault="004857A0" w:rsidP="004857A0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Београду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Факултет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организационих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наука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B82251"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A0" w:rsidRDefault="004857A0" w:rsidP="004857A0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Ужа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научна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Математичке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методе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менаџменту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информатици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13576A" w:rsidRPr="00CC6CAD" w:rsidRDefault="00B82251" w:rsidP="004857A0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i/>
          <w:sz w:val="24"/>
        </w:rPr>
      </w:pPr>
      <w:proofErr w:type="spellStart"/>
      <w:proofErr w:type="gramStart"/>
      <w:r w:rsidRPr="00CC6CAD">
        <w:rPr>
          <w:rFonts w:ascii="Times New Roman" w:eastAsia="Times New Roman" w:hAnsi="Times New Roman" w:cs="Times New Roman"/>
          <w:i/>
          <w:sz w:val="24"/>
        </w:rPr>
        <w:t>члан</w:t>
      </w:r>
      <w:proofErr w:type="spellEnd"/>
      <w:proofErr w:type="gramEnd"/>
    </w:p>
    <w:p w:rsidR="0013576A" w:rsidRDefault="0013576A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</w:p>
    <w:p w:rsidR="0013576A" w:rsidRDefault="0013576A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</w:p>
    <w:p w:rsidR="0013576A" w:rsidRDefault="00B82251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</w:t>
      </w:r>
    </w:p>
    <w:p w:rsidR="004857A0" w:rsidRDefault="00B82251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857A0">
        <w:rPr>
          <w:rFonts w:ascii="Times New Roman" w:eastAsia="Times New Roman" w:hAnsi="Times New Roman" w:cs="Times New Roman"/>
          <w:b/>
          <w:sz w:val="24"/>
        </w:rPr>
        <w:t>Срђан</w:t>
      </w:r>
      <w:proofErr w:type="spellEnd"/>
      <w:r w:rsidR="004857A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857A0">
        <w:rPr>
          <w:rFonts w:ascii="Times New Roman" w:eastAsia="Times New Roman" w:hAnsi="Times New Roman" w:cs="Times New Roman"/>
          <w:b/>
          <w:sz w:val="24"/>
        </w:rPr>
        <w:t>Вукмировић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4857A0">
        <w:rPr>
          <w:rFonts w:ascii="Times New Roman" w:eastAsia="Times New Roman" w:hAnsi="Times New Roman" w:cs="Times New Roman"/>
          <w:sz w:val="24"/>
        </w:rPr>
        <w:t>ванредни</w:t>
      </w:r>
      <w:proofErr w:type="spellEnd"/>
      <w:r w:rsidR="004857A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857A0">
        <w:rPr>
          <w:rFonts w:ascii="Times New Roman" w:eastAsia="Times New Roman" w:hAnsi="Times New Roman" w:cs="Times New Roman"/>
          <w:sz w:val="24"/>
        </w:rPr>
        <w:t>професор</w:t>
      </w:r>
      <w:proofErr w:type="spellEnd"/>
      <w:r w:rsidR="004857A0">
        <w:rPr>
          <w:rFonts w:ascii="Times New Roman" w:eastAsia="Times New Roman" w:hAnsi="Times New Roman" w:cs="Times New Roman"/>
          <w:sz w:val="24"/>
        </w:rPr>
        <w:t xml:space="preserve"> </w:t>
      </w:r>
    </w:p>
    <w:p w:rsidR="004857A0" w:rsidRDefault="00B82251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Београду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Математички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факултет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13576A" w:rsidRPr="00CC6CAD" w:rsidRDefault="004857A0">
      <w:pPr>
        <w:tabs>
          <w:tab w:val="left" w:pos="3261"/>
        </w:tabs>
        <w:spacing w:after="0" w:line="240" w:lineRule="auto"/>
        <w:ind w:left="3261" w:hanging="1843"/>
        <w:jc w:val="center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Ужа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научна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Геометрија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B82251" w:rsidRPr="00CC6CAD">
        <w:rPr>
          <w:rFonts w:ascii="Times New Roman" w:eastAsia="Times New Roman" w:hAnsi="Times New Roman" w:cs="Times New Roman"/>
          <w:i/>
          <w:sz w:val="24"/>
        </w:rPr>
        <w:t>члан</w:t>
      </w:r>
      <w:proofErr w:type="spellEnd"/>
    </w:p>
    <w:p w:rsidR="0013576A" w:rsidRDefault="00135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13576A" w:rsidSect="0044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6A"/>
    <w:rsid w:val="00015A3F"/>
    <w:rsid w:val="0013576A"/>
    <w:rsid w:val="001E3D97"/>
    <w:rsid w:val="0020539E"/>
    <w:rsid w:val="00442EAD"/>
    <w:rsid w:val="004857A0"/>
    <w:rsid w:val="004C481D"/>
    <w:rsid w:val="005F7AF7"/>
    <w:rsid w:val="007464A7"/>
    <w:rsid w:val="00983D37"/>
    <w:rsid w:val="00993B38"/>
    <w:rsid w:val="009C2868"/>
    <w:rsid w:val="00A42C6F"/>
    <w:rsid w:val="00A46F12"/>
    <w:rsid w:val="00A8598E"/>
    <w:rsid w:val="00B82251"/>
    <w:rsid w:val="00CC6CAD"/>
    <w:rsid w:val="00E3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6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6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Lenovo</cp:lastModifiedBy>
  <cp:revision>3</cp:revision>
  <dcterms:created xsi:type="dcterms:W3CDTF">2020-12-21T07:18:00Z</dcterms:created>
  <dcterms:modified xsi:type="dcterms:W3CDTF">2020-12-21T07:22:00Z</dcterms:modified>
</cp:coreProperties>
</file>