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1D58" w14:textId="0DC6274A" w:rsidR="009B319A" w:rsidRPr="008B26FD" w:rsidRDefault="00DD0A4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 </w:t>
      </w:r>
    </w:p>
    <w:p w14:paraId="322D8FD0" w14:textId="77777777" w:rsidR="009B319A" w:rsidRPr="008B26FD" w:rsidRDefault="00963ECB">
      <w:pPr>
        <w:pBdr>
          <w:top w:val="nil"/>
          <w:left w:val="nil"/>
          <w:bottom w:val="nil"/>
          <w:right w:val="nil"/>
          <w:between w:val="nil"/>
        </w:pBdr>
        <w:ind w:left="3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6FD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348DB8E" wp14:editId="7D1BAF86">
            <wp:extent cx="1085560" cy="475487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60" cy="47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0218B" w:rsidRPr="00E0218B">
        <w:rPr>
          <w:noProof/>
        </w:rPr>
        <w:drawing>
          <wp:anchor distT="0" distB="0" distL="0" distR="0" simplePos="0" relativeHeight="251671552" behindDoc="1" locked="0" layoutInCell="1" allowOverlap="1" wp14:anchorId="2A2998D3" wp14:editId="18D894EC">
            <wp:simplePos x="0" y="0"/>
            <wp:positionH relativeFrom="column">
              <wp:posOffset>3670300</wp:posOffset>
            </wp:positionH>
            <wp:positionV relativeFrom="paragraph">
              <wp:posOffset>448310</wp:posOffset>
            </wp:positionV>
            <wp:extent cx="3028950" cy="501967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441" cy="5020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F2E60C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397018C6" w14:textId="66CB8C89" w:rsidR="009B319A" w:rsidRPr="00424C5B" w:rsidRDefault="009649CF">
      <w:pPr>
        <w:spacing w:before="81"/>
        <w:ind w:left="2293" w:right="2324"/>
        <w:jc w:val="center"/>
        <w:rPr>
          <w:sz w:val="10"/>
          <w:szCs w:val="10"/>
          <w:lang w:val="sr-Cyrl-RS"/>
        </w:rPr>
      </w:pPr>
      <w:r>
        <w:rPr>
          <w:color w:val="006FC0"/>
          <w:sz w:val="10"/>
          <w:szCs w:val="10"/>
          <w:lang w:val="sr-Cyrl-RS"/>
        </w:rPr>
        <w:t>У Н И В Е Р З И Т Е Т  У  Б Е О Г Р А Д У</w:t>
      </w:r>
    </w:p>
    <w:p w14:paraId="1C734989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0DD8CBF0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</w:p>
    <w:p w14:paraId="51146E62" w14:textId="48905244" w:rsidR="009B319A" w:rsidRPr="009649CF" w:rsidRDefault="009649CF">
      <w:pPr>
        <w:spacing w:before="1"/>
        <w:ind w:left="2291" w:right="2324"/>
        <w:jc w:val="center"/>
        <w:rPr>
          <w:sz w:val="10"/>
          <w:szCs w:val="10"/>
          <w:lang w:val="sr-Cyrl-RS"/>
        </w:rPr>
      </w:pPr>
      <w:r>
        <w:rPr>
          <w:color w:val="006FC0"/>
          <w:sz w:val="10"/>
          <w:szCs w:val="10"/>
          <w:lang w:val="sr-Cyrl-RS"/>
        </w:rPr>
        <w:t>Ф А  К У Л Т Е Т  О Р Г А Н И З А Ц И О Н И Х  Н А У К А</w:t>
      </w:r>
    </w:p>
    <w:p w14:paraId="17DB8849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14:paraId="5C081476" w14:textId="77777777" w:rsid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6605B">
        <w:rPr>
          <w:b/>
        </w:rPr>
        <w:t xml:space="preserve">ФАКУЛТЕТ ОРГАНИЗАЦИОНИХ НАУКА </w:t>
      </w:r>
    </w:p>
    <w:p w14:paraId="3D05D8B2" w14:textId="77777777" w:rsidR="0016605B" w:rsidRP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6605B">
        <w:rPr>
          <w:b/>
        </w:rPr>
        <w:t>УНИВЕРЗИТЕТ У БЕОГРАДУ</w:t>
      </w:r>
    </w:p>
    <w:p w14:paraId="2456F8BC" w14:textId="77777777" w:rsidR="009B319A" w:rsidRPr="008B26FD" w:rsidRDefault="0016605B" w:rsidP="001660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 w:rsidRPr="0016605B">
        <w:rPr>
          <w:b/>
        </w:rPr>
        <w:t>Јове</w:t>
      </w:r>
      <w:proofErr w:type="spellEnd"/>
      <w:r w:rsidRPr="0016605B">
        <w:rPr>
          <w:b/>
        </w:rPr>
        <w:t xml:space="preserve"> </w:t>
      </w:r>
      <w:proofErr w:type="spellStart"/>
      <w:r w:rsidRPr="0016605B">
        <w:rPr>
          <w:b/>
        </w:rPr>
        <w:t>Илића</w:t>
      </w:r>
      <w:proofErr w:type="spellEnd"/>
      <w:r w:rsidRPr="0016605B">
        <w:rPr>
          <w:b/>
        </w:rPr>
        <w:t xml:space="preserve"> 154, </w:t>
      </w:r>
      <w:proofErr w:type="spellStart"/>
      <w:r w:rsidRPr="0016605B">
        <w:rPr>
          <w:b/>
        </w:rPr>
        <w:t>Београд</w:t>
      </w:r>
      <w:proofErr w:type="spellEnd"/>
    </w:p>
    <w:p w14:paraId="3791167E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1"/>
          <w:szCs w:val="31"/>
        </w:rPr>
      </w:pPr>
    </w:p>
    <w:p w14:paraId="5418C394" w14:textId="77777777" w:rsidR="009B319A" w:rsidRPr="008B26FD" w:rsidRDefault="0016605B">
      <w:pPr>
        <w:spacing w:line="276" w:lineRule="auto"/>
        <w:ind w:left="2320" w:right="2324"/>
        <w:jc w:val="center"/>
        <w:rPr>
          <w:b/>
          <w:sz w:val="24"/>
          <w:szCs w:val="24"/>
        </w:rPr>
      </w:pPr>
      <w:proofErr w:type="spellStart"/>
      <w:r w:rsidRPr="0016605B">
        <w:rPr>
          <w:b/>
          <w:sz w:val="24"/>
          <w:szCs w:val="24"/>
        </w:rPr>
        <w:t>Изборном</w:t>
      </w:r>
      <w:proofErr w:type="spellEnd"/>
      <w:r w:rsidRPr="0016605B">
        <w:rPr>
          <w:b/>
          <w:sz w:val="24"/>
          <w:szCs w:val="24"/>
        </w:rPr>
        <w:t xml:space="preserve"> </w:t>
      </w:r>
      <w:proofErr w:type="spellStart"/>
      <w:r w:rsidRPr="0016605B">
        <w:rPr>
          <w:b/>
          <w:sz w:val="24"/>
          <w:szCs w:val="24"/>
        </w:rPr>
        <w:t>већу</w:t>
      </w:r>
      <w:proofErr w:type="spellEnd"/>
      <w:r w:rsidRPr="0016605B">
        <w:rPr>
          <w:b/>
          <w:sz w:val="24"/>
          <w:szCs w:val="24"/>
        </w:rPr>
        <w:t xml:space="preserve"> </w:t>
      </w:r>
      <w:proofErr w:type="spellStart"/>
      <w:r w:rsidRPr="0016605B">
        <w:rPr>
          <w:b/>
          <w:sz w:val="24"/>
          <w:szCs w:val="24"/>
        </w:rPr>
        <w:t>Факултета</w:t>
      </w:r>
      <w:proofErr w:type="spellEnd"/>
      <w:r w:rsidRPr="0016605B">
        <w:rPr>
          <w:b/>
          <w:sz w:val="24"/>
          <w:szCs w:val="24"/>
        </w:rPr>
        <w:t xml:space="preserve"> </w:t>
      </w:r>
      <w:proofErr w:type="spellStart"/>
      <w:r w:rsidRPr="0016605B">
        <w:rPr>
          <w:b/>
          <w:sz w:val="24"/>
          <w:szCs w:val="24"/>
        </w:rPr>
        <w:t>организационих</w:t>
      </w:r>
      <w:proofErr w:type="spellEnd"/>
      <w:r w:rsidRPr="0016605B">
        <w:rPr>
          <w:b/>
          <w:sz w:val="24"/>
          <w:szCs w:val="24"/>
        </w:rPr>
        <w:t xml:space="preserve"> </w:t>
      </w:r>
      <w:proofErr w:type="spellStart"/>
      <w:r w:rsidRPr="0016605B">
        <w:rPr>
          <w:b/>
          <w:sz w:val="24"/>
          <w:szCs w:val="24"/>
        </w:rPr>
        <w:t>наука</w:t>
      </w:r>
      <w:proofErr w:type="spellEnd"/>
      <w:r w:rsidRPr="0016605B">
        <w:rPr>
          <w:b/>
          <w:sz w:val="24"/>
          <w:szCs w:val="24"/>
        </w:rPr>
        <w:t xml:space="preserve"> </w:t>
      </w:r>
      <w:proofErr w:type="spellStart"/>
      <w:r w:rsidRPr="0016605B">
        <w:rPr>
          <w:b/>
          <w:sz w:val="24"/>
          <w:szCs w:val="24"/>
        </w:rPr>
        <w:t>Декану</w:t>
      </w:r>
      <w:proofErr w:type="spellEnd"/>
      <w:r w:rsidRPr="0016605B">
        <w:rPr>
          <w:b/>
          <w:sz w:val="24"/>
          <w:szCs w:val="24"/>
        </w:rPr>
        <w:t xml:space="preserve"> </w:t>
      </w:r>
      <w:proofErr w:type="spellStart"/>
      <w:r w:rsidRPr="0016605B">
        <w:rPr>
          <w:b/>
          <w:sz w:val="24"/>
          <w:szCs w:val="24"/>
        </w:rPr>
        <w:t>Факултета</w:t>
      </w:r>
      <w:proofErr w:type="spellEnd"/>
      <w:r w:rsidRPr="0016605B">
        <w:rPr>
          <w:b/>
          <w:sz w:val="24"/>
          <w:szCs w:val="24"/>
        </w:rPr>
        <w:t xml:space="preserve"> </w:t>
      </w:r>
      <w:proofErr w:type="spellStart"/>
      <w:r w:rsidRPr="0016605B">
        <w:rPr>
          <w:b/>
          <w:sz w:val="24"/>
          <w:szCs w:val="24"/>
        </w:rPr>
        <w:t>организационих</w:t>
      </w:r>
      <w:proofErr w:type="spellEnd"/>
      <w:r w:rsidRPr="0016605B">
        <w:rPr>
          <w:b/>
          <w:sz w:val="24"/>
          <w:szCs w:val="24"/>
        </w:rPr>
        <w:t xml:space="preserve"> </w:t>
      </w:r>
      <w:proofErr w:type="spellStart"/>
      <w:r w:rsidRPr="0016605B">
        <w:rPr>
          <w:b/>
          <w:sz w:val="24"/>
          <w:szCs w:val="24"/>
        </w:rPr>
        <w:t>наука</w:t>
      </w:r>
      <w:proofErr w:type="spellEnd"/>
    </w:p>
    <w:p w14:paraId="5513DC81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75FF3599" w14:textId="00246D83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16605B">
        <w:rPr>
          <w:color w:val="000000"/>
        </w:rPr>
        <w:t>Одлуком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Изборног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већа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број</w:t>
      </w:r>
      <w:proofErr w:type="spellEnd"/>
      <w:r w:rsidRPr="0016605B">
        <w:rPr>
          <w:color w:val="000000"/>
        </w:rPr>
        <w:t xml:space="preserve"> 0</w:t>
      </w:r>
      <w:r w:rsidR="009E2011">
        <w:rPr>
          <w:color w:val="000000"/>
        </w:rPr>
        <w:t>5</w:t>
      </w:r>
      <w:r w:rsidRPr="0016605B">
        <w:rPr>
          <w:color w:val="000000"/>
        </w:rPr>
        <w:t>-0</w:t>
      </w:r>
      <w:r w:rsidR="009E2011">
        <w:rPr>
          <w:color w:val="000000"/>
        </w:rPr>
        <w:t xml:space="preserve">2 </w:t>
      </w:r>
      <w:r w:rsidR="009E2011">
        <w:rPr>
          <w:color w:val="000000"/>
          <w:lang w:val="sr-Cyrl-RS"/>
        </w:rPr>
        <w:t>бр. 4-83</w:t>
      </w:r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</w:t>
      </w:r>
      <w:proofErr w:type="spellEnd"/>
      <w:r w:rsidRPr="0016605B">
        <w:rPr>
          <w:color w:val="000000"/>
        </w:rPr>
        <w:t xml:space="preserve"> </w:t>
      </w:r>
      <w:r w:rsidR="009E2011">
        <w:rPr>
          <w:color w:val="000000"/>
          <w:lang w:val="sr-Cyrl-RS"/>
        </w:rPr>
        <w:t>10</w:t>
      </w:r>
      <w:r w:rsidRPr="0016605B">
        <w:rPr>
          <w:color w:val="000000"/>
        </w:rPr>
        <w:t xml:space="preserve">.11.2021. </w:t>
      </w:r>
      <w:proofErr w:type="spellStart"/>
      <w:r w:rsidRPr="0016605B">
        <w:rPr>
          <w:color w:val="000000"/>
        </w:rPr>
        <w:t>године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именовани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смо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чланове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Комисије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припрему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Извештаја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избор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четири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асистента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ужу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научну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област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системи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одређено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време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три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године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пуним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радним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временом</w:t>
      </w:r>
      <w:proofErr w:type="spellEnd"/>
      <w:r w:rsidRPr="0016605B">
        <w:rPr>
          <w:color w:val="000000"/>
        </w:rPr>
        <w:t>.</w:t>
      </w:r>
    </w:p>
    <w:p w14:paraId="5AB82EA2" w14:textId="77777777" w:rsidR="009B319A" w:rsidRPr="008B26FD" w:rsidRDefault="0016605B" w:rsidP="001660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основу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увида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достављени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конкурсни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материјал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Комисија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упућује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Декану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Изборном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већу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следећи</w:t>
      </w:r>
      <w:proofErr w:type="spellEnd"/>
    </w:p>
    <w:p w14:paraId="66E1E706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14:paraId="0368B9C9" w14:textId="77777777" w:rsidR="009B319A" w:rsidRPr="0016605B" w:rsidRDefault="0016605B">
      <w:pPr>
        <w:ind w:left="2317" w:right="232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ИЗВЕШТАЈ</w:t>
      </w:r>
    </w:p>
    <w:p w14:paraId="63ABF702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51"/>
          <w:szCs w:val="51"/>
        </w:rPr>
      </w:pPr>
    </w:p>
    <w:p w14:paraId="57300142" w14:textId="77777777" w:rsidR="0016605B" w:rsidRP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  <w:proofErr w:type="spellStart"/>
      <w:r w:rsidRPr="0016605B">
        <w:rPr>
          <w:color w:val="000000"/>
        </w:rPr>
        <w:t>Конкурс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избор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четири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асистента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ужу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научну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област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системи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објављен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листу</w:t>
      </w:r>
      <w:proofErr w:type="spellEnd"/>
      <w:r w:rsidRPr="0016605B">
        <w:rPr>
          <w:color w:val="000000"/>
        </w:rPr>
        <w:t xml:space="preserve"> “</w:t>
      </w:r>
      <w:proofErr w:type="spellStart"/>
      <w:r w:rsidRPr="0016605B">
        <w:rPr>
          <w:color w:val="000000"/>
        </w:rPr>
        <w:t>Послови</w:t>
      </w:r>
      <w:proofErr w:type="spellEnd"/>
      <w:r w:rsidRPr="0016605B">
        <w:rPr>
          <w:color w:val="000000"/>
        </w:rPr>
        <w:t xml:space="preserve">” </w:t>
      </w:r>
      <w:proofErr w:type="spellStart"/>
      <w:r w:rsidRPr="0016605B">
        <w:rPr>
          <w:color w:val="000000"/>
        </w:rPr>
        <w:t>Националне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службе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запошљавање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бр</w:t>
      </w:r>
      <w:proofErr w:type="spellEnd"/>
      <w:r w:rsidRPr="0016605B">
        <w:rPr>
          <w:color w:val="000000"/>
        </w:rPr>
        <w:t xml:space="preserve">. 960 </w:t>
      </w:r>
      <w:proofErr w:type="spellStart"/>
      <w:r w:rsidRPr="0016605B">
        <w:rPr>
          <w:color w:val="000000"/>
        </w:rPr>
        <w:t>од</w:t>
      </w:r>
      <w:proofErr w:type="spellEnd"/>
      <w:r w:rsidRPr="0016605B">
        <w:rPr>
          <w:color w:val="000000"/>
        </w:rPr>
        <w:t xml:space="preserve"> 17.11.2021. </w:t>
      </w:r>
      <w:proofErr w:type="spellStart"/>
      <w:r w:rsidRPr="0016605B">
        <w:rPr>
          <w:color w:val="000000"/>
        </w:rPr>
        <w:t>са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роком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пријављивање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трајања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</w:t>
      </w:r>
      <w:proofErr w:type="spellEnd"/>
      <w:r w:rsidRPr="0016605B">
        <w:rPr>
          <w:color w:val="000000"/>
        </w:rPr>
        <w:t xml:space="preserve"> 15 </w:t>
      </w:r>
      <w:proofErr w:type="spellStart"/>
      <w:r w:rsidRPr="0016605B">
        <w:rPr>
          <w:color w:val="000000"/>
        </w:rPr>
        <w:t>дана</w:t>
      </w:r>
      <w:proofErr w:type="spellEnd"/>
      <w:r w:rsidRPr="0016605B">
        <w:rPr>
          <w:color w:val="000000"/>
        </w:rPr>
        <w:t>.</w:t>
      </w:r>
    </w:p>
    <w:p w14:paraId="67AD32A4" w14:textId="77777777" w:rsidR="001C00FC" w:rsidRPr="008B26FD" w:rsidRDefault="0016605B" w:rsidP="0016605B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  <w:r w:rsidRPr="0016605B">
        <w:rPr>
          <w:color w:val="000000"/>
        </w:rPr>
        <w:t xml:space="preserve">У </w:t>
      </w:r>
      <w:proofErr w:type="spellStart"/>
      <w:r w:rsidRPr="0016605B">
        <w:rPr>
          <w:color w:val="000000"/>
        </w:rPr>
        <w:t>предвиђеном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року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пријавило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четири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кандидата</w:t>
      </w:r>
      <w:proofErr w:type="spellEnd"/>
      <w:r w:rsidRPr="0016605B">
        <w:rPr>
          <w:color w:val="000000"/>
        </w:rPr>
        <w:t xml:space="preserve">: </w:t>
      </w:r>
      <w:proofErr w:type="spellStart"/>
      <w:r w:rsidRPr="0016605B">
        <w:rPr>
          <w:color w:val="000000"/>
        </w:rPr>
        <w:t>Филип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Фуртула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Милица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Шкембаревић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Крстовић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Олга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Јејић</w:t>
      </w:r>
      <w:proofErr w:type="spellEnd"/>
      <w:r w:rsidRPr="0016605B">
        <w:rPr>
          <w:color w:val="000000"/>
        </w:rPr>
        <w:t>.</w:t>
      </w:r>
    </w:p>
    <w:p w14:paraId="7A7CAC78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1BF17134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1890AA3D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00DFB18B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20AACAA2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532C77FA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6C038FF7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5FB6ECAA" w14:textId="77777777" w:rsidR="001A0821" w:rsidRPr="008B26FD" w:rsidRDefault="001A0821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07A2325E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7472F63E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795DAE44" w14:textId="77777777" w:rsidR="001C00FC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19F36FC0" w14:textId="77777777" w:rsidR="00B17AF7" w:rsidRDefault="00B17AF7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2B12D4C5" w14:textId="77777777" w:rsidR="00B17AF7" w:rsidRDefault="00B17AF7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0C795001" w14:textId="77777777" w:rsidR="00B17AF7" w:rsidRPr="00B17AF7" w:rsidRDefault="00B17AF7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24FEDFF3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60E23FD9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62B8481D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52B36A09" w14:textId="77777777" w:rsidR="001C00FC" w:rsidRPr="008B26FD" w:rsidRDefault="001C00FC" w:rsidP="00CA12DD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color w:val="000000"/>
        </w:rPr>
      </w:pPr>
    </w:p>
    <w:p w14:paraId="47F7AB84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7BD567" w14:textId="77777777" w:rsidR="009B319A" w:rsidRDefault="009B319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40B679DB" w14:textId="77777777" w:rsidR="0016605B" w:rsidRPr="0016605B" w:rsidRDefault="0016605B" w:rsidP="00EE4036">
      <w:pPr>
        <w:pBdr>
          <w:top w:val="nil"/>
          <w:left w:val="nil"/>
          <w:bottom w:val="nil"/>
          <w:right w:val="nil"/>
          <w:between w:val="nil"/>
        </w:pBdr>
        <w:spacing w:before="1"/>
        <w:ind w:firstLine="720"/>
        <w:rPr>
          <w:color w:val="000000"/>
          <w:sz w:val="32"/>
          <w:szCs w:val="32"/>
        </w:rPr>
      </w:pPr>
    </w:p>
    <w:p w14:paraId="336D8B32" w14:textId="4015AE2E" w:rsidR="009B319A" w:rsidRPr="008B26FD" w:rsidRDefault="001C1C3F">
      <w:pPr>
        <w:pStyle w:val="Heading1"/>
        <w:spacing w:before="1"/>
      </w:pPr>
      <w:r w:rsidRPr="00E0218B">
        <w:rPr>
          <w:noProof/>
          <w:color w:val="000000"/>
        </w:rPr>
        <w:lastRenderedPageBreak/>
        <w:drawing>
          <wp:anchor distT="0" distB="0" distL="0" distR="0" simplePos="0" relativeHeight="251654656" behindDoc="1" locked="0" layoutInCell="1" allowOverlap="1" wp14:anchorId="47D5D309" wp14:editId="68C56DF7">
            <wp:simplePos x="0" y="0"/>
            <wp:positionH relativeFrom="column">
              <wp:posOffset>3822700</wp:posOffset>
            </wp:positionH>
            <wp:positionV relativeFrom="paragraph">
              <wp:posOffset>-187325</wp:posOffset>
            </wp:positionV>
            <wp:extent cx="3028950" cy="501967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01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6605B" w:rsidRPr="0016605B">
        <w:t>ПОДАЦИ О КАНДИДАТУ ФИЛИПУ ФУРТУЛИ</w:t>
      </w:r>
    </w:p>
    <w:p w14:paraId="0C81BF54" w14:textId="77777777" w:rsidR="009B319A" w:rsidRPr="008B26FD" w:rsidRDefault="009B319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31"/>
          <w:szCs w:val="31"/>
        </w:rPr>
      </w:pPr>
    </w:p>
    <w:p w14:paraId="6895BBE6" w14:textId="77777777" w:rsidR="00006EB7" w:rsidRPr="0016605B" w:rsidRDefault="00963ECB" w:rsidP="00E41102">
      <w:pPr>
        <w:pStyle w:val="Heading2"/>
        <w:ind w:left="461" w:firstLine="0"/>
      </w:pPr>
      <w:r w:rsidRPr="008B26FD">
        <w:t xml:space="preserve">1. </w:t>
      </w:r>
      <w:proofErr w:type="spellStart"/>
      <w:r w:rsidR="0016605B">
        <w:t>Биографски</w:t>
      </w:r>
      <w:proofErr w:type="spellEnd"/>
      <w:r w:rsidR="0016605B">
        <w:t xml:space="preserve"> </w:t>
      </w:r>
      <w:proofErr w:type="spellStart"/>
      <w:r w:rsidR="0016605B">
        <w:t>подаци</w:t>
      </w:r>
      <w:proofErr w:type="spellEnd"/>
    </w:p>
    <w:p w14:paraId="53566435" w14:textId="77777777" w:rsidR="00006EB7" w:rsidRPr="008B26FD" w:rsidRDefault="00006EB7" w:rsidP="00006EB7"/>
    <w:p w14:paraId="344F368C" w14:textId="64F5ADB4" w:rsidR="00006EB7" w:rsidRPr="008B26FD" w:rsidRDefault="0016605B" w:rsidP="00B17AF7">
      <w:pPr>
        <w:jc w:val="both"/>
        <w:rPr>
          <w:color w:val="000000"/>
        </w:rPr>
      </w:pPr>
      <w:proofErr w:type="spellStart"/>
      <w:r w:rsidRPr="0016605B">
        <w:rPr>
          <w:color w:val="000000" w:themeColor="text1"/>
        </w:rPr>
        <w:t>Филип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Фуртула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рођен</w:t>
      </w:r>
      <w:proofErr w:type="spellEnd"/>
      <w:r w:rsidRPr="0016605B">
        <w:rPr>
          <w:color w:val="000000" w:themeColor="text1"/>
        </w:rPr>
        <w:t xml:space="preserve"> 25.12.1995. </w:t>
      </w:r>
      <w:proofErr w:type="spellStart"/>
      <w:r w:rsidRPr="0016605B">
        <w:rPr>
          <w:color w:val="000000" w:themeColor="text1"/>
        </w:rPr>
        <w:t>године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Бијелом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Пољу</w:t>
      </w:r>
      <w:proofErr w:type="spellEnd"/>
      <w:r w:rsidRPr="0016605B">
        <w:rPr>
          <w:color w:val="000000" w:themeColor="text1"/>
        </w:rPr>
        <w:t xml:space="preserve">, </w:t>
      </w:r>
      <w:proofErr w:type="spellStart"/>
      <w:r w:rsidRPr="0016605B">
        <w:rPr>
          <w:color w:val="000000" w:themeColor="text1"/>
        </w:rPr>
        <w:t>Црна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Гора</w:t>
      </w:r>
      <w:proofErr w:type="spellEnd"/>
      <w:r w:rsidRPr="0016605B">
        <w:rPr>
          <w:color w:val="000000" w:themeColor="text1"/>
        </w:rPr>
        <w:t xml:space="preserve">. </w:t>
      </w:r>
      <w:proofErr w:type="spellStart"/>
      <w:r w:rsidRPr="0016605B">
        <w:rPr>
          <w:color w:val="000000" w:themeColor="text1"/>
        </w:rPr>
        <w:t>Основну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школу</w:t>
      </w:r>
      <w:proofErr w:type="spellEnd"/>
      <w:r w:rsidRPr="0016605B">
        <w:rPr>
          <w:color w:val="000000" w:themeColor="text1"/>
        </w:rPr>
        <w:t xml:space="preserve"> „</w:t>
      </w:r>
      <w:proofErr w:type="spellStart"/>
      <w:r w:rsidRPr="0016605B">
        <w:rPr>
          <w:color w:val="000000" w:themeColor="text1"/>
        </w:rPr>
        <w:t>Владислав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Сл</w:t>
      </w:r>
      <w:proofErr w:type="spellEnd"/>
      <w:r w:rsidRPr="0016605B">
        <w:rPr>
          <w:color w:val="000000" w:themeColor="text1"/>
        </w:rPr>
        <w:t xml:space="preserve">. </w:t>
      </w:r>
      <w:proofErr w:type="spellStart"/>
      <w:r w:rsidRPr="0016605B">
        <w:rPr>
          <w:color w:val="000000" w:themeColor="text1"/>
        </w:rPr>
        <w:t>Рибникар</w:t>
      </w:r>
      <w:proofErr w:type="spellEnd"/>
      <w:r w:rsidRPr="0016605B">
        <w:rPr>
          <w:color w:val="000000" w:themeColor="text1"/>
        </w:rPr>
        <w:t xml:space="preserve">”, </w:t>
      </w:r>
      <w:proofErr w:type="spellStart"/>
      <w:r w:rsidRPr="0016605B">
        <w:rPr>
          <w:color w:val="000000" w:themeColor="text1"/>
        </w:rPr>
        <w:t>Расово</w:t>
      </w:r>
      <w:proofErr w:type="spellEnd"/>
      <w:r w:rsidRPr="0016605B">
        <w:rPr>
          <w:color w:val="000000" w:themeColor="text1"/>
        </w:rPr>
        <w:t xml:space="preserve"> и </w:t>
      </w:r>
      <w:proofErr w:type="spellStart"/>
      <w:r w:rsidRPr="0016605B">
        <w:rPr>
          <w:color w:val="000000" w:themeColor="text1"/>
        </w:rPr>
        <w:t>касније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Гимназију</w:t>
      </w:r>
      <w:proofErr w:type="spellEnd"/>
      <w:r w:rsidRPr="0016605B">
        <w:rPr>
          <w:color w:val="000000" w:themeColor="text1"/>
        </w:rPr>
        <w:t xml:space="preserve"> “</w:t>
      </w:r>
      <w:proofErr w:type="spellStart"/>
      <w:r w:rsidRPr="0016605B">
        <w:rPr>
          <w:color w:val="000000" w:themeColor="text1"/>
        </w:rPr>
        <w:t>Милоје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Добрашиновић</w:t>
      </w:r>
      <w:proofErr w:type="spellEnd"/>
      <w:r w:rsidRPr="0016605B">
        <w:rPr>
          <w:color w:val="000000" w:themeColor="text1"/>
        </w:rPr>
        <w:t xml:space="preserve">”, </w:t>
      </w:r>
      <w:proofErr w:type="spellStart"/>
      <w:r w:rsidRPr="0016605B">
        <w:rPr>
          <w:color w:val="000000" w:themeColor="text1"/>
        </w:rPr>
        <w:t>општи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смер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завршио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одличним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успехом</w:t>
      </w:r>
      <w:proofErr w:type="spellEnd"/>
      <w:r w:rsidRPr="0016605B">
        <w:rPr>
          <w:color w:val="000000" w:themeColor="text1"/>
        </w:rPr>
        <w:t xml:space="preserve">. </w:t>
      </w:r>
      <w:proofErr w:type="spellStart"/>
      <w:r w:rsidRPr="0016605B">
        <w:rPr>
          <w:color w:val="000000" w:themeColor="text1"/>
        </w:rPr>
        <w:t>Факултет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организационих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наука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Београду</w:t>
      </w:r>
      <w:proofErr w:type="spellEnd"/>
      <w:r w:rsidRPr="0016605B">
        <w:rPr>
          <w:color w:val="000000" w:themeColor="text1"/>
        </w:rPr>
        <w:t xml:space="preserve">, </w:t>
      </w:r>
      <w:proofErr w:type="spellStart"/>
      <w:r w:rsidRPr="0016605B">
        <w:rPr>
          <w:color w:val="000000" w:themeColor="text1"/>
        </w:rPr>
        <w:t>смер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информациони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системи</w:t>
      </w:r>
      <w:proofErr w:type="spellEnd"/>
      <w:r w:rsidRPr="0016605B">
        <w:rPr>
          <w:color w:val="000000" w:themeColor="text1"/>
        </w:rPr>
        <w:t xml:space="preserve"> и </w:t>
      </w:r>
      <w:proofErr w:type="spellStart"/>
      <w:r w:rsidRPr="0016605B">
        <w:rPr>
          <w:color w:val="000000" w:themeColor="text1"/>
        </w:rPr>
        <w:t>технологије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уписује</w:t>
      </w:r>
      <w:proofErr w:type="spellEnd"/>
      <w:r w:rsidRPr="0016605B">
        <w:rPr>
          <w:color w:val="000000" w:themeColor="text1"/>
        </w:rPr>
        <w:t xml:space="preserve"> 2014. </w:t>
      </w:r>
      <w:proofErr w:type="spellStart"/>
      <w:r w:rsidRPr="0016605B">
        <w:rPr>
          <w:color w:val="000000" w:themeColor="text1"/>
        </w:rPr>
        <w:t>године</w:t>
      </w:r>
      <w:proofErr w:type="spellEnd"/>
      <w:r w:rsidRPr="0016605B">
        <w:rPr>
          <w:color w:val="000000" w:themeColor="text1"/>
        </w:rPr>
        <w:t xml:space="preserve">. </w:t>
      </w:r>
      <w:proofErr w:type="spellStart"/>
      <w:r w:rsidRPr="0016605B">
        <w:rPr>
          <w:color w:val="000000" w:themeColor="text1"/>
        </w:rPr>
        <w:t>Положио</w:t>
      </w:r>
      <w:proofErr w:type="spellEnd"/>
      <w:r w:rsidRPr="0016605B">
        <w:rPr>
          <w:color w:val="000000" w:themeColor="text1"/>
        </w:rPr>
        <w:t xml:space="preserve"> је </w:t>
      </w:r>
      <w:proofErr w:type="spellStart"/>
      <w:r w:rsidRPr="0016605B">
        <w:rPr>
          <w:color w:val="000000" w:themeColor="text1"/>
        </w:rPr>
        <w:t>све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испите</w:t>
      </w:r>
      <w:proofErr w:type="spellEnd"/>
      <w:r w:rsidRPr="0016605B">
        <w:rPr>
          <w:color w:val="000000" w:themeColor="text1"/>
        </w:rPr>
        <w:t xml:space="preserve"> и </w:t>
      </w:r>
      <w:proofErr w:type="spellStart"/>
      <w:r w:rsidRPr="0016605B">
        <w:rPr>
          <w:color w:val="000000" w:themeColor="text1"/>
        </w:rPr>
        <w:t>просечна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оцена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је</w:t>
      </w:r>
      <w:proofErr w:type="spellEnd"/>
      <w:r w:rsidRPr="0016605B">
        <w:rPr>
          <w:color w:val="000000" w:themeColor="text1"/>
        </w:rPr>
        <w:t xml:space="preserve"> 9.21. У </w:t>
      </w:r>
      <w:proofErr w:type="spellStart"/>
      <w:r w:rsidRPr="0016605B">
        <w:rPr>
          <w:color w:val="000000" w:themeColor="text1"/>
        </w:rPr>
        <w:t>октобру</w:t>
      </w:r>
      <w:proofErr w:type="spellEnd"/>
      <w:r w:rsidRPr="0016605B">
        <w:rPr>
          <w:color w:val="000000" w:themeColor="text1"/>
        </w:rPr>
        <w:t xml:space="preserve"> 2021. </w:t>
      </w:r>
      <w:proofErr w:type="spellStart"/>
      <w:r w:rsidRPr="0016605B">
        <w:rPr>
          <w:color w:val="000000" w:themeColor="text1"/>
        </w:rPr>
        <w:t>године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уписује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докторске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академске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студије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Факултету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организационих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наука</w:t>
      </w:r>
      <w:proofErr w:type="spellEnd"/>
      <w:r w:rsidRPr="0016605B">
        <w:rPr>
          <w:color w:val="000000" w:themeColor="text1"/>
        </w:rPr>
        <w:t xml:space="preserve">. </w:t>
      </w:r>
      <w:proofErr w:type="spellStart"/>
      <w:r w:rsidRPr="0016605B">
        <w:rPr>
          <w:color w:val="000000" w:themeColor="text1"/>
        </w:rPr>
        <w:t>Говори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енглески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језик</w:t>
      </w:r>
      <w:proofErr w:type="spellEnd"/>
      <w:r w:rsidRPr="0016605B">
        <w:rPr>
          <w:color w:val="000000" w:themeColor="text1"/>
        </w:rPr>
        <w:t xml:space="preserve"> и </w:t>
      </w:r>
      <w:proofErr w:type="spellStart"/>
      <w:r w:rsidRPr="0016605B">
        <w:rPr>
          <w:color w:val="000000" w:themeColor="text1"/>
        </w:rPr>
        <w:t>истински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заљубљеник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програмирање</w:t>
      </w:r>
      <w:proofErr w:type="spellEnd"/>
      <w:r w:rsidRPr="0016605B">
        <w:rPr>
          <w:color w:val="000000" w:themeColor="text1"/>
        </w:rPr>
        <w:t xml:space="preserve">, </w:t>
      </w:r>
      <w:proofErr w:type="spellStart"/>
      <w:r w:rsidRPr="0016605B">
        <w:rPr>
          <w:color w:val="000000" w:themeColor="text1"/>
        </w:rPr>
        <w:t>док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слободно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време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воли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да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чита</w:t>
      </w:r>
      <w:proofErr w:type="spellEnd"/>
      <w:r w:rsidRPr="0016605B">
        <w:rPr>
          <w:color w:val="000000" w:themeColor="text1"/>
        </w:rPr>
        <w:t xml:space="preserve"> и </w:t>
      </w:r>
      <w:proofErr w:type="spellStart"/>
      <w:r w:rsidRPr="0016605B">
        <w:rPr>
          <w:color w:val="000000" w:themeColor="text1"/>
        </w:rPr>
        <w:t>трчи</w:t>
      </w:r>
      <w:proofErr w:type="spellEnd"/>
      <w:r w:rsidRPr="0016605B">
        <w:rPr>
          <w:color w:val="000000" w:themeColor="text1"/>
        </w:rPr>
        <w:t xml:space="preserve">. </w:t>
      </w:r>
      <w:proofErr w:type="spellStart"/>
      <w:r w:rsidRPr="0016605B">
        <w:rPr>
          <w:color w:val="000000" w:themeColor="text1"/>
        </w:rPr>
        <w:t>Ужива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улози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ментора</w:t>
      </w:r>
      <w:proofErr w:type="spellEnd"/>
      <w:r w:rsidRPr="0016605B">
        <w:rPr>
          <w:color w:val="000000" w:themeColor="text1"/>
        </w:rPr>
        <w:t xml:space="preserve"> и </w:t>
      </w:r>
      <w:proofErr w:type="spellStart"/>
      <w:r w:rsidRPr="0016605B">
        <w:rPr>
          <w:color w:val="000000" w:themeColor="text1"/>
        </w:rPr>
        <w:t>некога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ко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своје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искуство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преноси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људе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који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тек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упуштају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воде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програмирања</w:t>
      </w:r>
      <w:proofErr w:type="spellEnd"/>
      <w:r w:rsidRPr="0016605B">
        <w:rPr>
          <w:color w:val="000000" w:themeColor="text1"/>
        </w:rPr>
        <w:t>.</w:t>
      </w:r>
    </w:p>
    <w:p w14:paraId="5DEC64E9" w14:textId="77777777" w:rsidR="00006EB7" w:rsidRPr="008B26FD" w:rsidRDefault="00006EB7" w:rsidP="00006EB7">
      <w:pPr>
        <w:rPr>
          <w:color w:val="000000"/>
        </w:rPr>
      </w:pPr>
    </w:p>
    <w:p w14:paraId="50E8267F" w14:textId="77777777" w:rsidR="00006EB7" w:rsidRPr="008B26FD" w:rsidRDefault="0016605B" w:rsidP="00006EB7">
      <w:pPr>
        <w:pStyle w:val="Heading2"/>
        <w:numPr>
          <w:ilvl w:val="0"/>
          <w:numId w:val="3"/>
        </w:numPr>
        <w:tabs>
          <w:tab w:val="left" w:pos="822"/>
        </w:tabs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t>искуство</w:t>
      </w:r>
      <w:proofErr w:type="spellEnd"/>
    </w:p>
    <w:p w14:paraId="7519A688" w14:textId="77777777" w:rsidR="00006EB7" w:rsidRPr="008B26FD" w:rsidRDefault="00006EB7" w:rsidP="00006EB7">
      <w:pPr>
        <w:pStyle w:val="Heading2"/>
        <w:tabs>
          <w:tab w:val="left" w:pos="822"/>
        </w:tabs>
        <w:spacing w:line="276" w:lineRule="auto"/>
        <w:ind w:left="101" w:firstLine="0"/>
      </w:pPr>
    </w:p>
    <w:p w14:paraId="7416ABC9" w14:textId="77777777" w:rsidR="00006EB7" w:rsidRPr="008B26FD" w:rsidRDefault="0016605B" w:rsidP="00B17AF7">
      <w:pPr>
        <w:jc w:val="both"/>
        <w:rPr>
          <w:sz w:val="14"/>
          <w:szCs w:val="14"/>
        </w:rPr>
      </w:pPr>
      <w:proofErr w:type="spellStart"/>
      <w:r w:rsidRPr="0016605B">
        <w:rPr>
          <w:color w:val="000000" w:themeColor="text1"/>
        </w:rPr>
        <w:t>Придружује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Истраживачко-развојном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центру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Факултета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организационих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наука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фебруара</w:t>
      </w:r>
      <w:proofErr w:type="spellEnd"/>
      <w:r w:rsidRPr="0016605B">
        <w:rPr>
          <w:color w:val="000000" w:themeColor="text1"/>
        </w:rPr>
        <w:t xml:space="preserve"> 2017. </w:t>
      </w:r>
      <w:proofErr w:type="spellStart"/>
      <w:r w:rsidRPr="0016605B">
        <w:rPr>
          <w:color w:val="000000" w:themeColor="text1"/>
        </w:rPr>
        <w:t>године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као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студент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ментор</w:t>
      </w:r>
      <w:proofErr w:type="spellEnd"/>
      <w:r w:rsidRPr="0016605B">
        <w:rPr>
          <w:color w:val="000000" w:themeColor="text1"/>
        </w:rPr>
        <w:t xml:space="preserve">, </w:t>
      </w:r>
      <w:proofErr w:type="spellStart"/>
      <w:r w:rsidRPr="0016605B">
        <w:rPr>
          <w:color w:val="000000" w:themeColor="text1"/>
        </w:rPr>
        <w:t>где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добија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прилику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да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учествује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бројним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пројектима</w:t>
      </w:r>
      <w:proofErr w:type="spellEnd"/>
      <w:r w:rsidRPr="0016605B">
        <w:rPr>
          <w:color w:val="000000" w:themeColor="text1"/>
        </w:rPr>
        <w:t xml:space="preserve">. </w:t>
      </w:r>
      <w:proofErr w:type="spellStart"/>
      <w:r w:rsidRPr="0016605B">
        <w:rPr>
          <w:color w:val="000000" w:themeColor="text1"/>
        </w:rPr>
        <w:t>Стручну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праксу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завршио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факултету</w:t>
      </w:r>
      <w:proofErr w:type="spellEnd"/>
      <w:r w:rsidRPr="0016605B">
        <w:rPr>
          <w:color w:val="000000" w:themeColor="text1"/>
        </w:rPr>
        <w:t xml:space="preserve">.  </w:t>
      </w:r>
      <w:proofErr w:type="spellStart"/>
      <w:r w:rsidRPr="0016605B">
        <w:rPr>
          <w:color w:val="000000" w:themeColor="text1"/>
        </w:rPr>
        <w:t>Од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децембра</w:t>
      </w:r>
      <w:proofErr w:type="spellEnd"/>
      <w:r w:rsidRPr="0016605B">
        <w:rPr>
          <w:color w:val="000000" w:themeColor="text1"/>
        </w:rPr>
        <w:t xml:space="preserve"> 2019. </w:t>
      </w:r>
      <w:proofErr w:type="spellStart"/>
      <w:r w:rsidRPr="0016605B">
        <w:rPr>
          <w:color w:val="000000" w:themeColor="text1"/>
        </w:rPr>
        <w:t>године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радном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односу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Факултету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организационих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наука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звању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Сарадник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настави</w:t>
      </w:r>
      <w:proofErr w:type="spellEnd"/>
      <w:r w:rsidRPr="0016605B">
        <w:rPr>
          <w:color w:val="000000" w:themeColor="text1"/>
        </w:rPr>
        <w:t xml:space="preserve">, </w:t>
      </w:r>
      <w:proofErr w:type="spellStart"/>
      <w:r w:rsidRPr="0016605B">
        <w:rPr>
          <w:color w:val="000000" w:themeColor="text1"/>
        </w:rPr>
        <w:t>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Катедри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за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информационе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системе</w:t>
      </w:r>
      <w:proofErr w:type="spellEnd"/>
      <w:r w:rsidRPr="0016605B">
        <w:rPr>
          <w:color w:val="000000" w:themeColor="text1"/>
        </w:rPr>
        <w:t xml:space="preserve">, </w:t>
      </w:r>
      <w:proofErr w:type="spellStart"/>
      <w:r w:rsidRPr="0016605B">
        <w:rPr>
          <w:color w:val="000000" w:themeColor="text1"/>
        </w:rPr>
        <w:t>гдје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учествује</w:t>
      </w:r>
      <w:proofErr w:type="spellEnd"/>
      <w:r w:rsidRPr="0016605B">
        <w:rPr>
          <w:color w:val="000000" w:themeColor="text1"/>
        </w:rPr>
        <w:t xml:space="preserve"> у </w:t>
      </w:r>
      <w:proofErr w:type="spellStart"/>
      <w:r w:rsidRPr="0016605B">
        <w:rPr>
          <w:color w:val="000000" w:themeColor="text1"/>
        </w:rPr>
        <w:t>извођењу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наставе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на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предметима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Програмски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језици</w:t>
      </w:r>
      <w:proofErr w:type="spellEnd"/>
      <w:r w:rsidRPr="0016605B">
        <w:rPr>
          <w:color w:val="000000" w:themeColor="text1"/>
        </w:rPr>
        <w:t xml:space="preserve">, </w:t>
      </w:r>
      <w:proofErr w:type="spellStart"/>
      <w:r w:rsidRPr="0016605B">
        <w:rPr>
          <w:color w:val="000000" w:themeColor="text1"/>
        </w:rPr>
        <w:t>Структуре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података</w:t>
      </w:r>
      <w:proofErr w:type="spellEnd"/>
      <w:r w:rsidRPr="0016605B">
        <w:rPr>
          <w:color w:val="000000" w:themeColor="text1"/>
        </w:rPr>
        <w:t xml:space="preserve"> и </w:t>
      </w:r>
      <w:proofErr w:type="spellStart"/>
      <w:r w:rsidRPr="0016605B">
        <w:rPr>
          <w:color w:val="000000" w:themeColor="text1"/>
        </w:rPr>
        <w:t>алгоритми</w:t>
      </w:r>
      <w:proofErr w:type="spellEnd"/>
      <w:r w:rsidRPr="0016605B">
        <w:rPr>
          <w:color w:val="000000" w:themeColor="text1"/>
        </w:rPr>
        <w:t xml:space="preserve">, </w:t>
      </w:r>
      <w:proofErr w:type="spellStart"/>
      <w:r w:rsidRPr="0016605B">
        <w:rPr>
          <w:color w:val="000000" w:themeColor="text1"/>
        </w:rPr>
        <w:t>Моделовање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пословних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процеса</w:t>
      </w:r>
      <w:proofErr w:type="spellEnd"/>
      <w:r w:rsidRPr="0016605B">
        <w:rPr>
          <w:color w:val="000000" w:themeColor="text1"/>
        </w:rPr>
        <w:t xml:space="preserve"> и </w:t>
      </w:r>
      <w:proofErr w:type="spellStart"/>
      <w:r w:rsidRPr="0016605B">
        <w:rPr>
          <w:color w:val="000000" w:themeColor="text1"/>
        </w:rPr>
        <w:t>Физичко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пројектовање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информационих</w:t>
      </w:r>
      <w:proofErr w:type="spellEnd"/>
      <w:r w:rsidRPr="0016605B">
        <w:rPr>
          <w:color w:val="000000" w:themeColor="text1"/>
        </w:rPr>
        <w:t xml:space="preserve"> </w:t>
      </w:r>
      <w:proofErr w:type="spellStart"/>
      <w:r w:rsidRPr="0016605B">
        <w:rPr>
          <w:color w:val="000000" w:themeColor="text1"/>
        </w:rPr>
        <w:t>система</w:t>
      </w:r>
      <w:proofErr w:type="spellEnd"/>
      <w:r w:rsidRPr="0016605B">
        <w:rPr>
          <w:color w:val="000000" w:themeColor="text1"/>
        </w:rPr>
        <w:t>.</w:t>
      </w:r>
    </w:p>
    <w:p w14:paraId="24C92BF1" w14:textId="77777777" w:rsidR="00006EB7" w:rsidRPr="008B26FD" w:rsidRDefault="00006EB7" w:rsidP="00006EB7">
      <w:pPr>
        <w:rPr>
          <w:sz w:val="14"/>
          <w:szCs w:val="14"/>
        </w:rPr>
      </w:pPr>
    </w:p>
    <w:p w14:paraId="54A78202" w14:textId="77777777" w:rsidR="00006EB7" w:rsidRPr="008B26FD" w:rsidRDefault="00006EB7" w:rsidP="00006EB7">
      <w:pPr>
        <w:rPr>
          <w:sz w:val="14"/>
          <w:szCs w:val="14"/>
        </w:rPr>
      </w:pPr>
    </w:p>
    <w:p w14:paraId="39336F2D" w14:textId="77777777" w:rsidR="00006EB7" w:rsidRDefault="0016605B" w:rsidP="00006EB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bCs/>
          <w:sz w:val="28"/>
          <w:szCs w:val="28"/>
        </w:rPr>
      </w:pPr>
      <w:r w:rsidRPr="0016605B">
        <w:rPr>
          <w:b/>
          <w:bCs/>
          <w:sz w:val="28"/>
          <w:szCs w:val="28"/>
        </w:rPr>
        <w:t>ПОДАЦИ О КАНДИДАТКИЊИ МИЛИЦИ ШКЕМБАРЕВИЋ</w:t>
      </w:r>
    </w:p>
    <w:p w14:paraId="053CF322" w14:textId="77777777" w:rsidR="0016605B" w:rsidRPr="0016605B" w:rsidRDefault="0016605B" w:rsidP="00006EB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36"/>
          <w:szCs w:val="36"/>
        </w:rPr>
      </w:pPr>
    </w:p>
    <w:p w14:paraId="0E481467" w14:textId="77777777" w:rsidR="00006EB7" w:rsidRPr="00B17AF7" w:rsidRDefault="0016605B" w:rsidP="00B17AF7">
      <w:pPr>
        <w:pStyle w:val="Heading2"/>
        <w:ind w:left="461" w:firstLine="0"/>
      </w:pPr>
      <w:r w:rsidRPr="008B26FD">
        <w:t xml:space="preserve">1. </w:t>
      </w:r>
      <w:proofErr w:type="spellStart"/>
      <w:r>
        <w:t>Биографски</w:t>
      </w:r>
      <w:proofErr w:type="spellEnd"/>
      <w:r>
        <w:t xml:space="preserve"> </w:t>
      </w:r>
      <w:proofErr w:type="spellStart"/>
      <w:r>
        <w:t>подаци</w:t>
      </w:r>
      <w:proofErr w:type="spellEnd"/>
    </w:p>
    <w:p w14:paraId="7E437DF8" w14:textId="77777777" w:rsidR="00006EB7" w:rsidRPr="008B26FD" w:rsidRDefault="00006EB7" w:rsidP="00006E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</w:rPr>
      </w:pPr>
    </w:p>
    <w:p w14:paraId="7E448907" w14:textId="142C0D35" w:rsidR="00D7648C" w:rsidRPr="008B26FD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5"/>
          <w:szCs w:val="25"/>
        </w:rPr>
      </w:pPr>
      <w:proofErr w:type="spellStart"/>
      <w:r w:rsidRPr="0016605B">
        <w:rPr>
          <w:color w:val="000000"/>
        </w:rPr>
        <w:t>Милица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Шкембаревић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рођена</w:t>
      </w:r>
      <w:proofErr w:type="spellEnd"/>
      <w:r w:rsidRPr="0016605B">
        <w:rPr>
          <w:color w:val="000000"/>
        </w:rPr>
        <w:t xml:space="preserve"> 1997. </w:t>
      </w:r>
      <w:proofErr w:type="spellStart"/>
      <w:r w:rsidRPr="0016605B">
        <w:rPr>
          <w:color w:val="000000"/>
        </w:rPr>
        <w:t>године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Београду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где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завршила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основну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школу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потом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уписала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природно-математички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смер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Тринаесте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београдске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гимназије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Након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завршетка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средње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школе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уписала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смер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системи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технологије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Четврту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годину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провела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студентској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размени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Универзитету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Хелсинкију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где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положила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све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предмете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просечном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оценом</w:t>
      </w:r>
      <w:proofErr w:type="spellEnd"/>
      <w:r w:rsidRPr="0016605B">
        <w:rPr>
          <w:color w:val="000000"/>
        </w:rPr>
        <w:t xml:space="preserve"> 10,00. </w:t>
      </w:r>
      <w:proofErr w:type="spellStart"/>
      <w:r w:rsidRPr="0016605B">
        <w:rPr>
          <w:color w:val="000000"/>
        </w:rPr>
        <w:t>Нјен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просек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оцена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основним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академским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студијама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износи</w:t>
      </w:r>
      <w:proofErr w:type="spellEnd"/>
      <w:r w:rsidRPr="0016605B">
        <w:rPr>
          <w:color w:val="000000"/>
        </w:rPr>
        <w:t xml:space="preserve"> 9,23. </w:t>
      </w:r>
      <w:proofErr w:type="spellStart"/>
      <w:r w:rsidRPr="0016605B">
        <w:rPr>
          <w:color w:val="000000"/>
        </w:rPr>
        <w:t>Завршни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рад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тему</w:t>
      </w:r>
      <w:proofErr w:type="spellEnd"/>
      <w:r w:rsidRPr="0016605B">
        <w:rPr>
          <w:color w:val="000000"/>
        </w:rPr>
        <w:t xml:space="preserve"> „</w:t>
      </w:r>
      <w:proofErr w:type="spellStart"/>
      <w:r w:rsidRPr="0016605B">
        <w:rPr>
          <w:color w:val="000000"/>
        </w:rPr>
        <w:t>Продуктивност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квалитет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агилних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методологија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развоја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софтвера</w:t>
      </w:r>
      <w:proofErr w:type="spellEnd"/>
      <w:r w:rsidRPr="0016605B">
        <w:rPr>
          <w:color w:val="000000"/>
        </w:rPr>
        <w:t xml:space="preserve">” </w:t>
      </w:r>
      <w:proofErr w:type="spellStart"/>
      <w:r w:rsidRPr="0016605B">
        <w:rPr>
          <w:color w:val="000000"/>
        </w:rPr>
        <w:t>одбранила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 25.09.2019. </w:t>
      </w:r>
      <w:proofErr w:type="spellStart"/>
      <w:r w:rsidRPr="0016605B">
        <w:rPr>
          <w:color w:val="000000"/>
        </w:rPr>
        <w:t>са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оценом</w:t>
      </w:r>
      <w:proofErr w:type="spellEnd"/>
      <w:r w:rsidRPr="0016605B">
        <w:rPr>
          <w:color w:val="000000"/>
        </w:rPr>
        <w:t xml:space="preserve"> 10. </w:t>
      </w:r>
      <w:proofErr w:type="spellStart"/>
      <w:r w:rsidRPr="0016605B">
        <w:rPr>
          <w:color w:val="000000"/>
        </w:rPr>
        <w:t>Након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тога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уписује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мастер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академске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студије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смер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системи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технологије</w:t>
      </w:r>
      <w:proofErr w:type="spellEnd"/>
      <w:r w:rsidRPr="0016605B">
        <w:rPr>
          <w:color w:val="000000"/>
        </w:rPr>
        <w:t xml:space="preserve"> (</w:t>
      </w:r>
      <w:proofErr w:type="spellStart"/>
      <w:r w:rsidRPr="0016605B">
        <w:rPr>
          <w:color w:val="000000"/>
        </w:rPr>
        <w:t>модул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системи</w:t>
      </w:r>
      <w:proofErr w:type="spellEnd"/>
      <w:r w:rsidRPr="0016605B">
        <w:rPr>
          <w:color w:val="000000"/>
        </w:rPr>
        <w:t xml:space="preserve">). </w:t>
      </w:r>
      <w:proofErr w:type="spellStart"/>
      <w:r w:rsidRPr="0016605B">
        <w:rPr>
          <w:color w:val="000000"/>
        </w:rPr>
        <w:t>Положила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све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предвиђене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предмете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оценом</w:t>
      </w:r>
      <w:proofErr w:type="spellEnd"/>
      <w:r w:rsidRPr="0016605B">
        <w:rPr>
          <w:color w:val="000000"/>
        </w:rPr>
        <w:t xml:space="preserve"> 10, а </w:t>
      </w:r>
      <w:proofErr w:type="spellStart"/>
      <w:r w:rsidRPr="0016605B">
        <w:rPr>
          <w:color w:val="000000"/>
        </w:rPr>
        <w:t>мастер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рад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тему</w:t>
      </w:r>
      <w:proofErr w:type="spellEnd"/>
      <w:r w:rsidRPr="0016605B">
        <w:rPr>
          <w:color w:val="000000"/>
        </w:rPr>
        <w:t xml:space="preserve"> „</w:t>
      </w:r>
      <w:proofErr w:type="spellStart"/>
      <w:r w:rsidRPr="0016605B">
        <w:rPr>
          <w:color w:val="000000"/>
        </w:rPr>
        <w:t>Начини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одржавања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конзистентности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дистрибуираним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системима</w:t>
      </w:r>
      <w:proofErr w:type="spellEnd"/>
      <w:r w:rsidRPr="0016605B">
        <w:rPr>
          <w:color w:val="000000"/>
        </w:rPr>
        <w:t xml:space="preserve">”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одбранила</w:t>
      </w:r>
      <w:proofErr w:type="spellEnd"/>
      <w:r w:rsidRPr="0016605B">
        <w:rPr>
          <w:color w:val="000000"/>
        </w:rPr>
        <w:t xml:space="preserve"> 28.29.2021. </w:t>
      </w:r>
      <w:proofErr w:type="spellStart"/>
      <w:r w:rsidRPr="0016605B">
        <w:rPr>
          <w:color w:val="000000"/>
        </w:rPr>
        <w:t>са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оценом</w:t>
      </w:r>
      <w:proofErr w:type="spellEnd"/>
      <w:r w:rsidRPr="0016605B">
        <w:rPr>
          <w:color w:val="000000"/>
        </w:rPr>
        <w:t xml:space="preserve"> 10. </w:t>
      </w:r>
      <w:proofErr w:type="spellStart"/>
      <w:r w:rsidRPr="0016605B">
        <w:rPr>
          <w:color w:val="000000"/>
        </w:rPr>
        <w:t>Говори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српски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енглески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фински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језик</w:t>
      </w:r>
      <w:proofErr w:type="spellEnd"/>
      <w:r w:rsidRPr="0016605B">
        <w:rPr>
          <w:color w:val="000000"/>
        </w:rPr>
        <w:t xml:space="preserve">, а </w:t>
      </w:r>
      <w:proofErr w:type="spellStart"/>
      <w:r w:rsidRPr="0016605B">
        <w:rPr>
          <w:color w:val="000000"/>
        </w:rPr>
        <w:t>руски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језик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познаје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средњем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нивоу</w:t>
      </w:r>
      <w:proofErr w:type="spellEnd"/>
      <w:r w:rsidRPr="0016605B">
        <w:rPr>
          <w:color w:val="000000"/>
        </w:rPr>
        <w:t>.</w:t>
      </w:r>
    </w:p>
    <w:p w14:paraId="2649CE27" w14:textId="77777777" w:rsidR="00D7648C" w:rsidRPr="008B26FD" w:rsidRDefault="00D7648C" w:rsidP="0080310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78766457" w14:textId="77777777" w:rsidR="0080310C" w:rsidRDefault="0016605B" w:rsidP="0016605B">
      <w:pPr>
        <w:pBdr>
          <w:top w:val="nil"/>
          <w:left w:val="nil"/>
          <w:bottom w:val="nil"/>
          <w:right w:val="nil"/>
          <w:between w:val="nil"/>
        </w:pBdr>
        <w:spacing w:before="1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proofErr w:type="spellStart"/>
      <w:r w:rsidRPr="0016605B">
        <w:rPr>
          <w:b/>
          <w:bCs/>
          <w:sz w:val="24"/>
          <w:szCs w:val="24"/>
        </w:rPr>
        <w:t>Радно</w:t>
      </w:r>
      <w:proofErr w:type="spellEnd"/>
      <w:r w:rsidRPr="0016605B">
        <w:rPr>
          <w:b/>
          <w:bCs/>
          <w:sz w:val="24"/>
          <w:szCs w:val="24"/>
        </w:rPr>
        <w:t xml:space="preserve"> </w:t>
      </w:r>
      <w:proofErr w:type="spellStart"/>
      <w:r w:rsidRPr="0016605B">
        <w:rPr>
          <w:b/>
          <w:bCs/>
          <w:sz w:val="24"/>
          <w:szCs w:val="24"/>
        </w:rPr>
        <w:t>искуство</w:t>
      </w:r>
      <w:proofErr w:type="spellEnd"/>
    </w:p>
    <w:p w14:paraId="70F443F4" w14:textId="77777777" w:rsidR="00B17AF7" w:rsidRPr="008B26FD" w:rsidRDefault="00B17AF7" w:rsidP="0016605B">
      <w:pPr>
        <w:pBdr>
          <w:top w:val="nil"/>
          <w:left w:val="nil"/>
          <w:bottom w:val="nil"/>
          <w:right w:val="nil"/>
          <w:between w:val="nil"/>
        </w:pBdr>
        <w:spacing w:before="1"/>
        <w:ind w:firstLine="720"/>
        <w:rPr>
          <w:b/>
          <w:color w:val="000000"/>
          <w:sz w:val="31"/>
          <w:szCs w:val="31"/>
        </w:rPr>
      </w:pPr>
    </w:p>
    <w:p w14:paraId="65DFECA3" w14:textId="3027E989" w:rsidR="009B319A" w:rsidRPr="008B26FD" w:rsidRDefault="0016605B">
      <w:pPr>
        <w:spacing w:line="276" w:lineRule="auto"/>
        <w:jc w:val="both"/>
      </w:pPr>
      <w:r w:rsidRPr="0016605B">
        <w:rPr>
          <w:color w:val="000000"/>
        </w:rPr>
        <w:t xml:space="preserve">У </w:t>
      </w:r>
      <w:proofErr w:type="spellStart"/>
      <w:r w:rsidRPr="0016605B">
        <w:rPr>
          <w:color w:val="000000"/>
        </w:rPr>
        <w:t>оквиру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студентске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организације</w:t>
      </w:r>
      <w:proofErr w:type="spellEnd"/>
      <w:r w:rsidRPr="0016605B">
        <w:rPr>
          <w:color w:val="000000"/>
        </w:rPr>
        <w:t xml:space="preserve"> ФОНИС у </w:t>
      </w:r>
      <w:proofErr w:type="spellStart"/>
      <w:r w:rsidRPr="0016605B">
        <w:rPr>
          <w:color w:val="000000"/>
        </w:rPr>
        <w:t>којој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четвртој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години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била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члан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Управног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одбора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учествовала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организацији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пројеката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као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члан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различитих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тимова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Била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координатор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односе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јавношћу</w:t>
      </w:r>
      <w:proofErr w:type="spellEnd"/>
      <w:r w:rsidRPr="0016605B">
        <w:rPr>
          <w:color w:val="000000"/>
        </w:rPr>
        <w:t xml:space="preserve"> </w:t>
      </w:r>
      <w:proofErr w:type="spellStart"/>
      <w:proofErr w:type="gramStart"/>
      <w:r w:rsidRPr="0016605B">
        <w:rPr>
          <w:color w:val="000000"/>
        </w:rPr>
        <w:t>пројекта</w:t>
      </w:r>
      <w:proofErr w:type="spellEnd"/>
      <w:r w:rsidRPr="0016605B">
        <w:rPr>
          <w:color w:val="000000"/>
        </w:rPr>
        <w:t xml:space="preserve"> ,,</w:t>
      </w:r>
      <w:proofErr w:type="spellStart"/>
      <w:r w:rsidRPr="0016605B">
        <w:rPr>
          <w:color w:val="000000"/>
        </w:rPr>
        <w:t>Студенти</w:t>
      </w:r>
      <w:proofErr w:type="spellEnd"/>
      <w:proofErr w:type="gram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студентима</w:t>
      </w:r>
      <w:proofErr w:type="spellEnd"/>
      <w:r w:rsidRPr="0016605B">
        <w:rPr>
          <w:color w:val="000000"/>
        </w:rPr>
        <w:t xml:space="preserve">'' 2017. </w:t>
      </w:r>
      <w:proofErr w:type="spellStart"/>
      <w:r w:rsidRPr="0016605B">
        <w:rPr>
          <w:color w:val="000000"/>
        </w:rPr>
        <w:t>године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Стручну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праксу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обавила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позицији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координатора</w:t>
      </w:r>
      <w:proofErr w:type="spellEnd"/>
      <w:r w:rsidRPr="0016605B">
        <w:rPr>
          <w:color w:val="000000"/>
        </w:rPr>
        <w:t xml:space="preserve"> </w:t>
      </w:r>
      <w:proofErr w:type="spellStart"/>
      <w:proofErr w:type="gramStart"/>
      <w:r w:rsidRPr="0016605B">
        <w:rPr>
          <w:color w:val="000000"/>
        </w:rPr>
        <w:t>пројекта</w:t>
      </w:r>
      <w:proofErr w:type="spellEnd"/>
      <w:r w:rsidRPr="0016605B">
        <w:rPr>
          <w:color w:val="000000"/>
        </w:rPr>
        <w:t xml:space="preserve"> ,,</w:t>
      </w:r>
      <w:proofErr w:type="spellStart"/>
      <w:r w:rsidRPr="0016605B">
        <w:rPr>
          <w:color w:val="000000"/>
        </w:rPr>
        <w:t>Међугенерацијска</w:t>
      </w:r>
      <w:proofErr w:type="spellEnd"/>
      <w:proofErr w:type="gram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сарадња</w:t>
      </w:r>
      <w:proofErr w:type="spellEnd"/>
      <w:r w:rsidRPr="0016605B">
        <w:rPr>
          <w:color w:val="000000"/>
        </w:rPr>
        <w:t xml:space="preserve">'' </w:t>
      </w:r>
      <w:proofErr w:type="spellStart"/>
      <w:r w:rsidRPr="0016605B">
        <w:rPr>
          <w:color w:val="000000"/>
        </w:rPr>
        <w:t>који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реализован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сарадњи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Владом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Србије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Геронтолошким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центром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Београд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Клубом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студената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андрагогије</w:t>
      </w:r>
      <w:proofErr w:type="spellEnd"/>
      <w:r w:rsidRPr="0016605B">
        <w:rPr>
          <w:color w:val="000000"/>
        </w:rPr>
        <w:t xml:space="preserve">. У </w:t>
      </w:r>
      <w:proofErr w:type="spellStart"/>
      <w:r w:rsidRPr="0016605B">
        <w:rPr>
          <w:color w:val="000000"/>
        </w:rPr>
        <w:t>фебруару</w:t>
      </w:r>
      <w:proofErr w:type="spellEnd"/>
      <w:r w:rsidRPr="0016605B">
        <w:rPr>
          <w:color w:val="000000"/>
        </w:rPr>
        <w:t xml:space="preserve"> 2020. </w:t>
      </w:r>
      <w:proofErr w:type="spellStart"/>
      <w:r w:rsidRPr="0016605B">
        <w:rPr>
          <w:color w:val="000000"/>
        </w:rPr>
        <w:t>године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запошљава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као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сарадник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настави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Катедри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где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још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увек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ради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Ангажована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предметима</w:t>
      </w:r>
      <w:proofErr w:type="spellEnd"/>
      <w:r w:rsidRPr="0016605B">
        <w:rPr>
          <w:color w:val="000000"/>
        </w:rPr>
        <w:t xml:space="preserve">: </w:t>
      </w:r>
      <w:proofErr w:type="spellStart"/>
      <w:r w:rsidRPr="0016605B">
        <w:rPr>
          <w:color w:val="000000"/>
        </w:rPr>
        <w:t>Базе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података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Пројектовање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система</w:t>
      </w:r>
      <w:proofErr w:type="spellEnd"/>
      <w:r w:rsidRPr="0016605B">
        <w:rPr>
          <w:color w:val="000000"/>
        </w:rPr>
        <w:t>, </w:t>
      </w:r>
      <w:proofErr w:type="spellStart"/>
      <w:r w:rsidRPr="0016605B">
        <w:rPr>
          <w:color w:val="000000"/>
        </w:rPr>
        <w:t>Моделовање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пословних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процеса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Увод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информационе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системе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Анализа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логичко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пројектовање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система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Физичко</w:t>
      </w:r>
      <w:proofErr w:type="spellEnd"/>
      <w:r w:rsidRPr="0016605B">
        <w:rPr>
          <w:color w:val="000000"/>
        </w:rPr>
        <w:t xml:space="preserve"> </w:t>
      </w:r>
      <w:r w:rsidR="001C1C3F" w:rsidRPr="00E0218B">
        <w:rPr>
          <w:noProof/>
        </w:rPr>
        <w:lastRenderedPageBreak/>
        <w:drawing>
          <wp:anchor distT="0" distB="0" distL="0" distR="0" simplePos="0" relativeHeight="251660800" behindDoc="1" locked="0" layoutInCell="1" allowOverlap="1" wp14:anchorId="2637A6B3" wp14:editId="4637790B">
            <wp:simplePos x="0" y="0"/>
            <wp:positionH relativeFrom="column">
              <wp:posOffset>3514725</wp:posOffset>
            </wp:positionH>
            <wp:positionV relativeFrom="paragraph">
              <wp:posOffset>-294640</wp:posOffset>
            </wp:positionV>
            <wp:extent cx="3028950" cy="50196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01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Pr="0016605B">
        <w:rPr>
          <w:color w:val="000000"/>
        </w:rPr>
        <w:t>пројектовање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система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тим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предметима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обавља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дужности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извођења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аудиторних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лабораторијских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вежби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помаже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организацији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извођења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наставе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испита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колоквијума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Током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наведеног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периода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била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ангажована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неколико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пројеката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који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односили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унапређење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дигитализацију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процеса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факултету</w:t>
      </w:r>
      <w:proofErr w:type="spellEnd"/>
      <w:r w:rsidRPr="0016605B">
        <w:rPr>
          <w:color w:val="000000"/>
        </w:rPr>
        <w:t xml:space="preserve"> (</w:t>
      </w:r>
      <w:proofErr w:type="spellStart"/>
      <w:r w:rsidRPr="0016605B">
        <w:rPr>
          <w:color w:val="000000"/>
        </w:rPr>
        <w:t>нпр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електронска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пријава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основне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студије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аутоматизација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прегледања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тестова</w:t>
      </w:r>
      <w:proofErr w:type="spellEnd"/>
      <w:r w:rsidRPr="0016605B">
        <w:rPr>
          <w:color w:val="000000"/>
        </w:rPr>
        <w:t xml:space="preserve">), </w:t>
      </w:r>
      <w:proofErr w:type="spellStart"/>
      <w:r w:rsidRPr="0016605B">
        <w:rPr>
          <w:color w:val="000000"/>
        </w:rPr>
        <w:t>док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истовремено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обављала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посао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секретара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катедре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Похађала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стручне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конференције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курсеве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</w:t>
      </w:r>
      <w:r w:rsidR="00766D2A">
        <w:rPr>
          <w:color w:val="000000"/>
        </w:rPr>
        <w:t>зличите</w:t>
      </w:r>
      <w:proofErr w:type="spellEnd"/>
      <w:r w:rsidR="00766D2A">
        <w:rPr>
          <w:color w:val="000000"/>
        </w:rPr>
        <w:t xml:space="preserve"> </w:t>
      </w:r>
      <w:proofErr w:type="spellStart"/>
      <w:r w:rsidR="00766D2A">
        <w:rPr>
          <w:color w:val="000000"/>
        </w:rPr>
        <w:t>теме</w:t>
      </w:r>
      <w:proofErr w:type="spellEnd"/>
      <w:r w:rsidR="00766D2A">
        <w:rPr>
          <w:color w:val="000000"/>
        </w:rPr>
        <w:t xml:space="preserve"> (</w:t>
      </w:r>
      <w:proofErr w:type="spellStart"/>
      <w:r w:rsidR="00766D2A">
        <w:rPr>
          <w:color w:val="000000"/>
        </w:rPr>
        <w:t>попут</w:t>
      </w:r>
      <w:proofErr w:type="spellEnd"/>
      <w:r w:rsidR="00766D2A">
        <w:rPr>
          <w:color w:val="000000"/>
        </w:rPr>
        <w:t xml:space="preserve"> SAP </w:t>
      </w:r>
      <w:proofErr w:type="spellStart"/>
      <w:r w:rsidR="00766D2A">
        <w:rPr>
          <w:color w:val="000000"/>
        </w:rPr>
        <w:t>обуке</w:t>
      </w:r>
      <w:proofErr w:type="spellEnd"/>
      <w:r w:rsidR="00766D2A">
        <w:rPr>
          <w:color w:val="000000"/>
        </w:rPr>
        <w:t xml:space="preserve"> и Huawei Seeds for the Future</w:t>
      </w:r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конференције</w:t>
      </w:r>
      <w:proofErr w:type="spellEnd"/>
      <w:r w:rsidRPr="0016605B">
        <w:rPr>
          <w:color w:val="000000"/>
        </w:rPr>
        <w:t xml:space="preserve">). </w:t>
      </w:r>
      <w:proofErr w:type="spellStart"/>
      <w:r w:rsidRPr="0016605B">
        <w:rPr>
          <w:color w:val="000000"/>
        </w:rPr>
        <w:t>Стручно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бави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програмирањем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десктоп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веб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апликација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Познаје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више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програмских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језика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софтверских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алата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методологија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метода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техника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развој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система</w:t>
      </w:r>
      <w:proofErr w:type="spellEnd"/>
      <w:r w:rsidRPr="0016605B">
        <w:rPr>
          <w:color w:val="000000"/>
        </w:rPr>
        <w:t>.</w:t>
      </w:r>
    </w:p>
    <w:p w14:paraId="5A8612F0" w14:textId="77777777" w:rsidR="0080310C" w:rsidRPr="008B26FD" w:rsidRDefault="0080310C">
      <w:pPr>
        <w:spacing w:line="276" w:lineRule="auto"/>
        <w:jc w:val="both"/>
      </w:pPr>
    </w:p>
    <w:p w14:paraId="64916657" w14:textId="77777777" w:rsidR="0080310C" w:rsidRDefault="0016605B" w:rsidP="001C00FC">
      <w:pPr>
        <w:pStyle w:val="Heading1"/>
      </w:pPr>
      <w:r>
        <w:t>ПОДАЦИ О КАНДИДАТУ</w:t>
      </w:r>
      <w:r w:rsidRPr="008B26FD">
        <w:t xml:space="preserve"> </w:t>
      </w:r>
      <w:r>
        <w:t>СТЕФАНУ КРСТОВИЋУ</w:t>
      </w:r>
    </w:p>
    <w:p w14:paraId="390FF9B0" w14:textId="77777777" w:rsidR="00B17AF7" w:rsidRPr="0016605B" w:rsidRDefault="00B17AF7" w:rsidP="001C00FC">
      <w:pPr>
        <w:pStyle w:val="Heading1"/>
      </w:pPr>
    </w:p>
    <w:p w14:paraId="34EAA5DC" w14:textId="77777777" w:rsidR="0016605B" w:rsidRPr="0016605B" w:rsidRDefault="0016605B" w:rsidP="0016605B">
      <w:pPr>
        <w:pStyle w:val="Heading2"/>
        <w:ind w:left="461" w:firstLine="0"/>
      </w:pPr>
      <w:r w:rsidRPr="008B26FD">
        <w:t xml:space="preserve">1. </w:t>
      </w:r>
      <w:proofErr w:type="spellStart"/>
      <w:r>
        <w:t>Биографски</w:t>
      </w:r>
      <w:proofErr w:type="spellEnd"/>
      <w:r>
        <w:t xml:space="preserve"> </w:t>
      </w:r>
      <w:proofErr w:type="spellStart"/>
      <w:r>
        <w:t>подаци</w:t>
      </w:r>
      <w:proofErr w:type="spellEnd"/>
    </w:p>
    <w:p w14:paraId="28E9C95B" w14:textId="77777777" w:rsidR="0080310C" w:rsidRPr="008B26FD" w:rsidRDefault="0080310C" w:rsidP="0080310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1"/>
          <w:szCs w:val="31"/>
        </w:rPr>
      </w:pPr>
    </w:p>
    <w:p w14:paraId="2BDE7922" w14:textId="77777777" w:rsidR="0016605B" w:rsidRPr="0016605B" w:rsidRDefault="0016605B" w:rsidP="0016605B">
      <w:pPr>
        <w:spacing w:line="276" w:lineRule="auto"/>
        <w:jc w:val="both"/>
        <w:rPr>
          <w:color w:val="000000"/>
        </w:rPr>
      </w:pP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Крстовић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рођен</w:t>
      </w:r>
      <w:proofErr w:type="spellEnd"/>
      <w:r w:rsidRPr="0016605B">
        <w:rPr>
          <w:color w:val="000000"/>
        </w:rPr>
        <w:t xml:space="preserve"> 1.11.1996. у </w:t>
      </w:r>
      <w:proofErr w:type="spellStart"/>
      <w:r w:rsidRPr="0016605B">
        <w:rPr>
          <w:color w:val="000000"/>
        </w:rPr>
        <w:t>Београду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Похађао</w:t>
      </w:r>
      <w:proofErr w:type="spellEnd"/>
      <w:r w:rsidRPr="0016605B">
        <w:rPr>
          <w:color w:val="000000"/>
        </w:rPr>
        <w:t xml:space="preserve"> је </w:t>
      </w:r>
      <w:proofErr w:type="spellStart"/>
      <w:r w:rsidRPr="0016605B">
        <w:rPr>
          <w:color w:val="000000"/>
        </w:rPr>
        <w:t>основну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школу</w:t>
      </w:r>
      <w:proofErr w:type="spellEnd"/>
      <w:r w:rsidRPr="0016605B">
        <w:rPr>
          <w:color w:val="000000"/>
        </w:rPr>
        <w:t xml:space="preserve"> „</w:t>
      </w:r>
      <w:proofErr w:type="spellStart"/>
      <w:r w:rsidRPr="0016605B">
        <w:rPr>
          <w:color w:val="000000"/>
        </w:rPr>
        <w:t>Коста</w:t>
      </w:r>
      <w:proofErr w:type="spellEnd"/>
      <w:r w:rsidRPr="0016605B">
        <w:rPr>
          <w:color w:val="000000"/>
        </w:rPr>
        <w:t xml:space="preserve"> </w:t>
      </w:r>
      <w:proofErr w:type="spellStart"/>
      <w:proofErr w:type="gramStart"/>
      <w:r w:rsidRPr="0016605B">
        <w:rPr>
          <w:color w:val="000000"/>
        </w:rPr>
        <w:t>Абрашевић</w:t>
      </w:r>
      <w:proofErr w:type="spellEnd"/>
      <w:r w:rsidRPr="0016605B">
        <w:rPr>
          <w:color w:val="000000"/>
        </w:rPr>
        <w:t>“ у</w:t>
      </w:r>
      <w:proofErr w:type="gram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Београду</w:t>
      </w:r>
      <w:proofErr w:type="spellEnd"/>
      <w:r w:rsidRPr="0016605B">
        <w:rPr>
          <w:color w:val="000000"/>
        </w:rPr>
        <w:t xml:space="preserve">, а </w:t>
      </w:r>
      <w:proofErr w:type="spellStart"/>
      <w:r w:rsidRPr="0016605B">
        <w:rPr>
          <w:color w:val="000000"/>
        </w:rPr>
        <w:t>затим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завршио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природно-математички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смер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Четврте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гимназије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Београду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основне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академске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студије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уписао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смер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системи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технологије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Након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основних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уписао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мастер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академске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студије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такође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смер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системи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технологије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модул</w:t>
      </w:r>
      <w:proofErr w:type="spellEnd"/>
      <w:r w:rsidRPr="0016605B">
        <w:rPr>
          <w:color w:val="000000"/>
        </w:rPr>
        <w:t xml:space="preserve"> ИСИТ </w:t>
      </w:r>
      <w:proofErr w:type="spellStart"/>
      <w:r w:rsidRPr="0016605B">
        <w:rPr>
          <w:color w:val="000000"/>
        </w:rPr>
        <w:t>менаџмент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Стефанове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области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интересовања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су</w:t>
      </w:r>
      <w:proofErr w:type="spellEnd"/>
      <w:r w:rsidRPr="0016605B">
        <w:rPr>
          <w:color w:val="000000"/>
        </w:rPr>
        <w:t xml:space="preserve"> </w:t>
      </w:r>
      <w:r w:rsidR="00766D2A">
        <w:rPr>
          <w:color w:val="000000"/>
        </w:rPr>
        <w:t xml:space="preserve">ERP </w:t>
      </w:r>
      <w:proofErr w:type="spellStart"/>
      <w:r w:rsidR="00766D2A">
        <w:rPr>
          <w:color w:val="000000"/>
        </w:rPr>
        <w:t>системи</w:t>
      </w:r>
      <w:proofErr w:type="spellEnd"/>
      <w:r w:rsidR="00766D2A">
        <w:rPr>
          <w:color w:val="000000"/>
        </w:rPr>
        <w:t xml:space="preserve"> и </w:t>
      </w:r>
      <w:r w:rsidR="00766D2A" w:rsidRPr="008B26FD">
        <w:rPr>
          <w:color w:val="000000"/>
        </w:rPr>
        <w:t>Process mining</w:t>
      </w:r>
      <w:r w:rsidRPr="0016605B">
        <w:rPr>
          <w:color w:val="000000"/>
        </w:rPr>
        <w:t>.</w:t>
      </w:r>
    </w:p>
    <w:p w14:paraId="1F724D05" w14:textId="7CA2F1EB" w:rsidR="0080310C" w:rsidRDefault="0016605B" w:rsidP="0016605B">
      <w:pPr>
        <w:spacing w:line="276" w:lineRule="auto"/>
        <w:jc w:val="both"/>
        <w:rPr>
          <w:color w:val="000000"/>
        </w:rPr>
      </w:pP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време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студија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похађао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праксе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компанијама</w:t>
      </w:r>
      <w:proofErr w:type="spellEnd"/>
      <w:r w:rsidRPr="0016605B">
        <w:rPr>
          <w:color w:val="000000"/>
        </w:rPr>
        <w:t xml:space="preserve"> </w:t>
      </w:r>
      <w:r w:rsidR="00766D2A" w:rsidRPr="008B26FD">
        <w:rPr>
          <w:color w:val="000000"/>
        </w:rPr>
        <w:t xml:space="preserve">Coca-Cola Hellenic Bottling Company, msg global solutions </w:t>
      </w:r>
      <w:r w:rsidR="00766D2A">
        <w:rPr>
          <w:color w:val="000000"/>
        </w:rPr>
        <w:t>и</w:t>
      </w:r>
      <w:r w:rsidR="00766D2A" w:rsidRPr="008B26FD">
        <w:rPr>
          <w:color w:val="000000"/>
        </w:rPr>
        <w:t xml:space="preserve"> </w:t>
      </w:r>
      <w:proofErr w:type="spellStart"/>
      <w:r w:rsidR="00766D2A" w:rsidRPr="008B26FD">
        <w:rPr>
          <w:color w:val="000000"/>
        </w:rPr>
        <w:t>Comtrade</w:t>
      </w:r>
      <w:proofErr w:type="spellEnd"/>
      <w:r w:rsidR="00766D2A" w:rsidRPr="008B26FD">
        <w:rPr>
          <w:color w:val="000000"/>
        </w:rPr>
        <w:t xml:space="preserve"> System Integration</w:t>
      </w:r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такође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радио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као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програмски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менаџер</w:t>
      </w:r>
      <w:proofErr w:type="spellEnd"/>
      <w:r w:rsidRPr="0016605B">
        <w:rPr>
          <w:color w:val="000000"/>
        </w:rPr>
        <w:t xml:space="preserve"> </w:t>
      </w:r>
      <w:proofErr w:type="spellStart"/>
      <w:r w:rsidR="00766D2A">
        <w:rPr>
          <w:color w:val="000000"/>
        </w:rPr>
        <w:t>Datatona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такмичења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анализи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података</w:t>
      </w:r>
      <w:proofErr w:type="spellEnd"/>
      <w:r w:rsidRPr="0016605B">
        <w:rPr>
          <w:color w:val="000000"/>
        </w:rPr>
        <w:t xml:space="preserve">, у </w:t>
      </w:r>
      <w:proofErr w:type="spellStart"/>
      <w:r w:rsidRPr="0016605B">
        <w:rPr>
          <w:color w:val="000000"/>
        </w:rPr>
        <w:t>организацији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Института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савремених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Бавио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студентским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активизмом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учествовао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раду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Савета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Студентског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парламента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Уније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студената</w:t>
      </w:r>
      <w:proofErr w:type="spellEnd"/>
      <w:r w:rsidRPr="0016605B">
        <w:rPr>
          <w:color w:val="000000"/>
        </w:rPr>
        <w:t xml:space="preserve"> ФОН-а, а </w:t>
      </w:r>
      <w:proofErr w:type="spellStart"/>
      <w:r w:rsidRPr="0016605B">
        <w:rPr>
          <w:color w:val="000000"/>
        </w:rPr>
        <w:t>од</w:t>
      </w:r>
      <w:proofErr w:type="spellEnd"/>
      <w:r w:rsidRPr="0016605B">
        <w:rPr>
          <w:color w:val="000000"/>
        </w:rPr>
        <w:t xml:space="preserve"> 2018. </w:t>
      </w:r>
      <w:proofErr w:type="spellStart"/>
      <w:r w:rsidRPr="0016605B">
        <w:rPr>
          <w:color w:val="000000"/>
        </w:rPr>
        <w:t>до</w:t>
      </w:r>
      <w:proofErr w:type="spellEnd"/>
      <w:r w:rsidRPr="0016605B">
        <w:rPr>
          <w:color w:val="000000"/>
        </w:rPr>
        <w:t xml:space="preserve"> 2020.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био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позицији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председника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Удружења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студената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информатике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Факултета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организационих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наука</w:t>
      </w:r>
      <w:proofErr w:type="spellEnd"/>
      <w:r w:rsidRPr="0016605B">
        <w:rPr>
          <w:color w:val="000000"/>
        </w:rPr>
        <w:t xml:space="preserve"> – ФОНИС. </w:t>
      </w:r>
      <w:proofErr w:type="spellStart"/>
      <w:r w:rsidRPr="0016605B">
        <w:rPr>
          <w:color w:val="000000"/>
        </w:rPr>
        <w:t>Поседује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напредно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знање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енглеског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језика</w:t>
      </w:r>
      <w:proofErr w:type="spellEnd"/>
      <w:r w:rsidRPr="0016605B">
        <w:rPr>
          <w:color w:val="000000"/>
        </w:rPr>
        <w:t xml:space="preserve"> (</w:t>
      </w:r>
      <w:proofErr w:type="spellStart"/>
      <w:r w:rsidRPr="0016605B">
        <w:rPr>
          <w:color w:val="000000"/>
        </w:rPr>
        <w:t>ниво</w:t>
      </w:r>
      <w:proofErr w:type="spellEnd"/>
      <w:r w:rsidRPr="0016605B">
        <w:rPr>
          <w:color w:val="000000"/>
        </w:rPr>
        <w:t xml:space="preserve"> Ц2) и </w:t>
      </w:r>
      <w:proofErr w:type="spellStart"/>
      <w:r w:rsidRPr="0016605B">
        <w:rPr>
          <w:color w:val="000000"/>
        </w:rPr>
        <w:t>основно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знање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немачког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језика</w:t>
      </w:r>
      <w:proofErr w:type="spellEnd"/>
      <w:r w:rsidRPr="0016605B">
        <w:rPr>
          <w:color w:val="000000"/>
        </w:rPr>
        <w:t xml:space="preserve"> (</w:t>
      </w:r>
      <w:proofErr w:type="spellStart"/>
      <w:r w:rsidRPr="0016605B">
        <w:rPr>
          <w:color w:val="000000"/>
        </w:rPr>
        <w:t>ниво</w:t>
      </w:r>
      <w:proofErr w:type="spellEnd"/>
      <w:r w:rsidRPr="0016605B">
        <w:rPr>
          <w:color w:val="000000"/>
        </w:rPr>
        <w:t xml:space="preserve"> Б1).</w:t>
      </w:r>
    </w:p>
    <w:p w14:paraId="1227AC86" w14:textId="77777777" w:rsidR="00424C5B" w:rsidRDefault="00424C5B" w:rsidP="0016605B">
      <w:pPr>
        <w:spacing w:line="276" w:lineRule="auto"/>
        <w:jc w:val="both"/>
        <w:rPr>
          <w:color w:val="000000"/>
        </w:rPr>
      </w:pPr>
    </w:p>
    <w:p w14:paraId="786CFF55" w14:textId="77777777" w:rsidR="00424C5B" w:rsidRDefault="00424C5B" w:rsidP="00424C5B">
      <w:pPr>
        <w:pBdr>
          <w:top w:val="nil"/>
          <w:left w:val="nil"/>
          <w:bottom w:val="nil"/>
          <w:right w:val="nil"/>
          <w:between w:val="nil"/>
        </w:pBdr>
        <w:spacing w:before="1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proofErr w:type="spellStart"/>
      <w:r w:rsidRPr="0016605B">
        <w:rPr>
          <w:b/>
          <w:bCs/>
          <w:sz w:val="24"/>
          <w:szCs w:val="24"/>
        </w:rPr>
        <w:t>Радно</w:t>
      </w:r>
      <w:proofErr w:type="spellEnd"/>
      <w:r w:rsidRPr="0016605B">
        <w:rPr>
          <w:b/>
          <w:bCs/>
          <w:sz w:val="24"/>
          <w:szCs w:val="24"/>
        </w:rPr>
        <w:t xml:space="preserve"> </w:t>
      </w:r>
      <w:proofErr w:type="spellStart"/>
      <w:r w:rsidRPr="0016605B">
        <w:rPr>
          <w:b/>
          <w:bCs/>
          <w:sz w:val="24"/>
          <w:szCs w:val="24"/>
        </w:rPr>
        <w:t>искуство</w:t>
      </w:r>
      <w:proofErr w:type="spellEnd"/>
    </w:p>
    <w:p w14:paraId="088C57FE" w14:textId="77777777" w:rsidR="00424C5B" w:rsidRPr="008B26FD" w:rsidRDefault="00424C5B" w:rsidP="00424C5B">
      <w:pPr>
        <w:pBdr>
          <w:top w:val="nil"/>
          <w:left w:val="nil"/>
          <w:bottom w:val="nil"/>
          <w:right w:val="nil"/>
          <w:between w:val="nil"/>
        </w:pBdr>
        <w:spacing w:before="1"/>
        <w:ind w:left="720"/>
        <w:rPr>
          <w:b/>
          <w:color w:val="000000"/>
          <w:sz w:val="31"/>
          <w:szCs w:val="31"/>
        </w:rPr>
      </w:pPr>
    </w:p>
    <w:p w14:paraId="0B186559" w14:textId="77777777" w:rsidR="00424C5B" w:rsidRPr="0016605B" w:rsidRDefault="00424C5B" w:rsidP="00424C5B">
      <w:pPr>
        <w:spacing w:line="304" w:lineRule="auto"/>
        <w:jc w:val="both"/>
        <w:rPr>
          <w:color w:val="000000"/>
        </w:rPr>
      </w:pP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од</w:t>
      </w:r>
      <w:proofErr w:type="spellEnd"/>
      <w:r w:rsidRPr="0016605B">
        <w:rPr>
          <w:color w:val="000000"/>
        </w:rPr>
        <w:t xml:space="preserve"> 2019. </w:t>
      </w:r>
      <w:proofErr w:type="spellStart"/>
      <w:r w:rsidRPr="0016605B">
        <w:rPr>
          <w:color w:val="000000"/>
        </w:rPr>
        <w:t>године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сарадник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настави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Катедри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системе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држи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вежбе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предметима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Увод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информационе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системе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Одабрана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поглавља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из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система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Пословни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информациони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системи</w:t>
      </w:r>
      <w:proofErr w:type="spellEnd"/>
      <w:r w:rsidRPr="0016605B">
        <w:rPr>
          <w:color w:val="000000"/>
        </w:rPr>
        <w:t xml:space="preserve">. </w:t>
      </w:r>
      <w:proofErr w:type="spellStart"/>
      <w:r w:rsidRPr="0016605B">
        <w:rPr>
          <w:color w:val="000000"/>
        </w:rPr>
        <w:t>Коаутор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је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неколико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научних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радова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објављених</w:t>
      </w:r>
      <w:proofErr w:type="spellEnd"/>
      <w:r w:rsidRPr="0016605B">
        <w:rPr>
          <w:color w:val="000000"/>
        </w:rPr>
        <w:t xml:space="preserve"> у </w:t>
      </w:r>
      <w:proofErr w:type="spellStart"/>
      <w:r w:rsidRPr="0016605B">
        <w:rPr>
          <w:color w:val="000000"/>
        </w:rPr>
        <w:t>домаћим</w:t>
      </w:r>
      <w:proofErr w:type="spellEnd"/>
      <w:r w:rsidRPr="0016605B">
        <w:rPr>
          <w:color w:val="000000"/>
        </w:rPr>
        <w:t xml:space="preserve"> и </w:t>
      </w:r>
      <w:proofErr w:type="spellStart"/>
      <w:r w:rsidRPr="0016605B">
        <w:rPr>
          <w:color w:val="000000"/>
        </w:rPr>
        <w:t>иностраним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научним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часописима</w:t>
      </w:r>
      <w:proofErr w:type="spellEnd"/>
      <w:r w:rsidRPr="0016605B">
        <w:rPr>
          <w:color w:val="000000"/>
        </w:rPr>
        <w:t>.</w:t>
      </w:r>
    </w:p>
    <w:p w14:paraId="41F4B20B" w14:textId="77777777" w:rsidR="00424C5B" w:rsidRPr="00766D2A" w:rsidRDefault="00424C5B" w:rsidP="00424C5B">
      <w:pPr>
        <w:pStyle w:val="ListParagraph"/>
        <w:spacing w:line="304" w:lineRule="auto"/>
        <w:ind w:left="720" w:firstLine="0"/>
        <w:jc w:val="both"/>
        <w:rPr>
          <w:color w:val="000000"/>
        </w:rPr>
      </w:pPr>
      <w:r w:rsidRPr="0016605B">
        <w:rPr>
          <w:color w:val="000000"/>
        </w:rPr>
        <w:t>1.</w:t>
      </w:r>
      <w:r w:rsidRPr="0016605B">
        <w:rPr>
          <w:color w:val="000000"/>
        </w:rPr>
        <w:tab/>
      </w:r>
      <w:proofErr w:type="spellStart"/>
      <w:r w:rsidRPr="0016605B">
        <w:rPr>
          <w:color w:val="000000"/>
        </w:rPr>
        <w:t>Ана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Пајић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Симовић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Огњен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Пантелић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Слађан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Бабарогић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Крстовић</w:t>
      </w:r>
      <w:proofErr w:type="spellEnd"/>
      <w:r w:rsidRPr="0016605B">
        <w:rPr>
          <w:color w:val="000000"/>
        </w:rPr>
        <w:t xml:space="preserve">, </w:t>
      </w:r>
      <w:proofErr w:type="gramStart"/>
      <w:r w:rsidRPr="008B26FD">
        <w:rPr>
          <w:i/>
          <w:iCs/>
          <w:color w:val="000000"/>
        </w:rPr>
        <w:t>Towards</w:t>
      </w:r>
      <w:proofErr w:type="gramEnd"/>
      <w:r w:rsidRPr="008B26FD">
        <w:rPr>
          <w:i/>
          <w:iCs/>
          <w:color w:val="000000"/>
        </w:rPr>
        <w:t xml:space="preserve"> a Domain-Specific Modeling Language for Extracting Event Logs from ERP Systems</w:t>
      </w:r>
      <w:r w:rsidRPr="008B26FD">
        <w:rPr>
          <w:color w:val="000000"/>
        </w:rPr>
        <w:t xml:space="preserve">, </w:t>
      </w:r>
      <w:proofErr w:type="spellStart"/>
      <w:r w:rsidRPr="008B26FD">
        <w:rPr>
          <w:color w:val="000000"/>
        </w:rPr>
        <w:t>Bazel</w:t>
      </w:r>
      <w:proofErr w:type="spellEnd"/>
      <w:r w:rsidRPr="008B26FD">
        <w:rPr>
          <w:color w:val="000000"/>
        </w:rPr>
        <w:t>, 2021, ISSN 2076-3417</w:t>
      </w:r>
    </w:p>
    <w:p w14:paraId="635F1800" w14:textId="77777777" w:rsidR="00424C5B" w:rsidRPr="0016605B" w:rsidRDefault="00424C5B" w:rsidP="00424C5B">
      <w:pPr>
        <w:spacing w:line="304" w:lineRule="auto"/>
        <w:ind w:left="720"/>
        <w:jc w:val="both"/>
        <w:rPr>
          <w:color w:val="000000"/>
        </w:rPr>
      </w:pPr>
      <w:r w:rsidRPr="0016605B">
        <w:rPr>
          <w:color w:val="000000"/>
        </w:rPr>
        <w:t>2.</w:t>
      </w:r>
      <w:r w:rsidRPr="0016605B">
        <w:rPr>
          <w:color w:val="000000"/>
        </w:rPr>
        <w:tab/>
      </w:r>
      <w:proofErr w:type="spellStart"/>
      <w:r w:rsidRPr="0016605B">
        <w:rPr>
          <w:color w:val="000000"/>
        </w:rPr>
        <w:t>Огњен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Пантелић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Уна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Николић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Крстовић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Развој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софтвера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управљање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пројектима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заснован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различитим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агилним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методологијама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ИнфоМ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Београд</w:t>
      </w:r>
      <w:proofErr w:type="spellEnd"/>
      <w:r w:rsidRPr="0016605B">
        <w:rPr>
          <w:color w:val="000000"/>
        </w:rPr>
        <w:t xml:space="preserve">, 2021, </w:t>
      </w:r>
      <w:r>
        <w:rPr>
          <w:color w:val="000000"/>
        </w:rPr>
        <w:t>ISSN</w:t>
      </w:r>
      <w:r w:rsidRPr="0016605B">
        <w:rPr>
          <w:color w:val="000000"/>
        </w:rPr>
        <w:t xml:space="preserve"> 1451-4397</w:t>
      </w:r>
    </w:p>
    <w:p w14:paraId="5228A731" w14:textId="77777777" w:rsidR="00424C5B" w:rsidRPr="008B26FD" w:rsidRDefault="00424C5B" w:rsidP="00424C5B">
      <w:pPr>
        <w:pStyle w:val="ListParagraph"/>
        <w:spacing w:line="304" w:lineRule="auto"/>
        <w:ind w:left="720" w:firstLine="0"/>
        <w:jc w:val="both"/>
      </w:pPr>
      <w:r w:rsidRPr="0016605B">
        <w:rPr>
          <w:color w:val="000000"/>
        </w:rPr>
        <w:t>3.</w:t>
      </w:r>
      <w:r w:rsidRPr="0016605B">
        <w:rPr>
          <w:color w:val="000000"/>
        </w:rPr>
        <w:tab/>
      </w:r>
      <w:proofErr w:type="spellStart"/>
      <w:r w:rsidRPr="0016605B">
        <w:rPr>
          <w:color w:val="000000"/>
        </w:rPr>
        <w:t>Стефан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Крстовић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Огњен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Пантелић</w:t>
      </w:r>
      <w:proofErr w:type="spellEnd"/>
      <w:r w:rsidRPr="0016605B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Ана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Пајић</w:t>
      </w:r>
      <w:proofErr w:type="spellEnd"/>
      <w:r w:rsidRPr="0016605B">
        <w:rPr>
          <w:color w:val="000000"/>
        </w:rPr>
        <w:t xml:space="preserve"> </w:t>
      </w:r>
      <w:proofErr w:type="spellStart"/>
      <w:r w:rsidRPr="0016605B">
        <w:rPr>
          <w:color w:val="000000"/>
        </w:rPr>
        <w:t>Симовић</w:t>
      </w:r>
      <w:proofErr w:type="spellEnd"/>
      <w:r w:rsidRPr="0016605B">
        <w:rPr>
          <w:color w:val="000000"/>
        </w:rPr>
        <w:t xml:space="preserve">, </w:t>
      </w:r>
      <w:r w:rsidRPr="008B26FD">
        <w:rPr>
          <w:i/>
          <w:iCs/>
          <w:color w:val="000000"/>
        </w:rPr>
        <w:t>Business process conformance analysis with process mining</w:t>
      </w:r>
      <w:r w:rsidRPr="008B26FD">
        <w:rPr>
          <w:color w:val="000000"/>
        </w:rPr>
        <w:t xml:space="preserve">, </w:t>
      </w:r>
      <w:proofErr w:type="spellStart"/>
      <w:r w:rsidRPr="008B26FD">
        <w:rPr>
          <w:color w:val="000000"/>
        </w:rPr>
        <w:t>Symorg</w:t>
      </w:r>
      <w:proofErr w:type="spellEnd"/>
      <w:r w:rsidRPr="008B26FD">
        <w:rPr>
          <w:color w:val="000000"/>
        </w:rPr>
        <w:t xml:space="preserve">, </w:t>
      </w:r>
      <w:proofErr w:type="spellStart"/>
      <w:r w:rsidRPr="0016605B">
        <w:rPr>
          <w:color w:val="000000"/>
        </w:rPr>
        <w:t>Београд</w:t>
      </w:r>
      <w:proofErr w:type="spellEnd"/>
      <w:r w:rsidRPr="008B26FD">
        <w:rPr>
          <w:color w:val="000000"/>
        </w:rPr>
        <w:t>, 2020, ISBN 978-86-7680-385-9</w:t>
      </w:r>
    </w:p>
    <w:p w14:paraId="10D9D55C" w14:textId="5E23D369" w:rsidR="00424C5B" w:rsidRPr="008B26FD" w:rsidRDefault="00424C5B" w:rsidP="0016605B">
      <w:pPr>
        <w:spacing w:line="276" w:lineRule="auto"/>
        <w:jc w:val="both"/>
        <w:sectPr w:rsidR="00424C5B" w:rsidRPr="008B26FD">
          <w:headerReference w:type="default" r:id="rId9"/>
          <w:footerReference w:type="default" r:id="rId10"/>
          <w:pgSz w:w="11910" w:h="16850"/>
          <w:pgMar w:top="1640" w:right="1020" w:bottom="280" w:left="1600" w:header="1409" w:footer="0" w:gutter="0"/>
          <w:cols w:space="720" w:equalWidth="0">
            <w:col w:w="9360"/>
          </w:cols>
        </w:sectPr>
      </w:pPr>
    </w:p>
    <w:p w14:paraId="0AD1DE5C" w14:textId="171256BE" w:rsidR="0080310C" w:rsidRDefault="00963ECB" w:rsidP="00424C5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  <w:r w:rsidRPr="008B26FD"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6037B415" wp14:editId="7358D7E6">
            <wp:simplePos x="0" y="0"/>
            <wp:positionH relativeFrom="column">
              <wp:posOffset>3799875</wp:posOffset>
            </wp:positionH>
            <wp:positionV relativeFrom="paragraph">
              <wp:posOffset>0</wp:posOffset>
            </wp:positionV>
            <wp:extent cx="2744687" cy="5020907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4687" cy="5020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4C3675" w14:textId="77777777" w:rsidR="00B17AF7" w:rsidRPr="00B17AF7" w:rsidRDefault="00B17AF7" w:rsidP="0016605B">
      <w:pPr>
        <w:spacing w:line="304" w:lineRule="auto"/>
        <w:ind w:left="720"/>
        <w:jc w:val="both"/>
      </w:pPr>
    </w:p>
    <w:p w14:paraId="76D1E178" w14:textId="77777777" w:rsidR="0080310C" w:rsidRPr="0016605B" w:rsidRDefault="0016605B" w:rsidP="0080310C">
      <w:pPr>
        <w:pStyle w:val="Heading1"/>
      </w:pPr>
      <w:r w:rsidRPr="0016605B">
        <w:t>ПОДАЦИ О КАНДИДАТКИЊИ</w:t>
      </w:r>
      <w:r w:rsidR="0080310C" w:rsidRPr="008B26FD">
        <w:t xml:space="preserve"> </w:t>
      </w:r>
      <w:r>
        <w:t>ОЛГИ ЈЕЈИЋ</w:t>
      </w:r>
    </w:p>
    <w:p w14:paraId="6CC3B6EC" w14:textId="77777777" w:rsidR="0080310C" w:rsidRPr="008B26FD" w:rsidRDefault="0080310C" w:rsidP="0080310C">
      <w:pPr>
        <w:pStyle w:val="Heading1"/>
      </w:pPr>
    </w:p>
    <w:p w14:paraId="2B4D5F2A" w14:textId="77777777" w:rsidR="0016605B" w:rsidRPr="0016605B" w:rsidRDefault="0016605B" w:rsidP="0016605B">
      <w:pPr>
        <w:pStyle w:val="Heading2"/>
        <w:ind w:left="461" w:firstLine="0"/>
      </w:pPr>
      <w:r w:rsidRPr="008B26FD">
        <w:t xml:space="preserve">1. </w:t>
      </w:r>
      <w:proofErr w:type="spellStart"/>
      <w:r>
        <w:t>Биографски</w:t>
      </w:r>
      <w:proofErr w:type="spellEnd"/>
      <w:r>
        <w:t xml:space="preserve"> </w:t>
      </w:r>
      <w:proofErr w:type="spellStart"/>
      <w:r>
        <w:t>подаци</w:t>
      </w:r>
      <w:proofErr w:type="spellEnd"/>
    </w:p>
    <w:p w14:paraId="5248A998" w14:textId="77777777" w:rsidR="009643BB" w:rsidRPr="008B26FD" w:rsidRDefault="009643BB" w:rsidP="009643B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Cs/>
          <w:szCs w:val="24"/>
        </w:rPr>
      </w:pPr>
    </w:p>
    <w:p w14:paraId="489F162B" w14:textId="77777777" w:rsidR="009643BB" w:rsidRPr="008B26FD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bCs/>
          <w:szCs w:val="24"/>
        </w:rPr>
      </w:pPr>
      <w:proofErr w:type="spellStart"/>
      <w:r w:rsidRPr="0016605B">
        <w:t>Олга</w:t>
      </w:r>
      <w:proofErr w:type="spellEnd"/>
      <w:r w:rsidRPr="0016605B">
        <w:t xml:space="preserve"> </w:t>
      </w:r>
      <w:proofErr w:type="spellStart"/>
      <w:r w:rsidRPr="0016605B">
        <w:t>Јејић</w:t>
      </w:r>
      <w:proofErr w:type="spellEnd"/>
      <w:r w:rsidRPr="0016605B">
        <w:t xml:space="preserve">, </w:t>
      </w:r>
      <w:proofErr w:type="spellStart"/>
      <w:r w:rsidRPr="0016605B">
        <w:t>рођена</w:t>
      </w:r>
      <w:proofErr w:type="spellEnd"/>
      <w:r w:rsidRPr="0016605B">
        <w:t xml:space="preserve"> 10. </w:t>
      </w:r>
      <w:proofErr w:type="spellStart"/>
      <w:r w:rsidRPr="0016605B">
        <w:t>новембра</w:t>
      </w:r>
      <w:proofErr w:type="spellEnd"/>
      <w:r w:rsidRPr="0016605B">
        <w:t xml:space="preserve"> 1996. </w:t>
      </w:r>
      <w:proofErr w:type="spellStart"/>
      <w:r w:rsidRPr="0016605B">
        <w:t>године</w:t>
      </w:r>
      <w:proofErr w:type="spellEnd"/>
      <w:r w:rsidRPr="0016605B">
        <w:t xml:space="preserve">, у </w:t>
      </w:r>
      <w:proofErr w:type="spellStart"/>
      <w:r w:rsidRPr="0016605B">
        <w:t>Београду</w:t>
      </w:r>
      <w:proofErr w:type="spellEnd"/>
      <w:r w:rsidRPr="0016605B">
        <w:t xml:space="preserve">. </w:t>
      </w:r>
      <w:proofErr w:type="spellStart"/>
      <w:r w:rsidRPr="0016605B">
        <w:t>Основну</w:t>
      </w:r>
      <w:proofErr w:type="spellEnd"/>
      <w:r w:rsidRPr="0016605B">
        <w:t xml:space="preserve"> </w:t>
      </w:r>
      <w:proofErr w:type="spellStart"/>
      <w:r w:rsidRPr="0016605B">
        <w:t>школу</w:t>
      </w:r>
      <w:proofErr w:type="spellEnd"/>
      <w:r w:rsidRPr="0016605B">
        <w:t xml:space="preserve"> и </w:t>
      </w:r>
      <w:proofErr w:type="spellStart"/>
      <w:r w:rsidRPr="0016605B">
        <w:t>Трећу</w:t>
      </w:r>
      <w:proofErr w:type="spellEnd"/>
      <w:r w:rsidRPr="0016605B">
        <w:t xml:space="preserve"> </w:t>
      </w:r>
      <w:proofErr w:type="spellStart"/>
      <w:r w:rsidRPr="0016605B">
        <w:t>београдску</w:t>
      </w:r>
      <w:proofErr w:type="spellEnd"/>
      <w:r w:rsidRPr="0016605B">
        <w:t xml:space="preserve"> </w:t>
      </w:r>
      <w:proofErr w:type="spellStart"/>
      <w:r w:rsidRPr="0016605B">
        <w:t>гимназију</w:t>
      </w:r>
      <w:proofErr w:type="spellEnd"/>
      <w:r w:rsidRPr="0016605B">
        <w:t xml:space="preserve">, </w:t>
      </w:r>
      <w:proofErr w:type="spellStart"/>
      <w:r w:rsidRPr="0016605B">
        <w:t>природно</w:t>
      </w:r>
      <w:proofErr w:type="spellEnd"/>
      <w:r w:rsidRPr="0016605B">
        <w:t xml:space="preserve"> – </w:t>
      </w:r>
      <w:proofErr w:type="spellStart"/>
      <w:r w:rsidRPr="0016605B">
        <w:t>математички</w:t>
      </w:r>
      <w:proofErr w:type="spellEnd"/>
      <w:r w:rsidRPr="0016605B">
        <w:t xml:space="preserve"> </w:t>
      </w:r>
      <w:proofErr w:type="spellStart"/>
      <w:r w:rsidRPr="0016605B">
        <w:t>смер</w:t>
      </w:r>
      <w:proofErr w:type="spellEnd"/>
      <w:r w:rsidRPr="0016605B">
        <w:t xml:space="preserve"> </w:t>
      </w:r>
      <w:proofErr w:type="spellStart"/>
      <w:r w:rsidRPr="0016605B">
        <w:t>завршила</w:t>
      </w:r>
      <w:proofErr w:type="spellEnd"/>
      <w:r w:rsidRPr="0016605B">
        <w:t xml:space="preserve"> </w:t>
      </w:r>
      <w:proofErr w:type="spellStart"/>
      <w:r w:rsidRPr="0016605B">
        <w:t>је</w:t>
      </w:r>
      <w:proofErr w:type="spellEnd"/>
      <w:r w:rsidRPr="0016605B">
        <w:t xml:space="preserve"> </w:t>
      </w:r>
      <w:proofErr w:type="spellStart"/>
      <w:r w:rsidRPr="0016605B">
        <w:t>са</w:t>
      </w:r>
      <w:proofErr w:type="spellEnd"/>
      <w:r w:rsidRPr="0016605B">
        <w:t xml:space="preserve"> </w:t>
      </w:r>
      <w:proofErr w:type="spellStart"/>
      <w:r w:rsidRPr="0016605B">
        <w:t>одличним</w:t>
      </w:r>
      <w:proofErr w:type="spellEnd"/>
      <w:r w:rsidRPr="0016605B">
        <w:t xml:space="preserve"> </w:t>
      </w:r>
      <w:proofErr w:type="spellStart"/>
      <w:r w:rsidRPr="0016605B">
        <w:t>успехом</w:t>
      </w:r>
      <w:proofErr w:type="spellEnd"/>
      <w:r w:rsidRPr="0016605B">
        <w:t xml:space="preserve"> и </w:t>
      </w:r>
      <w:proofErr w:type="spellStart"/>
      <w:r w:rsidRPr="0016605B">
        <w:t>Вуковом</w:t>
      </w:r>
      <w:proofErr w:type="spellEnd"/>
      <w:r w:rsidRPr="0016605B">
        <w:t xml:space="preserve"> </w:t>
      </w:r>
      <w:proofErr w:type="spellStart"/>
      <w:r w:rsidRPr="0016605B">
        <w:t>дипломом</w:t>
      </w:r>
      <w:proofErr w:type="spellEnd"/>
      <w:r w:rsidRPr="0016605B">
        <w:t xml:space="preserve">. </w:t>
      </w:r>
      <w:proofErr w:type="spellStart"/>
      <w:r w:rsidRPr="0016605B">
        <w:t>Факултет</w:t>
      </w:r>
      <w:proofErr w:type="spellEnd"/>
      <w:r w:rsidRPr="0016605B">
        <w:t xml:space="preserve"> </w:t>
      </w:r>
      <w:proofErr w:type="spellStart"/>
      <w:r w:rsidRPr="0016605B">
        <w:t>организационих</w:t>
      </w:r>
      <w:proofErr w:type="spellEnd"/>
      <w:r w:rsidRPr="0016605B">
        <w:t xml:space="preserve"> </w:t>
      </w:r>
      <w:proofErr w:type="spellStart"/>
      <w:r w:rsidRPr="0016605B">
        <w:t>наука</w:t>
      </w:r>
      <w:proofErr w:type="spellEnd"/>
      <w:r w:rsidRPr="0016605B">
        <w:t xml:space="preserve"> у </w:t>
      </w:r>
      <w:proofErr w:type="spellStart"/>
      <w:r w:rsidRPr="0016605B">
        <w:t>Београду</w:t>
      </w:r>
      <w:proofErr w:type="spellEnd"/>
      <w:r w:rsidRPr="0016605B">
        <w:t xml:space="preserve">, </w:t>
      </w:r>
      <w:proofErr w:type="spellStart"/>
      <w:r w:rsidRPr="0016605B">
        <w:t>смер</w:t>
      </w:r>
      <w:proofErr w:type="spellEnd"/>
      <w:r w:rsidRPr="0016605B">
        <w:t xml:space="preserve"> </w:t>
      </w:r>
      <w:proofErr w:type="spellStart"/>
      <w:r w:rsidRPr="0016605B">
        <w:t>информациони</w:t>
      </w:r>
      <w:proofErr w:type="spellEnd"/>
      <w:r w:rsidRPr="0016605B">
        <w:t xml:space="preserve"> </w:t>
      </w:r>
      <w:proofErr w:type="spellStart"/>
      <w:r w:rsidRPr="0016605B">
        <w:t>системи</w:t>
      </w:r>
      <w:proofErr w:type="spellEnd"/>
      <w:r w:rsidRPr="0016605B">
        <w:t xml:space="preserve"> и </w:t>
      </w:r>
      <w:proofErr w:type="spellStart"/>
      <w:r w:rsidRPr="0016605B">
        <w:t>технологије</w:t>
      </w:r>
      <w:proofErr w:type="spellEnd"/>
      <w:r w:rsidRPr="0016605B">
        <w:t xml:space="preserve"> </w:t>
      </w:r>
      <w:proofErr w:type="spellStart"/>
      <w:r w:rsidRPr="0016605B">
        <w:t>уписује</w:t>
      </w:r>
      <w:proofErr w:type="spellEnd"/>
      <w:r w:rsidRPr="0016605B">
        <w:t xml:space="preserve"> 2015. </w:t>
      </w:r>
      <w:proofErr w:type="spellStart"/>
      <w:r w:rsidRPr="0016605B">
        <w:t>године</w:t>
      </w:r>
      <w:proofErr w:type="spellEnd"/>
      <w:r w:rsidRPr="0016605B">
        <w:t xml:space="preserve">. У </w:t>
      </w:r>
      <w:proofErr w:type="spellStart"/>
      <w:r w:rsidRPr="0016605B">
        <w:t>септембру</w:t>
      </w:r>
      <w:proofErr w:type="spellEnd"/>
      <w:r w:rsidRPr="0016605B">
        <w:t xml:space="preserve"> 2019. </w:t>
      </w:r>
      <w:proofErr w:type="spellStart"/>
      <w:r w:rsidRPr="0016605B">
        <w:t>године</w:t>
      </w:r>
      <w:proofErr w:type="spellEnd"/>
      <w:r w:rsidRPr="0016605B">
        <w:t xml:space="preserve"> </w:t>
      </w:r>
      <w:proofErr w:type="spellStart"/>
      <w:r w:rsidRPr="0016605B">
        <w:t>дипломирала</w:t>
      </w:r>
      <w:proofErr w:type="spellEnd"/>
      <w:r w:rsidRPr="0016605B">
        <w:t xml:space="preserve"> </w:t>
      </w:r>
      <w:proofErr w:type="spellStart"/>
      <w:r w:rsidRPr="0016605B">
        <w:t>је</w:t>
      </w:r>
      <w:proofErr w:type="spellEnd"/>
      <w:r w:rsidRPr="0016605B">
        <w:t xml:space="preserve"> </w:t>
      </w:r>
      <w:proofErr w:type="spellStart"/>
      <w:r w:rsidRPr="0016605B">
        <w:t>на</w:t>
      </w:r>
      <w:proofErr w:type="spellEnd"/>
      <w:r w:rsidRPr="0016605B">
        <w:t xml:space="preserve"> </w:t>
      </w:r>
      <w:proofErr w:type="spellStart"/>
      <w:r w:rsidRPr="0016605B">
        <w:t>Факултету</w:t>
      </w:r>
      <w:proofErr w:type="spellEnd"/>
      <w:r w:rsidRPr="0016605B">
        <w:t xml:space="preserve"> </w:t>
      </w:r>
      <w:proofErr w:type="spellStart"/>
      <w:r w:rsidRPr="0016605B">
        <w:t>организационих</w:t>
      </w:r>
      <w:proofErr w:type="spellEnd"/>
      <w:r w:rsidRPr="0016605B">
        <w:t xml:space="preserve"> </w:t>
      </w:r>
      <w:proofErr w:type="spellStart"/>
      <w:r w:rsidRPr="0016605B">
        <w:t>наука</w:t>
      </w:r>
      <w:proofErr w:type="spellEnd"/>
      <w:r w:rsidRPr="0016605B">
        <w:t xml:space="preserve"> </w:t>
      </w:r>
      <w:proofErr w:type="spellStart"/>
      <w:r w:rsidRPr="0016605B">
        <w:t>са</w:t>
      </w:r>
      <w:proofErr w:type="spellEnd"/>
      <w:r w:rsidRPr="0016605B">
        <w:t xml:space="preserve"> </w:t>
      </w:r>
      <w:proofErr w:type="spellStart"/>
      <w:r w:rsidRPr="0016605B">
        <w:t>просечном</w:t>
      </w:r>
      <w:proofErr w:type="spellEnd"/>
      <w:r w:rsidRPr="0016605B">
        <w:t xml:space="preserve"> </w:t>
      </w:r>
      <w:proofErr w:type="spellStart"/>
      <w:r w:rsidRPr="0016605B">
        <w:t>оценом</w:t>
      </w:r>
      <w:proofErr w:type="spellEnd"/>
      <w:r w:rsidRPr="0016605B">
        <w:t xml:space="preserve"> 8,61, </w:t>
      </w:r>
      <w:proofErr w:type="spellStart"/>
      <w:r w:rsidRPr="0016605B">
        <w:t>где</w:t>
      </w:r>
      <w:proofErr w:type="spellEnd"/>
      <w:r w:rsidRPr="0016605B">
        <w:t xml:space="preserve"> </w:t>
      </w:r>
      <w:proofErr w:type="spellStart"/>
      <w:r w:rsidRPr="0016605B">
        <w:t>је</w:t>
      </w:r>
      <w:proofErr w:type="spellEnd"/>
      <w:r w:rsidRPr="0016605B">
        <w:t xml:space="preserve"> и </w:t>
      </w:r>
      <w:proofErr w:type="spellStart"/>
      <w:r w:rsidRPr="0016605B">
        <w:t>наставила</w:t>
      </w:r>
      <w:proofErr w:type="spellEnd"/>
      <w:r w:rsidRPr="0016605B">
        <w:t xml:space="preserve"> </w:t>
      </w:r>
      <w:proofErr w:type="spellStart"/>
      <w:r w:rsidRPr="0016605B">
        <w:t>мастер</w:t>
      </w:r>
      <w:proofErr w:type="spellEnd"/>
      <w:r w:rsidRPr="0016605B">
        <w:t xml:space="preserve"> </w:t>
      </w:r>
      <w:proofErr w:type="spellStart"/>
      <w:r w:rsidRPr="0016605B">
        <w:t>студије</w:t>
      </w:r>
      <w:proofErr w:type="spellEnd"/>
      <w:r w:rsidRPr="0016605B">
        <w:t xml:space="preserve"> </w:t>
      </w:r>
      <w:proofErr w:type="spellStart"/>
      <w:r w:rsidRPr="0016605B">
        <w:t>на</w:t>
      </w:r>
      <w:proofErr w:type="spellEnd"/>
      <w:r w:rsidRPr="0016605B">
        <w:t xml:space="preserve"> </w:t>
      </w:r>
      <w:proofErr w:type="spellStart"/>
      <w:r w:rsidRPr="0016605B">
        <w:t>смеру</w:t>
      </w:r>
      <w:proofErr w:type="spellEnd"/>
      <w:r w:rsidRPr="0016605B">
        <w:t xml:space="preserve"> </w:t>
      </w:r>
      <w:proofErr w:type="spellStart"/>
      <w:r w:rsidRPr="0016605B">
        <w:t>Информациони</w:t>
      </w:r>
      <w:proofErr w:type="spellEnd"/>
      <w:r w:rsidRPr="0016605B">
        <w:t xml:space="preserve"> </w:t>
      </w:r>
      <w:proofErr w:type="spellStart"/>
      <w:r w:rsidRPr="0016605B">
        <w:t>системи</w:t>
      </w:r>
      <w:proofErr w:type="spellEnd"/>
      <w:r w:rsidRPr="0016605B">
        <w:t xml:space="preserve"> и </w:t>
      </w:r>
      <w:proofErr w:type="spellStart"/>
      <w:r w:rsidRPr="0016605B">
        <w:t>технологије</w:t>
      </w:r>
      <w:proofErr w:type="spellEnd"/>
      <w:r w:rsidRPr="0016605B">
        <w:t xml:space="preserve">, </w:t>
      </w:r>
      <w:proofErr w:type="spellStart"/>
      <w:r w:rsidRPr="0016605B">
        <w:t>модул</w:t>
      </w:r>
      <w:proofErr w:type="spellEnd"/>
      <w:r w:rsidRPr="0016605B">
        <w:t xml:space="preserve"> </w:t>
      </w:r>
      <w:proofErr w:type="spellStart"/>
      <w:r w:rsidRPr="0016605B">
        <w:t>Информациони</w:t>
      </w:r>
      <w:proofErr w:type="spellEnd"/>
      <w:r w:rsidRPr="0016605B">
        <w:t xml:space="preserve"> </w:t>
      </w:r>
      <w:proofErr w:type="spellStart"/>
      <w:r w:rsidRPr="0016605B">
        <w:t>системи</w:t>
      </w:r>
      <w:proofErr w:type="spellEnd"/>
      <w:r w:rsidRPr="0016605B">
        <w:t xml:space="preserve">. У </w:t>
      </w:r>
      <w:proofErr w:type="spellStart"/>
      <w:r w:rsidRPr="0016605B">
        <w:t>септембру</w:t>
      </w:r>
      <w:proofErr w:type="spellEnd"/>
      <w:r w:rsidRPr="0016605B">
        <w:t xml:space="preserve"> 2021. </w:t>
      </w:r>
      <w:proofErr w:type="spellStart"/>
      <w:r w:rsidRPr="0016605B">
        <w:t>године</w:t>
      </w:r>
      <w:proofErr w:type="spellEnd"/>
      <w:r w:rsidRPr="0016605B">
        <w:t xml:space="preserve"> </w:t>
      </w:r>
      <w:proofErr w:type="spellStart"/>
      <w:r w:rsidRPr="0016605B">
        <w:t>завршила</w:t>
      </w:r>
      <w:proofErr w:type="spellEnd"/>
      <w:r w:rsidRPr="0016605B">
        <w:t xml:space="preserve"> </w:t>
      </w:r>
      <w:proofErr w:type="spellStart"/>
      <w:r w:rsidRPr="0016605B">
        <w:t>је</w:t>
      </w:r>
      <w:proofErr w:type="spellEnd"/>
      <w:r w:rsidRPr="0016605B">
        <w:t xml:space="preserve"> </w:t>
      </w:r>
      <w:proofErr w:type="spellStart"/>
      <w:r w:rsidRPr="0016605B">
        <w:t>мастер</w:t>
      </w:r>
      <w:proofErr w:type="spellEnd"/>
      <w:r w:rsidRPr="0016605B">
        <w:t xml:space="preserve"> </w:t>
      </w:r>
      <w:proofErr w:type="spellStart"/>
      <w:r w:rsidRPr="0016605B">
        <w:t>академске</w:t>
      </w:r>
      <w:proofErr w:type="spellEnd"/>
      <w:r w:rsidRPr="0016605B">
        <w:t xml:space="preserve"> </w:t>
      </w:r>
      <w:proofErr w:type="spellStart"/>
      <w:r w:rsidRPr="0016605B">
        <w:t>студије</w:t>
      </w:r>
      <w:proofErr w:type="spellEnd"/>
      <w:r w:rsidRPr="0016605B">
        <w:t xml:space="preserve"> </w:t>
      </w:r>
      <w:proofErr w:type="spellStart"/>
      <w:r w:rsidRPr="0016605B">
        <w:t>са</w:t>
      </w:r>
      <w:proofErr w:type="spellEnd"/>
      <w:r w:rsidRPr="0016605B">
        <w:t xml:space="preserve"> </w:t>
      </w:r>
      <w:proofErr w:type="spellStart"/>
      <w:r w:rsidRPr="0016605B">
        <w:t>просечном</w:t>
      </w:r>
      <w:proofErr w:type="spellEnd"/>
      <w:r w:rsidRPr="0016605B">
        <w:t xml:space="preserve"> </w:t>
      </w:r>
      <w:proofErr w:type="spellStart"/>
      <w:r w:rsidRPr="0016605B">
        <w:t>оценом</w:t>
      </w:r>
      <w:proofErr w:type="spellEnd"/>
      <w:r w:rsidRPr="0016605B">
        <w:t xml:space="preserve"> 10,00. </w:t>
      </w:r>
      <w:proofErr w:type="spellStart"/>
      <w:r w:rsidRPr="0016605B">
        <w:t>По</w:t>
      </w:r>
      <w:proofErr w:type="spellEnd"/>
      <w:r w:rsidRPr="0016605B">
        <w:t xml:space="preserve"> </w:t>
      </w:r>
      <w:proofErr w:type="spellStart"/>
      <w:r w:rsidRPr="0016605B">
        <w:t>завршетку</w:t>
      </w:r>
      <w:proofErr w:type="spellEnd"/>
      <w:r w:rsidRPr="0016605B">
        <w:t xml:space="preserve"> </w:t>
      </w:r>
      <w:proofErr w:type="spellStart"/>
      <w:r w:rsidRPr="0016605B">
        <w:t>мастер</w:t>
      </w:r>
      <w:proofErr w:type="spellEnd"/>
      <w:r w:rsidRPr="0016605B">
        <w:t xml:space="preserve"> </w:t>
      </w:r>
      <w:proofErr w:type="spellStart"/>
      <w:r w:rsidRPr="0016605B">
        <w:t>студија</w:t>
      </w:r>
      <w:proofErr w:type="spellEnd"/>
      <w:r w:rsidRPr="0016605B">
        <w:t xml:space="preserve">, у </w:t>
      </w:r>
      <w:proofErr w:type="spellStart"/>
      <w:r w:rsidRPr="0016605B">
        <w:t>октобру</w:t>
      </w:r>
      <w:proofErr w:type="spellEnd"/>
      <w:r w:rsidRPr="0016605B">
        <w:t xml:space="preserve"> 2021. </w:t>
      </w:r>
      <w:proofErr w:type="spellStart"/>
      <w:r w:rsidRPr="0016605B">
        <w:t>године</w:t>
      </w:r>
      <w:proofErr w:type="spellEnd"/>
      <w:r w:rsidRPr="0016605B">
        <w:t xml:space="preserve"> </w:t>
      </w:r>
      <w:proofErr w:type="spellStart"/>
      <w:r w:rsidRPr="0016605B">
        <w:t>на</w:t>
      </w:r>
      <w:proofErr w:type="spellEnd"/>
      <w:r w:rsidRPr="0016605B">
        <w:t xml:space="preserve"> </w:t>
      </w:r>
      <w:proofErr w:type="spellStart"/>
      <w:r w:rsidRPr="0016605B">
        <w:t>истоименом</w:t>
      </w:r>
      <w:proofErr w:type="spellEnd"/>
      <w:r w:rsidRPr="0016605B">
        <w:t xml:space="preserve"> </w:t>
      </w:r>
      <w:proofErr w:type="spellStart"/>
      <w:r w:rsidRPr="0016605B">
        <w:t>факултету</w:t>
      </w:r>
      <w:proofErr w:type="spellEnd"/>
      <w:r w:rsidRPr="0016605B">
        <w:t xml:space="preserve">, </w:t>
      </w:r>
      <w:proofErr w:type="spellStart"/>
      <w:r w:rsidRPr="0016605B">
        <w:t>уписује</w:t>
      </w:r>
      <w:proofErr w:type="spellEnd"/>
      <w:r w:rsidRPr="0016605B">
        <w:t xml:space="preserve"> </w:t>
      </w:r>
      <w:proofErr w:type="spellStart"/>
      <w:r w:rsidRPr="0016605B">
        <w:t>докторске</w:t>
      </w:r>
      <w:proofErr w:type="spellEnd"/>
      <w:r w:rsidRPr="0016605B">
        <w:t xml:space="preserve"> </w:t>
      </w:r>
      <w:proofErr w:type="spellStart"/>
      <w:r w:rsidRPr="0016605B">
        <w:t>академске</w:t>
      </w:r>
      <w:proofErr w:type="spellEnd"/>
      <w:r w:rsidRPr="0016605B">
        <w:t xml:space="preserve"> </w:t>
      </w:r>
      <w:proofErr w:type="spellStart"/>
      <w:r w:rsidRPr="0016605B">
        <w:t>студије</w:t>
      </w:r>
      <w:proofErr w:type="spellEnd"/>
      <w:r w:rsidRPr="0016605B">
        <w:t xml:space="preserve">. </w:t>
      </w:r>
      <w:proofErr w:type="spellStart"/>
      <w:r w:rsidRPr="0016605B">
        <w:t>Завршила</w:t>
      </w:r>
      <w:proofErr w:type="spellEnd"/>
      <w:r w:rsidRPr="0016605B">
        <w:t xml:space="preserve"> </w:t>
      </w:r>
      <w:proofErr w:type="spellStart"/>
      <w:r w:rsidRPr="0016605B">
        <w:t>је</w:t>
      </w:r>
      <w:proofErr w:type="spellEnd"/>
      <w:r w:rsidRPr="0016605B">
        <w:t xml:space="preserve"> </w:t>
      </w:r>
      <w:proofErr w:type="spellStart"/>
      <w:r w:rsidRPr="0016605B">
        <w:t>курс</w:t>
      </w:r>
      <w:proofErr w:type="spellEnd"/>
      <w:r w:rsidRPr="0016605B">
        <w:t xml:space="preserve"> </w:t>
      </w:r>
      <w:proofErr w:type="spellStart"/>
      <w:r w:rsidRPr="0016605B">
        <w:t>енглеског</w:t>
      </w:r>
      <w:proofErr w:type="spellEnd"/>
      <w:r w:rsidRPr="0016605B">
        <w:t xml:space="preserve"> </w:t>
      </w:r>
      <w:proofErr w:type="spellStart"/>
      <w:r w:rsidRPr="0016605B">
        <w:t>језика</w:t>
      </w:r>
      <w:proofErr w:type="spellEnd"/>
      <w:r w:rsidRPr="0016605B">
        <w:t xml:space="preserve"> </w:t>
      </w:r>
      <w:proofErr w:type="spellStart"/>
      <w:r w:rsidRPr="0016605B">
        <w:t>са</w:t>
      </w:r>
      <w:proofErr w:type="spellEnd"/>
      <w:r w:rsidRPr="0016605B">
        <w:t xml:space="preserve"> </w:t>
      </w:r>
      <w:r w:rsidR="00766D2A">
        <w:t>FCE</w:t>
      </w:r>
      <w:r w:rsidRPr="0016605B">
        <w:t xml:space="preserve"> </w:t>
      </w:r>
      <w:proofErr w:type="spellStart"/>
      <w:r w:rsidRPr="0016605B">
        <w:t>дипломом</w:t>
      </w:r>
      <w:proofErr w:type="spellEnd"/>
      <w:r w:rsidRPr="0016605B">
        <w:t xml:space="preserve">, </w:t>
      </w:r>
      <w:proofErr w:type="spellStart"/>
      <w:r w:rsidRPr="0016605B">
        <w:t>служи</w:t>
      </w:r>
      <w:proofErr w:type="spellEnd"/>
      <w:r w:rsidRPr="0016605B">
        <w:t xml:space="preserve"> </w:t>
      </w:r>
      <w:proofErr w:type="spellStart"/>
      <w:r w:rsidRPr="0016605B">
        <w:t>се</w:t>
      </w:r>
      <w:proofErr w:type="spellEnd"/>
      <w:r w:rsidRPr="0016605B">
        <w:t xml:space="preserve"> </w:t>
      </w:r>
      <w:proofErr w:type="spellStart"/>
      <w:r w:rsidRPr="0016605B">
        <w:t>француским</w:t>
      </w:r>
      <w:proofErr w:type="spellEnd"/>
      <w:r w:rsidRPr="0016605B">
        <w:t xml:space="preserve"> и </w:t>
      </w:r>
      <w:proofErr w:type="spellStart"/>
      <w:r w:rsidRPr="0016605B">
        <w:t>немачким</w:t>
      </w:r>
      <w:proofErr w:type="spellEnd"/>
      <w:r w:rsidRPr="0016605B">
        <w:t xml:space="preserve"> </w:t>
      </w:r>
      <w:proofErr w:type="spellStart"/>
      <w:r w:rsidRPr="0016605B">
        <w:t>језиком</w:t>
      </w:r>
      <w:proofErr w:type="spellEnd"/>
      <w:r w:rsidRPr="0016605B">
        <w:t>.</w:t>
      </w:r>
    </w:p>
    <w:p w14:paraId="1A224352" w14:textId="77777777" w:rsidR="0080310C" w:rsidRPr="008B26FD" w:rsidRDefault="0016605B" w:rsidP="0016605B">
      <w:pPr>
        <w:pStyle w:val="Heading2"/>
        <w:tabs>
          <w:tab w:val="left" w:pos="822"/>
        </w:tabs>
      </w:pPr>
      <w:r>
        <w:t xml:space="preserve">2.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искуство</w:t>
      </w:r>
      <w:proofErr w:type="spellEnd"/>
    </w:p>
    <w:p w14:paraId="2F7D5025" w14:textId="77777777" w:rsidR="0080310C" w:rsidRPr="008B26FD" w:rsidRDefault="0080310C" w:rsidP="008031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5786D7C" w14:textId="77777777" w:rsid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</w:pPr>
      <w:proofErr w:type="spellStart"/>
      <w:r>
        <w:t>Стручну</w:t>
      </w:r>
      <w:proofErr w:type="spellEnd"/>
      <w:r>
        <w:t xml:space="preserve"> </w:t>
      </w:r>
      <w:proofErr w:type="spellStart"/>
      <w:r>
        <w:t>праксу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Катедри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позицији</w:t>
      </w:r>
      <w:proofErr w:type="spellEnd"/>
      <w:r>
        <w:t xml:space="preserve"> </w:t>
      </w:r>
      <w:proofErr w:type="spellStart"/>
      <w:r>
        <w:t>демонстратора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Теорија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праксу</w:t>
      </w:r>
      <w:proofErr w:type="spellEnd"/>
      <w:r>
        <w:t xml:space="preserve"> </w:t>
      </w:r>
      <w:proofErr w:type="spellStart"/>
      <w:r>
        <w:t>везану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рачунарску</w:t>
      </w:r>
      <w:proofErr w:type="spellEnd"/>
      <w:r>
        <w:t xml:space="preserve"> </w:t>
      </w:r>
      <w:proofErr w:type="spellStart"/>
      <w:r>
        <w:t>едукацију</w:t>
      </w:r>
      <w:proofErr w:type="spellEnd"/>
      <w:r>
        <w:t xml:space="preserve"> </w:t>
      </w:r>
      <w:proofErr w:type="spellStart"/>
      <w:r>
        <w:t>најстаријих</w:t>
      </w:r>
      <w:proofErr w:type="spellEnd"/>
      <w:r>
        <w:t xml:space="preserve"> </w:t>
      </w:r>
      <w:proofErr w:type="spellStart"/>
      <w:r>
        <w:t>суграђана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Министарством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борачка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. </w:t>
      </w:r>
      <w:proofErr w:type="spellStart"/>
      <w:r>
        <w:t>Обавила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у </w:t>
      </w:r>
      <w:proofErr w:type="spellStart"/>
      <w:r>
        <w:t>компанијама</w:t>
      </w:r>
      <w:proofErr w:type="spellEnd"/>
      <w:r>
        <w:t xml:space="preserve"> </w:t>
      </w:r>
      <w:r w:rsidR="00766D2A">
        <w:t>MSG Global Solutions и</w:t>
      </w:r>
      <w:r w:rsidR="00766D2A" w:rsidRPr="008B26FD">
        <w:t xml:space="preserve"> MSG </w:t>
      </w:r>
      <w:proofErr w:type="spellStart"/>
      <w:r w:rsidR="00766D2A" w:rsidRPr="008B26FD">
        <w:t>Netconomy</w:t>
      </w:r>
      <w:proofErr w:type="spellEnd"/>
      <w:r>
        <w:t xml:space="preserve">. У </w:t>
      </w:r>
      <w:proofErr w:type="spellStart"/>
      <w:r>
        <w:t>компанији</w:t>
      </w:r>
      <w:proofErr w:type="spellEnd"/>
      <w:r>
        <w:t xml:space="preserve"> </w:t>
      </w:r>
      <w:proofErr w:type="spellStart"/>
      <w:r w:rsidR="00766D2A">
        <w:t>Comtrade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тромесечној</w:t>
      </w:r>
      <w:proofErr w:type="spellEnd"/>
      <w:r>
        <w:t xml:space="preserve"> </w:t>
      </w:r>
      <w:proofErr w:type="spellStart"/>
      <w:r>
        <w:t>пракси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радила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апликације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мануелно</w:t>
      </w:r>
      <w:proofErr w:type="spellEnd"/>
      <w:r>
        <w:t xml:space="preserve"> </w:t>
      </w:r>
      <w:proofErr w:type="spellStart"/>
      <w:r>
        <w:t>слагање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палету</w:t>
      </w:r>
      <w:proofErr w:type="spellEnd"/>
      <w:r>
        <w:t xml:space="preserve"> </w:t>
      </w:r>
      <w:proofErr w:type="spellStart"/>
      <w:r>
        <w:t>коришћењем</w:t>
      </w:r>
      <w:proofErr w:type="spellEnd"/>
      <w:r>
        <w:t xml:space="preserve"> </w:t>
      </w:r>
      <w:r w:rsidR="00F83B14" w:rsidRPr="008B26FD">
        <w:t xml:space="preserve">AR (Augmented reality </w:t>
      </w:r>
      <w:proofErr w:type="spellStart"/>
      <w:r>
        <w:t>технологије</w:t>
      </w:r>
      <w:proofErr w:type="spellEnd"/>
      <w:r>
        <w:t xml:space="preserve">).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у </w:t>
      </w:r>
      <w:proofErr w:type="spellStart"/>
      <w:r w:rsidR="00766D2A">
        <w:t>Comtrade</w:t>
      </w:r>
      <w:proofErr w:type="spellEnd"/>
      <w:r w:rsidR="00766D2A">
        <w:t xml:space="preserve"> </w:t>
      </w:r>
      <w:r>
        <w:t xml:space="preserve">-у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ментор</w:t>
      </w:r>
      <w:proofErr w:type="spellEnd"/>
      <w:r>
        <w:t xml:space="preserve"> </w:t>
      </w:r>
      <w:proofErr w:type="spellStart"/>
      <w:r>
        <w:t>полазницима</w:t>
      </w:r>
      <w:proofErr w:type="spellEnd"/>
      <w:r>
        <w:t xml:space="preserve"> </w:t>
      </w:r>
      <w:proofErr w:type="spellStart"/>
      <w:r>
        <w:t>летње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програмирања</w:t>
      </w:r>
      <w:proofErr w:type="spellEnd"/>
      <w:r>
        <w:t xml:space="preserve"> </w:t>
      </w:r>
      <w:r w:rsidR="00766D2A">
        <w:t>EDIT</w:t>
      </w:r>
      <w:r>
        <w:t xml:space="preserve">. </w:t>
      </w:r>
    </w:p>
    <w:p w14:paraId="280D2A48" w14:textId="264BE6BA" w:rsidR="00424C5B" w:rsidRDefault="0016605B" w:rsidP="0016605B">
      <w:pPr>
        <w:pBdr>
          <w:top w:val="nil"/>
          <w:left w:val="nil"/>
          <w:bottom w:val="nil"/>
          <w:right w:val="nil"/>
          <w:between w:val="nil"/>
        </w:pBdr>
        <w:spacing w:before="10"/>
      </w:pPr>
      <w:proofErr w:type="spellStart"/>
      <w:proofErr w:type="gramStart"/>
      <w:r>
        <w:t>Од</w:t>
      </w:r>
      <w:proofErr w:type="spellEnd"/>
      <w:r>
        <w:t xml:space="preserve">  </w:t>
      </w:r>
      <w:proofErr w:type="spellStart"/>
      <w:r>
        <w:t>фебруара</w:t>
      </w:r>
      <w:proofErr w:type="spellEnd"/>
      <w:proofErr w:type="gramEnd"/>
      <w:r>
        <w:t xml:space="preserve"> 2020. </w:t>
      </w:r>
      <w:proofErr w:type="spellStart"/>
      <w:r>
        <w:t>године</w:t>
      </w:r>
      <w:proofErr w:type="spellEnd"/>
      <w:r>
        <w:t xml:space="preserve">,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у </w:t>
      </w:r>
      <w:proofErr w:type="spellStart"/>
      <w:r>
        <w:t>настави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Катедри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информационе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.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предметима</w:t>
      </w:r>
      <w:proofErr w:type="spellEnd"/>
      <w:r>
        <w:t xml:space="preserve">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, </w:t>
      </w:r>
      <w:proofErr w:type="spellStart"/>
      <w:r>
        <w:t>Пројектовање</w:t>
      </w:r>
      <w:proofErr w:type="spellEnd"/>
      <w:r>
        <w:t xml:space="preserve"> </w:t>
      </w:r>
      <w:proofErr w:type="spellStart"/>
      <w:r>
        <w:t>информационих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Анализа</w:t>
      </w:r>
      <w:proofErr w:type="spellEnd"/>
      <w:r>
        <w:t xml:space="preserve"> и </w:t>
      </w:r>
      <w:proofErr w:type="spellStart"/>
      <w:r>
        <w:t>логичко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</w:t>
      </w:r>
      <w:proofErr w:type="spellStart"/>
      <w:r>
        <w:t>информационих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ИС у </w:t>
      </w:r>
      <w:proofErr w:type="spellStart"/>
      <w:r>
        <w:t>изабраном</w:t>
      </w:r>
      <w:proofErr w:type="spellEnd"/>
      <w:r>
        <w:t xml:space="preserve"> </w:t>
      </w:r>
      <w:proofErr w:type="spellStart"/>
      <w:r>
        <w:t>софтверском</w:t>
      </w:r>
      <w:proofErr w:type="spellEnd"/>
      <w:r>
        <w:t xml:space="preserve"> </w:t>
      </w:r>
      <w:proofErr w:type="spellStart"/>
      <w:r>
        <w:t>окружењу</w:t>
      </w:r>
      <w:proofErr w:type="spellEnd"/>
      <w:r>
        <w:t xml:space="preserve">, </w:t>
      </w:r>
      <w:proofErr w:type="spellStart"/>
      <w:r>
        <w:t>Програмски</w:t>
      </w:r>
      <w:proofErr w:type="spellEnd"/>
      <w:r>
        <w:t xml:space="preserve"> </w:t>
      </w:r>
      <w:proofErr w:type="spellStart"/>
      <w:r>
        <w:t>језици</w:t>
      </w:r>
      <w:proofErr w:type="spellEnd"/>
      <w:r>
        <w:t xml:space="preserve">, </w:t>
      </w:r>
      <w:proofErr w:type="spellStart"/>
      <w:r>
        <w:t>Увод</w:t>
      </w:r>
      <w:proofErr w:type="spellEnd"/>
      <w:r>
        <w:t xml:space="preserve"> у </w:t>
      </w:r>
      <w:proofErr w:type="spellStart"/>
      <w:r>
        <w:t>информационе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предметима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, </w:t>
      </w:r>
      <w:proofErr w:type="spellStart"/>
      <w:r>
        <w:t>испита</w:t>
      </w:r>
      <w:proofErr w:type="spellEnd"/>
      <w:r>
        <w:t xml:space="preserve"> и </w:t>
      </w:r>
      <w:proofErr w:type="spellStart"/>
      <w:r>
        <w:t>колоквијума</w:t>
      </w:r>
      <w:proofErr w:type="spellEnd"/>
      <w:r>
        <w:t>.</w:t>
      </w:r>
    </w:p>
    <w:p w14:paraId="55B7B403" w14:textId="285358F5" w:rsidR="00F95FA7" w:rsidRPr="00424C5B" w:rsidRDefault="00424C5B" w:rsidP="00424C5B">
      <w:r>
        <w:br w:type="page"/>
      </w:r>
    </w:p>
    <w:p w14:paraId="0381BC3F" w14:textId="44BEC387" w:rsidR="00E36C31" w:rsidRPr="008B26FD" w:rsidRDefault="001C1C3F" w:rsidP="00E41102">
      <w:pPr>
        <w:pStyle w:val="Heading1"/>
        <w:spacing w:before="22"/>
        <w:ind w:left="2318" w:right="2324"/>
        <w:jc w:val="center"/>
      </w:pPr>
      <w:r w:rsidRPr="00E0218B">
        <w:rPr>
          <w:noProof/>
        </w:rPr>
        <w:lastRenderedPageBreak/>
        <w:drawing>
          <wp:anchor distT="0" distB="0" distL="0" distR="0" simplePos="0" relativeHeight="251661824" behindDoc="1" locked="0" layoutInCell="1" allowOverlap="1" wp14:anchorId="270EC054" wp14:editId="73EB20B7">
            <wp:simplePos x="0" y="0"/>
            <wp:positionH relativeFrom="column">
              <wp:posOffset>3495675</wp:posOffset>
            </wp:positionH>
            <wp:positionV relativeFrom="paragraph">
              <wp:posOffset>-221615</wp:posOffset>
            </wp:positionV>
            <wp:extent cx="3028950" cy="501967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01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36C31" w:rsidRPr="008B26FD">
        <w:t>M</w:t>
      </w:r>
      <w:r w:rsidR="0016605B">
        <w:t xml:space="preserve">ИШЉЕЊЕ И ПРЕДЛОГ КОМИСИЈЕ </w:t>
      </w:r>
    </w:p>
    <w:p w14:paraId="231F789B" w14:textId="771D93DF" w:rsidR="00E41102" w:rsidRPr="0016605B" w:rsidRDefault="00E41102" w:rsidP="00B17A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/>
        <w:jc w:val="both"/>
        <w:rPr>
          <w:color w:val="000000"/>
        </w:rPr>
      </w:pPr>
    </w:p>
    <w:p w14:paraId="0962A33C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  <w:r w:rsidRPr="0016605B">
        <w:rPr>
          <w:noProof/>
          <w:color w:val="000000"/>
        </w:rPr>
        <w:t>Законом  о  високом  образовању  и  Статутом   Факултета  организационих   наука   је   дефинисано   да „Факултет бира у звање асистента студента докторских студија или магистра наука коме је прихваћена тема докторске дисертације, који је сваки од претходних степена студија завршио са просечном оценом најмање 8 и који показује смисао за наставни рад“.</w:t>
      </w:r>
    </w:p>
    <w:p w14:paraId="281CEEDE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</w:p>
    <w:p w14:paraId="79048BB8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  <w:r w:rsidRPr="0016605B">
        <w:rPr>
          <w:noProof/>
          <w:color w:val="000000"/>
        </w:rPr>
        <w:t>На основу увида у достављену документацију, комисија је утврдила да се на конкурс у предвиђеном року пријавило четири кандидата: Филип Фуртула, Милица Шкембаревић, Стефан Крстовић и Олга Јејић. Сви кандидати су доставили сву потребну документацију која је дефинисана конкурсом и утврђено је да испуњавају услове прописане Законом о високом образовању и Статутом Факултета организационих наука.</w:t>
      </w:r>
    </w:p>
    <w:p w14:paraId="3E710037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</w:p>
    <w:p w14:paraId="102206E4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  <w:r w:rsidRPr="0016605B">
        <w:rPr>
          <w:noProof/>
          <w:color w:val="000000"/>
        </w:rPr>
        <w:t>На основу приложене документације и на основу непосредног увида у досадашње ангажовање кандидата, комисија закључује да су наведени кандидати остварили значајне резултате у досадашњем педагошком раду и да су показали изразите склоности ка стручном и научно-истраживачком раду.</w:t>
      </w:r>
    </w:p>
    <w:p w14:paraId="046F0231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</w:p>
    <w:p w14:paraId="31B3CF78" w14:textId="77777777" w:rsidR="0016605B" w:rsidRPr="0016605B" w:rsidRDefault="0016605B" w:rsidP="00B17AF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noProof/>
          <w:color w:val="000000"/>
        </w:rPr>
      </w:pPr>
      <w:r w:rsidRPr="0016605B">
        <w:rPr>
          <w:noProof/>
          <w:color w:val="000000"/>
        </w:rPr>
        <w:t>Ценећи стручне квалификације кандидата, Комисија предлаже Декану и Изборном већу Факултета организационих наука да се Филип Фуртула, Милица Шкембаревић, Стефан Крстовић и Олга Јејић изаберу за асистенте за ужу научну област Информациони системи, на одређено време од три године са пуним радним временом.</w:t>
      </w:r>
    </w:p>
    <w:p w14:paraId="5A2AF4E0" w14:textId="77777777" w:rsidR="0016605B" w:rsidRP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noProof/>
          <w:color w:val="000000"/>
        </w:rPr>
      </w:pPr>
    </w:p>
    <w:p w14:paraId="3D011DC0" w14:textId="77777777" w:rsidR="0016605B" w:rsidRP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noProof/>
          <w:color w:val="000000"/>
        </w:rPr>
      </w:pPr>
    </w:p>
    <w:p w14:paraId="6EDF2990" w14:textId="547C8F4D" w:rsidR="00E41102" w:rsidRPr="008B26FD" w:rsidRDefault="0016605B" w:rsidP="001660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  <w:r w:rsidRPr="0016605B">
        <w:rPr>
          <w:noProof/>
          <w:color w:val="000000"/>
        </w:rPr>
        <w:t>У Београду, 0</w:t>
      </w:r>
      <w:r w:rsidR="00EE4036">
        <w:rPr>
          <w:noProof/>
          <w:color w:val="000000"/>
          <w:lang w:val="sr-Cyrl-RS"/>
        </w:rPr>
        <w:t>6</w:t>
      </w:r>
      <w:r w:rsidRPr="0016605B">
        <w:rPr>
          <w:noProof/>
          <w:color w:val="000000"/>
        </w:rPr>
        <w:t>.12.2021. године.</w:t>
      </w:r>
    </w:p>
    <w:p w14:paraId="024A58DA" w14:textId="77777777" w:rsidR="006B26CE" w:rsidRPr="008B26FD" w:rsidRDefault="006B26CE" w:rsidP="006B26CE">
      <w:pPr>
        <w:outlineLvl w:val="0"/>
        <w:rPr>
          <w:rFonts w:ascii="Arial" w:hAnsi="Arial" w:cs="Arial"/>
          <w:iCs/>
          <w:szCs w:val="20"/>
        </w:rPr>
      </w:pPr>
    </w:p>
    <w:p w14:paraId="793F4715" w14:textId="77777777" w:rsidR="00E36C31" w:rsidRPr="0016605B" w:rsidRDefault="0016605B" w:rsidP="00E36C31">
      <w:pPr>
        <w:pStyle w:val="Heading1"/>
        <w:ind w:left="2320" w:right="866"/>
        <w:jc w:val="center"/>
      </w:pPr>
      <w:proofErr w:type="spellStart"/>
      <w:r>
        <w:t>Комисија</w:t>
      </w:r>
      <w:proofErr w:type="spellEnd"/>
    </w:p>
    <w:p w14:paraId="0B96F110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8AAA3BE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5587AF5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E71AEB2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  <w:r w:rsidRPr="008B26FD">
        <w:rPr>
          <w:b/>
          <w:color w:val="000000"/>
          <w:sz w:val="19"/>
          <w:szCs w:val="19"/>
        </w:rPr>
        <w:tab/>
      </w:r>
      <w:r w:rsidRPr="008B26FD">
        <w:rPr>
          <w:b/>
          <w:color w:val="000000"/>
          <w:sz w:val="19"/>
          <w:szCs w:val="19"/>
        </w:rPr>
        <w:tab/>
      </w:r>
      <w:r w:rsidRPr="008B26FD">
        <w:rPr>
          <w:b/>
          <w:color w:val="000000"/>
          <w:sz w:val="19"/>
          <w:szCs w:val="19"/>
        </w:rPr>
        <w:tab/>
      </w:r>
      <w:r w:rsidRPr="008B26FD">
        <w:rPr>
          <w:b/>
          <w:color w:val="000000"/>
          <w:sz w:val="19"/>
          <w:szCs w:val="19"/>
        </w:rPr>
        <w:tab/>
      </w:r>
      <w:r w:rsidRPr="008B26FD">
        <w:rPr>
          <w:b/>
          <w:color w:val="000000"/>
          <w:sz w:val="19"/>
          <w:szCs w:val="19"/>
        </w:rPr>
        <w:tab/>
        <w:t xml:space="preserve">            </w:t>
      </w:r>
      <w:r w:rsidRPr="008B26FD">
        <w:rPr>
          <w:color w:val="000000"/>
        </w:rPr>
        <w:t>________________________</w:t>
      </w:r>
    </w:p>
    <w:p w14:paraId="5A47A426" w14:textId="77777777" w:rsidR="00E36C31" w:rsidRPr="008B26FD" w:rsidRDefault="0016605B" w:rsidP="00E36C31">
      <w:pPr>
        <w:pBdr>
          <w:top w:val="nil"/>
          <w:left w:val="nil"/>
          <w:bottom w:val="nil"/>
          <w:right w:val="nil"/>
          <w:between w:val="nil"/>
        </w:pBdr>
        <w:spacing w:before="1"/>
        <w:ind w:left="4609"/>
        <w:rPr>
          <w:color w:val="000000"/>
        </w:rPr>
      </w:pP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Аничић</w:t>
      </w:r>
      <w:proofErr w:type="spellEnd"/>
      <w:r w:rsidR="00E36C31" w:rsidRPr="008B26FD">
        <w:rPr>
          <w:color w:val="000000"/>
        </w:rPr>
        <w:t>,</w:t>
      </w:r>
    </w:p>
    <w:p w14:paraId="09713C92" w14:textId="77777777" w:rsidR="00E36C31" w:rsidRPr="009477C9" w:rsidRDefault="009477C9" w:rsidP="00E36C31">
      <w:pPr>
        <w:pBdr>
          <w:top w:val="nil"/>
          <w:left w:val="nil"/>
          <w:bottom w:val="nil"/>
          <w:right w:val="nil"/>
          <w:between w:val="nil"/>
        </w:pBdr>
        <w:spacing w:before="53"/>
        <w:ind w:left="2893"/>
        <w:rPr>
          <w:color w:val="000000"/>
        </w:rPr>
      </w:pPr>
      <w:proofErr w:type="spellStart"/>
      <w:r>
        <w:rPr>
          <w:color w:val="000000"/>
        </w:rPr>
        <w:t>редовни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председник</w:t>
      </w:r>
      <w:proofErr w:type="spellEnd"/>
    </w:p>
    <w:p w14:paraId="582D5CB1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49E038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2BB018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  <w:r w:rsidRPr="008B26FD">
        <w:rPr>
          <w:color w:val="000000"/>
          <w:sz w:val="18"/>
          <w:szCs w:val="18"/>
        </w:rPr>
        <w:tab/>
      </w:r>
      <w:r w:rsidRPr="008B26FD">
        <w:rPr>
          <w:color w:val="000000"/>
          <w:sz w:val="18"/>
          <w:szCs w:val="18"/>
        </w:rPr>
        <w:tab/>
      </w:r>
      <w:r w:rsidRPr="008B26FD">
        <w:rPr>
          <w:color w:val="000000"/>
          <w:sz w:val="18"/>
          <w:szCs w:val="18"/>
        </w:rPr>
        <w:tab/>
      </w:r>
      <w:r w:rsidRPr="008B26FD">
        <w:rPr>
          <w:color w:val="000000"/>
          <w:sz w:val="18"/>
          <w:szCs w:val="18"/>
        </w:rPr>
        <w:tab/>
      </w:r>
      <w:r w:rsidRPr="008B26FD">
        <w:rPr>
          <w:color w:val="000000"/>
          <w:sz w:val="18"/>
          <w:szCs w:val="18"/>
        </w:rPr>
        <w:tab/>
        <w:t xml:space="preserve">           </w:t>
      </w:r>
      <w:r w:rsidRPr="008B26FD">
        <w:rPr>
          <w:color w:val="000000"/>
        </w:rPr>
        <w:t>________________________</w:t>
      </w:r>
    </w:p>
    <w:p w14:paraId="170F43D7" w14:textId="77777777" w:rsidR="00E36C31" w:rsidRPr="0016605B" w:rsidRDefault="0016605B" w:rsidP="0016605B">
      <w:pPr>
        <w:pBdr>
          <w:top w:val="nil"/>
          <w:left w:val="nil"/>
          <w:bottom w:val="nil"/>
          <w:right w:val="nil"/>
          <w:between w:val="nil"/>
        </w:pBdr>
        <w:spacing w:before="56"/>
        <w:ind w:left="2320" w:right="921"/>
        <w:jc w:val="center"/>
        <w:rPr>
          <w:color w:val="000000"/>
        </w:rPr>
      </w:pP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Слађан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Бабарогић</w:t>
      </w:r>
      <w:proofErr w:type="spellEnd"/>
      <w:r w:rsidR="00E36C31" w:rsidRPr="008B26FD">
        <w:rPr>
          <w:color w:val="000000"/>
        </w:rPr>
        <w:t>,</w:t>
      </w:r>
    </w:p>
    <w:p w14:paraId="3FAA4EA5" w14:textId="4DA3C364" w:rsidR="009477C9" w:rsidRPr="009477C9" w:rsidRDefault="009477C9" w:rsidP="009477C9">
      <w:pPr>
        <w:pBdr>
          <w:top w:val="nil"/>
          <w:left w:val="nil"/>
          <w:bottom w:val="nil"/>
          <w:right w:val="nil"/>
          <w:between w:val="nil"/>
        </w:pBdr>
        <w:spacing w:before="53"/>
        <w:ind w:left="2893"/>
        <w:rPr>
          <w:color w:val="000000"/>
        </w:rPr>
      </w:pPr>
      <w:proofErr w:type="spellStart"/>
      <w:r>
        <w:rPr>
          <w:color w:val="000000"/>
        </w:rPr>
        <w:t>редовни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 </w:t>
      </w:r>
      <w:proofErr w:type="spellStart"/>
      <w:r>
        <w:rPr>
          <w:color w:val="000000"/>
        </w:rPr>
        <w:t>члан</w:t>
      </w:r>
      <w:proofErr w:type="spellEnd"/>
      <w:proofErr w:type="gramEnd"/>
    </w:p>
    <w:p w14:paraId="0397EAFC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1E6D42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526129" w14:textId="77777777" w:rsidR="00E36C31" w:rsidRPr="008B26FD" w:rsidRDefault="00E36C31" w:rsidP="00E36C31">
      <w:pPr>
        <w:pBdr>
          <w:top w:val="nil"/>
          <w:left w:val="nil"/>
          <w:bottom w:val="nil"/>
          <w:right w:val="nil"/>
          <w:between w:val="nil"/>
        </w:pBdr>
        <w:spacing w:before="2"/>
        <w:ind w:left="2880" w:firstLine="720"/>
        <w:rPr>
          <w:color w:val="000000"/>
          <w:sz w:val="19"/>
          <w:szCs w:val="19"/>
        </w:rPr>
      </w:pPr>
      <w:r w:rsidRPr="008B26FD">
        <w:rPr>
          <w:color w:val="000000"/>
        </w:rPr>
        <w:t xml:space="preserve">        ________________________</w:t>
      </w:r>
    </w:p>
    <w:p w14:paraId="5B660FD3" w14:textId="77777777" w:rsidR="00E36C31" w:rsidRPr="008B26FD" w:rsidRDefault="0016605B" w:rsidP="00E36C31">
      <w:pPr>
        <w:pBdr>
          <w:top w:val="nil"/>
          <w:left w:val="nil"/>
          <w:bottom w:val="nil"/>
          <w:right w:val="nil"/>
          <w:between w:val="nil"/>
        </w:pBdr>
        <w:spacing w:before="56"/>
        <w:ind w:left="2320" w:right="995"/>
        <w:jc w:val="center"/>
        <w:rPr>
          <w:color w:val="000000"/>
        </w:rPr>
      </w:pP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Бошко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Николић</w:t>
      </w:r>
      <w:proofErr w:type="spellEnd"/>
      <w:r w:rsidR="00E36C31" w:rsidRPr="008B26FD">
        <w:rPr>
          <w:color w:val="000000"/>
        </w:rPr>
        <w:t>,</w:t>
      </w:r>
    </w:p>
    <w:p w14:paraId="7579F8C0" w14:textId="77777777" w:rsidR="009B319A" w:rsidRPr="009477C9" w:rsidRDefault="009477C9" w:rsidP="00E36C31">
      <w:pPr>
        <w:pBdr>
          <w:top w:val="nil"/>
          <w:left w:val="nil"/>
          <w:bottom w:val="nil"/>
          <w:right w:val="nil"/>
          <w:between w:val="nil"/>
        </w:pBdr>
        <w:spacing w:before="53"/>
        <w:ind w:left="2320" w:right="617"/>
        <w:jc w:val="center"/>
        <w:rPr>
          <w:color w:val="000000"/>
        </w:rPr>
      </w:pPr>
      <w:proofErr w:type="spellStart"/>
      <w:r>
        <w:rPr>
          <w:color w:val="000000"/>
        </w:rPr>
        <w:t>редовни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Електротехничког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Београду</w:t>
      </w:r>
      <w:proofErr w:type="spellEnd"/>
      <w:r w:rsidR="00E36C31" w:rsidRPr="008B26FD">
        <w:rPr>
          <w:color w:val="000000"/>
        </w:rPr>
        <w:t xml:space="preserve"> - </w:t>
      </w:r>
      <w:proofErr w:type="spellStart"/>
      <w:r>
        <w:rPr>
          <w:color w:val="000000"/>
        </w:rPr>
        <w:t>члан</w:t>
      </w:r>
      <w:proofErr w:type="spellEnd"/>
    </w:p>
    <w:sectPr w:rsidR="009B319A" w:rsidRPr="009477C9" w:rsidSect="00331957">
      <w:headerReference w:type="default" r:id="rId12"/>
      <w:pgSz w:w="11910" w:h="16850"/>
      <w:pgMar w:top="1340" w:right="1020" w:bottom="280" w:left="160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11E2" w14:textId="77777777" w:rsidR="008B5914" w:rsidRDefault="008B5914">
      <w:r>
        <w:separator/>
      </w:r>
    </w:p>
  </w:endnote>
  <w:endnote w:type="continuationSeparator" w:id="0">
    <w:p w14:paraId="66C379B5" w14:textId="77777777" w:rsidR="008B5914" w:rsidRDefault="008B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79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476787C" w14:textId="6AA7E094" w:rsidR="00EE4036" w:rsidRPr="00EE4036" w:rsidRDefault="00EE4036" w:rsidP="00EE4036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sr-Cyrl-RS"/>
              </w:rPr>
              <w:t xml:space="preserve">Страна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од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D534BA" w14:textId="77777777" w:rsidR="00EE4036" w:rsidRDefault="00EE4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823D" w14:textId="77777777" w:rsidR="008B5914" w:rsidRDefault="008B5914">
      <w:r>
        <w:separator/>
      </w:r>
    </w:p>
  </w:footnote>
  <w:footnote w:type="continuationSeparator" w:id="0">
    <w:p w14:paraId="59C9BDCA" w14:textId="77777777" w:rsidR="008B5914" w:rsidRDefault="008B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3F9D" w14:textId="77777777" w:rsidR="009B319A" w:rsidRDefault="009B31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76CD" w14:textId="77777777" w:rsidR="009B319A" w:rsidRDefault="009B31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D4C"/>
    <w:multiLevelType w:val="hybridMultilevel"/>
    <w:tmpl w:val="44F4A568"/>
    <w:lvl w:ilvl="0" w:tplc="D4C2C25E">
      <w:start w:val="2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238F528F"/>
    <w:multiLevelType w:val="hybridMultilevel"/>
    <w:tmpl w:val="D63668D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16991"/>
    <w:multiLevelType w:val="multilevel"/>
    <w:tmpl w:val="55D4FB08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abstractNum w:abstractNumId="3" w15:restartNumberingAfterBreak="0">
    <w:nsid w:val="46976319"/>
    <w:multiLevelType w:val="multilevel"/>
    <w:tmpl w:val="55D4FB08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abstractNum w:abstractNumId="4" w15:restartNumberingAfterBreak="0">
    <w:nsid w:val="5294415D"/>
    <w:multiLevelType w:val="hybridMultilevel"/>
    <w:tmpl w:val="6D6E6F92"/>
    <w:lvl w:ilvl="0" w:tplc="6D0AA0E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AF4C0D"/>
    <w:multiLevelType w:val="multilevel"/>
    <w:tmpl w:val="83166C0E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abstractNum w:abstractNumId="6" w15:restartNumberingAfterBreak="0">
    <w:nsid w:val="67FA3EA5"/>
    <w:multiLevelType w:val="hybridMultilevel"/>
    <w:tmpl w:val="231EC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65F81"/>
    <w:multiLevelType w:val="multilevel"/>
    <w:tmpl w:val="55D4FB08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abstractNum w:abstractNumId="8" w15:restartNumberingAfterBreak="0">
    <w:nsid w:val="76BE1C0B"/>
    <w:multiLevelType w:val="multilevel"/>
    <w:tmpl w:val="55D4FB08"/>
    <w:lvl w:ilvl="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13" w:hanging="360"/>
      </w:pPr>
    </w:lvl>
    <w:lvl w:ilvl="3">
      <w:numFmt w:val="bullet"/>
      <w:lvlText w:val="•"/>
      <w:lvlJc w:val="left"/>
      <w:pPr>
        <w:ind w:left="335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899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593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A"/>
    <w:rsid w:val="00006EB7"/>
    <w:rsid w:val="00064850"/>
    <w:rsid w:val="001230CD"/>
    <w:rsid w:val="0016605B"/>
    <w:rsid w:val="001A0821"/>
    <w:rsid w:val="001C00FC"/>
    <w:rsid w:val="001C1C3F"/>
    <w:rsid w:val="0020405B"/>
    <w:rsid w:val="00267DA5"/>
    <w:rsid w:val="002E23AB"/>
    <w:rsid w:val="002F1839"/>
    <w:rsid w:val="003300EE"/>
    <w:rsid w:val="00331957"/>
    <w:rsid w:val="0038271D"/>
    <w:rsid w:val="00424C5B"/>
    <w:rsid w:val="004A6354"/>
    <w:rsid w:val="004B4FE9"/>
    <w:rsid w:val="004E38DC"/>
    <w:rsid w:val="004E3CCB"/>
    <w:rsid w:val="00572D05"/>
    <w:rsid w:val="00575887"/>
    <w:rsid w:val="0059449F"/>
    <w:rsid w:val="005D5CB0"/>
    <w:rsid w:val="006236B8"/>
    <w:rsid w:val="00661A7A"/>
    <w:rsid w:val="006823A9"/>
    <w:rsid w:val="006868A9"/>
    <w:rsid w:val="006B152B"/>
    <w:rsid w:val="006B26CE"/>
    <w:rsid w:val="006D743F"/>
    <w:rsid w:val="00766D2A"/>
    <w:rsid w:val="0080310C"/>
    <w:rsid w:val="00812CDF"/>
    <w:rsid w:val="00845EEC"/>
    <w:rsid w:val="00857E05"/>
    <w:rsid w:val="008B26FD"/>
    <w:rsid w:val="008B4FCB"/>
    <w:rsid w:val="008B5914"/>
    <w:rsid w:val="008E3B4A"/>
    <w:rsid w:val="009029B4"/>
    <w:rsid w:val="009336E3"/>
    <w:rsid w:val="00945281"/>
    <w:rsid w:val="009477C9"/>
    <w:rsid w:val="009526E7"/>
    <w:rsid w:val="00963ECB"/>
    <w:rsid w:val="009643BB"/>
    <w:rsid w:val="009649CF"/>
    <w:rsid w:val="009B319A"/>
    <w:rsid w:val="009E2011"/>
    <w:rsid w:val="009E3CF6"/>
    <w:rsid w:val="00A20F6C"/>
    <w:rsid w:val="00B17AF7"/>
    <w:rsid w:val="00B21E34"/>
    <w:rsid w:val="00B43B6A"/>
    <w:rsid w:val="00C21190"/>
    <w:rsid w:val="00C5372D"/>
    <w:rsid w:val="00C604EB"/>
    <w:rsid w:val="00CA12DD"/>
    <w:rsid w:val="00D16E90"/>
    <w:rsid w:val="00D7648C"/>
    <w:rsid w:val="00D773AD"/>
    <w:rsid w:val="00D87620"/>
    <w:rsid w:val="00D90ADE"/>
    <w:rsid w:val="00DD0A47"/>
    <w:rsid w:val="00DD3A46"/>
    <w:rsid w:val="00E0218B"/>
    <w:rsid w:val="00E36AF6"/>
    <w:rsid w:val="00E36C31"/>
    <w:rsid w:val="00E41102"/>
    <w:rsid w:val="00EB78C8"/>
    <w:rsid w:val="00EC56CC"/>
    <w:rsid w:val="00EC7CD8"/>
    <w:rsid w:val="00EE4036"/>
    <w:rsid w:val="00F26EB5"/>
    <w:rsid w:val="00F31918"/>
    <w:rsid w:val="00F83B14"/>
    <w:rsid w:val="00F9525F"/>
    <w:rsid w:val="00F95FA7"/>
    <w:rsid w:val="00FA7A5C"/>
    <w:rsid w:val="14CC3469"/>
    <w:rsid w:val="159899F9"/>
    <w:rsid w:val="269F3890"/>
    <w:rsid w:val="291F0BD4"/>
    <w:rsid w:val="5F448194"/>
    <w:rsid w:val="628BF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832BB"/>
  <w15:docId w15:val="{35429D5B-E75D-4173-9D26-594684C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57"/>
  </w:style>
  <w:style w:type="paragraph" w:styleId="Heading1">
    <w:name w:val="heading 1"/>
    <w:basedOn w:val="Normal"/>
    <w:uiPriority w:val="9"/>
    <w:qFormat/>
    <w:rsid w:val="00331957"/>
    <w:pPr>
      <w:ind w:left="10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331957"/>
    <w:pPr>
      <w:ind w:left="822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31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31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3195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31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31957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331957"/>
  </w:style>
  <w:style w:type="paragraph" w:styleId="ListParagraph">
    <w:name w:val="List Paragraph"/>
    <w:basedOn w:val="Normal"/>
    <w:uiPriority w:val="1"/>
    <w:qFormat/>
    <w:rsid w:val="00331957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331957"/>
  </w:style>
  <w:style w:type="paragraph" w:styleId="Subtitle">
    <w:name w:val="Subtitle"/>
    <w:basedOn w:val="Normal"/>
    <w:next w:val="Normal"/>
    <w:uiPriority w:val="11"/>
    <w:qFormat/>
    <w:rsid w:val="00331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10C"/>
  </w:style>
  <w:style w:type="paragraph" w:styleId="Footer">
    <w:name w:val="footer"/>
    <w:basedOn w:val="Normal"/>
    <w:link w:val="FooterChar"/>
    <w:uiPriority w:val="99"/>
    <w:unhideWhenUsed/>
    <w:rsid w:val="0080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Dejan.S</dc:creator>
  <cp:lastModifiedBy>Milica</cp:lastModifiedBy>
  <cp:revision>2</cp:revision>
  <cp:lastPrinted>2021-12-03T10:43:00Z</cp:lastPrinted>
  <dcterms:created xsi:type="dcterms:W3CDTF">2021-12-06T10:14:00Z</dcterms:created>
  <dcterms:modified xsi:type="dcterms:W3CDTF">2021-12-06T10:14:00Z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2019-12-12T00:00:00Z</vt:filetime>
  </property>
</Properties>
</file>