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5BAB" w14:textId="77777777" w:rsidR="005D42DF" w:rsidRPr="00CA1BCF" w:rsidRDefault="0006467C" w:rsidP="00BE204A">
      <w:pPr>
        <w:pStyle w:val="Heading1"/>
        <w:jc w:val="center"/>
        <w:rPr>
          <w:rFonts w:ascii="Arial" w:hAnsi="Arial" w:cs="Arial"/>
          <w:color w:val="auto"/>
          <w:lang w:val="es-ES"/>
        </w:rPr>
      </w:pPr>
      <w:r w:rsidRPr="00CA1BCF">
        <w:rPr>
          <w:rFonts w:ascii="Arial" w:hAnsi="Arial" w:cs="Arial"/>
          <w:color w:val="auto"/>
          <w:lang w:val="es-ES"/>
        </w:rPr>
        <w:t>IZBORNOM VEĆU FAKULTETA ORGANIZACIONIH NAUKA UNIVERZITETA U BEOGRADU</w:t>
      </w:r>
    </w:p>
    <w:p w14:paraId="1FB48571" w14:textId="77777777" w:rsidR="003C61DB" w:rsidRPr="00CA1BCF" w:rsidRDefault="003C61DB" w:rsidP="003C61DB">
      <w:pPr>
        <w:rPr>
          <w:lang w:val="es-ES"/>
        </w:rPr>
      </w:pPr>
    </w:p>
    <w:p w14:paraId="6B6FFD1D" w14:textId="77777777" w:rsidR="005D42DF" w:rsidRPr="00295B61" w:rsidRDefault="005D42DF" w:rsidP="005D42DF">
      <w:pPr>
        <w:rPr>
          <w:rFonts w:ascii="Arial" w:hAnsi="Arial" w:cs="Arial"/>
          <w:b/>
          <w:sz w:val="24"/>
          <w:szCs w:val="24"/>
          <w:lang w:val="sr-Latn-CS"/>
        </w:rPr>
      </w:pPr>
    </w:p>
    <w:p w14:paraId="424E4329" w14:textId="78A364E6" w:rsidR="005D42DF" w:rsidRPr="00D00AEF" w:rsidRDefault="005D42DF" w:rsidP="005D42DF">
      <w:pPr>
        <w:jc w:val="both"/>
        <w:rPr>
          <w:rFonts w:ascii="Arial" w:hAnsi="Arial" w:cs="Arial"/>
          <w:szCs w:val="22"/>
          <w:lang w:val="sr-Latn-CS"/>
        </w:rPr>
      </w:pPr>
      <w:r w:rsidRPr="00D00AEF">
        <w:rPr>
          <w:rFonts w:ascii="Arial" w:hAnsi="Arial" w:cs="Arial"/>
          <w:szCs w:val="22"/>
          <w:lang w:val="sr-Latn-CS"/>
        </w:rPr>
        <w:t>Odlukom Izbornog veća Fakulteta organizacionih nauka</w:t>
      </w:r>
      <w:r w:rsidR="006B4E62" w:rsidRPr="00D00AEF">
        <w:rPr>
          <w:rFonts w:ascii="Arial" w:hAnsi="Arial" w:cs="Arial"/>
          <w:szCs w:val="22"/>
          <w:lang w:val="sr-Latn-CS"/>
        </w:rPr>
        <w:t xml:space="preserve"> Univerziteta u Beogradu</w:t>
      </w:r>
      <w:r w:rsidRPr="00D00AEF">
        <w:rPr>
          <w:rFonts w:ascii="Arial" w:hAnsi="Arial" w:cs="Arial"/>
          <w:szCs w:val="22"/>
          <w:lang w:val="sr-Latn-CS"/>
        </w:rPr>
        <w:t xml:space="preserve"> 0</w:t>
      </w:r>
      <w:r w:rsidR="006B4E62" w:rsidRPr="00D00AEF">
        <w:rPr>
          <w:rFonts w:ascii="Arial" w:hAnsi="Arial" w:cs="Arial"/>
          <w:szCs w:val="22"/>
          <w:lang w:val="sr-Latn-CS"/>
        </w:rPr>
        <w:t>6</w:t>
      </w:r>
      <w:r w:rsidRPr="00D00AEF">
        <w:rPr>
          <w:rFonts w:ascii="Arial" w:hAnsi="Arial" w:cs="Arial"/>
          <w:szCs w:val="22"/>
          <w:lang w:val="sr-Latn-CS"/>
        </w:rPr>
        <w:t>-0</w:t>
      </w:r>
      <w:r w:rsidR="006B4E62" w:rsidRPr="00D00AEF">
        <w:rPr>
          <w:rFonts w:ascii="Arial" w:hAnsi="Arial" w:cs="Arial"/>
          <w:szCs w:val="22"/>
          <w:lang w:val="sr-Latn-CS"/>
        </w:rPr>
        <w:t>1</w:t>
      </w:r>
      <w:r w:rsidRPr="00D00AEF">
        <w:rPr>
          <w:rFonts w:ascii="Arial" w:hAnsi="Arial" w:cs="Arial"/>
          <w:szCs w:val="22"/>
          <w:lang w:val="sr-Latn-CS"/>
        </w:rPr>
        <w:t xml:space="preserve"> br. 4/</w:t>
      </w:r>
      <w:r w:rsidR="006B4E62" w:rsidRPr="00D00AEF">
        <w:rPr>
          <w:rFonts w:ascii="Arial" w:hAnsi="Arial" w:cs="Arial"/>
          <w:szCs w:val="22"/>
          <w:lang w:val="sr-Latn-CS"/>
        </w:rPr>
        <w:t>66-1</w:t>
      </w:r>
      <w:r w:rsidR="00D93443" w:rsidRPr="00D00AEF">
        <w:rPr>
          <w:rFonts w:ascii="Arial" w:hAnsi="Arial" w:cs="Arial"/>
          <w:szCs w:val="22"/>
          <w:lang w:val="sr-Latn-CS"/>
        </w:rPr>
        <w:t xml:space="preserve"> od </w:t>
      </w:r>
      <w:r w:rsidR="006B4E62" w:rsidRPr="00D00AEF">
        <w:rPr>
          <w:rFonts w:ascii="Arial" w:hAnsi="Arial" w:cs="Arial"/>
          <w:szCs w:val="22"/>
          <w:lang w:val="sr-Latn-CS"/>
        </w:rPr>
        <w:t>8</w:t>
      </w:r>
      <w:r w:rsidR="00D93443" w:rsidRPr="00D00AEF">
        <w:rPr>
          <w:rFonts w:ascii="Arial" w:hAnsi="Arial" w:cs="Arial"/>
          <w:szCs w:val="22"/>
          <w:lang w:val="sr-Latn-CS"/>
        </w:rPr>
        <w:t>.</w:t>
      </w:r>
      <w:r w:rsidR="006B4E62" w:rsidRPr="00D00AEF">
        <w:rPr>
          <w:rFonts w:ascii="Arial" w:hAnsi="Arial" w:cs="Arial"/>
          <w:szCs w:val="22"/>
          <w:lang w:val="sr-Latn-CS"/>
        </w:rPr>
        <w:t>07</w:t>
      </w:r>
      <w:r w:rsidR="00D93443" w:rsidRPr="00D00AEF">
        <w:rPr>
          <w:rFonts w:ascii="Arial" w:hAnsi="Arial" w:cs="Arial"/>
          <w:szCs w:val="22"/>
          <w:lang w:val="sr-Latn-CS"/>
        </w:rPr>
        <w:t>.2022</w:t>
      </w:r>
      <w:r w:rsidRPr="00D00AEF">
        <w:rPr>
          <w:rFonts w:ascii="Arial" w:hAnsi="Arial" w:cs="Arial"/>
          <w:szCs w:val="22"/>
          <w:lang w:val="sr-Latn-CS"/>
        </w:rPr>
        <w:t>. godine imenovani smo</w:t>
      </w:r>
      <w:r w:rsidR="003C61DB" w:rsidRPr="00D00AEF">
        <w:rPr>
          <w:rFonts w:ascii="Arial" w:hAnsi="Arial" w:cs="Arial"/>
          <w:szCs w:val="22"/>
          <w:lang w:val="sr-Latn-CS"/>
        </w:rPr>
        <w:t xml:space="preserve"> za članove Komisije za p</w:t>
      </w:r>
      <w:r w:rsidR="006B4E62" w:rsidRPr="00D00AEF">
        <w:rPr>
          <w:rFonts w:ascii="Arial" w:hAnsi="Arial" w:cs="Arial"/>
          <w:szCs w:val="22"/>
          <w:lang w:val="sr-Latn-CS"/>
        </w:rPr>
        <w:t>ripremu</w:t>
      </w:r>
      <w:r w:rsidR="003C61DB" w:rsidRPr="00D00AEF">
        <w:rPr>
          <w:rFonts w:ascii="Arial" w:hAnsi="Arial" w:cs="Arial"/>
          <w:szCs w:val="22"/>
          <w:lang w:val="sr-Latn-CS"/>
        </w:rPr>
        <w:t xml:space="preserve"> </w:t>
      </w:r>
      <w:r w:rsidR="006B4E62" w:rsidRPr="00D00AEF">
        <w:rPr>
          <w:rFonts w:ascii="Arial" w:hAnsi="Arial" w:cs="Arial"/>
          <w:szCs w:val="22"/>
          <w:lang w:val="sr-Latn-CS"/>
        </w:rPr>
        <w:t>izveštaja</w:t>
      </w:r>
      <w:r w:rsidR="003C61DB" w:rsidRPr="00D00AEF">
        <w:rPr>
          <w:rFonts w:ascii="Arial" w:hAnsi="Arial" w:cs="Arial"/>
          <w:szCs w:val="22"/>
          <w:lang w:val="sr-Latn-CS"/>
        </w:rPr>
        <w:t xml:space="preserve"> o kandidatima koji učestvuju na konkursu za izbor jednog saradnika u zvanju saradnik u nastavi,</w:t>
      </w:r>
      <w:r w:rsidRPr="00D00AEF">
        <w:rPr>
          <w:rFonts w:ascii="Arial" w:hAnsi="Arial" w:cs="Arial"/>
          <w:szCs w:val="22"/>
          <w:lang w:val="sr-Latn-CS"/>
        </w:rPr>
        <w:t xml:space="preserve"> na određeno vreme</w:t>
      </w:r>
      <w:r w:rsidR="003C61DB" w:rsidRPr="00D00AEF">
        <w:rPr>
          <w:rFonts w:ascii="Arial" w:hAnsi="Arial" w:cs="Arial"/>
          <w:szCs w:val="22"/>
          <w:lang w:val="sr-Latn-CS"/>
        </w:rPr>
        <w:t xml:space="preserve"> od godinu dana, sa punim radnim vremenom, za užu naučnu oblast </w:t>
      </w:r>
      <w:r w:rsidR="003C61DB" w:rsidRPr="00D00AEF">
        <w:rPr>
          <w:rFonts w:ascii="Arial" w:hAnsi="Arial" w:cs="Arial"/>
          <w:i/>
          <w:szCs w:val="22"/>
          <w:lang w:val="sr-Latn-CS"/>
        </w:rPr>
        <w:t>Poslovana ekonomija i makroekonomija</w:t>
      </w:r>
      <w:r w:rsidR="003C61DB" w:rsidRPr="00D00AEF">
        <w:rPr>
          <w:rFonts w:ascii="Arial" w:hAnsi="Arial" w:cs="Arial"/>
          <w:szCs w:val="22"/>
          <w:lang w:val="sr-Latn-CS"/>
        </w:rPr>
        <w:t xml:space="preserve">. </w:t>
      </w:r>
      <w:r w:rsidRPr="00D00AEF">
        <w:rPr>
          <w:rFonts w:ascii="Arial" w:hAnsi="Arial" w:cs="Arial"/>
          <w:szCs w:val="22"/>
          <w:lang w:val="sr-Latn-CS"/>
        </w:rPr>
        <w:t>Nakon uvida u dostavljen</w:t>
      </w:r>
      <w:r w:rsidR="007D587E">
        <w:rPr>
          <w:rFonts w:ascii="Arial" w:hAnsi="Arial" w:cs="Arial"/>
          <w:szCs w:val="22"/>
          <w:lang w:val="sr-Latn-CS"/>
        </w:rPr>
        <w:t>i</w:t>
      </w:r>
      <w:r w:rsidRPr="00D00AEF">
        <w:rPr>
          <w:rFonts w:ascii="Arial" w:hAnsi="Arial" w:cs="Arial"/>
          <w:szCs w:val="22"/>
          <w:lang w:val="sr-Latn-CS"/>
        </w:rPr>
        <w:t xml:space="preserve"> materijal Komisija podnosi sledeći</w:t>
      </w:r>
    </w:p>
    <w:p w14:paraId="4F735F06" w14:textId="77777777" w:rsidR="005D42DF" w:rsidRPr="00D00AEF" w:rsidRDefault="005D42DF" w:rsidP="005D42DF">
      <w:pPr>
        <w:jc w:val="both"/>
        <w:rPr>
          <w:rFonts w:ascii="Arial" w:hAnsi="Arial" w:cs="Arial"/>
          <w:szCs w:val="22"/>
          <w:lang w:val="sr-Latn-CS"/>
        </w:rPr>
      </w:pPr>
    </w:p>
    <w:p w14:paraId="18114EEF" w14:textId="77777777" w:rsidR="005D42DF" w:rsidRPr="00D00AEF" w:rsidRDefault="005D42DF" w:rsidP="005D42DF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14:paraId="6B0DF3EC" w14:textId="77777777" w:rsidR="005D42DF" w:rsidRPr="00D00AEF" w:rsidRDefault="005D42DF" w:rsidP="005D42DF">
      <w:pPr>
        <w:jc w:val="center"/>
        <w:rPr>
          <w:rFonts w:ascii="Arial" w:hAnsi="Arial" w:cs="Arial"/>
          <w:b/>
          <w:sz w:val="28"/>
          <w:szCs w:val="24"/>
          <w:lang w:val="sr-Latn-CS"/>
        </w:rPr>
      </w:pPr>
      <w:r w:rsidRPr="00D00AEF">
        <w:rPr>
          <w:rFonts w:ascii="Arial" w:hAnsi="Arial" w:cs="Arial"/>
          <w:b/>
          <w:sz w:val="28"/>
          <w:szCs w:val="24"/>
          <w:lang w:val="sr-Latn-CS"/>
        </w:rPr>
        <w:t>I Z V E Š T A J</w:t>
      </w:r>
    </w:p>
    <w:p w14:paraId="506442F0" w14:textId="77777777" w:rsidR="005D42DF" w:rsidRPr="00D00AEF" w:rsidRDefault="005D42DF" w:rsidP="005D42DF">
      <w:pPr>
        <w:rPr>
          <w:rFonts w:ascii="Arial" w:hAnsi="Arial" w:cs="Arial"/>
          <w:b/>
          <w:szCs w:val="22"/>
          <w:lang w:val="sr-Latn-CS"/>
        </w:rPr>
      </w:pPr>
    </w:p>
    <w:p w14:paraId="3168CC74" w14:textId="18B45F41" w:rsidR="005D42DF" w:rsidRPr="00D00AEF" w:rsidRDefault="005D42DF" w:rsidP="005D42DF">
      <w:pPr>
        <w:jc w:val="both"/>
        <w:rPr>
          <w:rFonts w:ascii="Arial" w:hAnsi="Arial" w:cs="Arial"/>
          <w:szCs w:val="22"/>
          <w:lang w:val="sr-Latn-CS"/>
        </w:rPr>
      </w:pPr>
      <w:r w:rsidRPr="00D00AEF">
        <w:rPr>
          <w:rFonts w:ascii="Arial" w:hAnsi="Arial" w:cs="Arial"/>
          <w:szCs w:val="22"/>
          <w:lang w:val="sr-Latn-CS"/>
        </w:rPr>
        <w:t>Konkurs za izbor jednog saradnika</w:t>
      </w:r>
      <w:r w:rsidR="0006467C" w:rsidRPr="00D00AEF">
        <w:rPr>
          <w:rFonts w:ascii="Arial" w:hAnsi="Arial" w:cs="Arial"/>
          <w:szCs w:val="22"/>
          <w:lang w:val="sr-Latn-CS"/>
        </w:rPr>
        <w:t xml:space="preserve"> u zvanju saradnik</w:t>
      </w:r>
      <w:r w:rsidRPr="00D00AEF">
        <w:rPr>
          <w:rFonts w:ascii="Arial" w:hAnsi="Arial" w:cs="Arial"/>
          <w:szCs w:val="22"/>
          <w:lang w:val="sr-Latn-CS"/>
        </w:rPr>
        <w:t xml:space="preserve"> u nastavi</w:t>
      </w:r>
      <w:r w:rsidR="0006467C" w:rsidRPr="00D00AEF">
        <w:rPr>
          <w:rFonts w:ascii="Arial" w:hAnsi="Arial" w:cs="Arial"/>
          <w:szCs w:val="22"/>
          <w:lang w:val="sr-Latn-CS"/>
        </w:rPr>
        <w:t xml:space="preserve">, na određeno vreme od godinu dana, sa punim radnim vremenom, za užu naučnu oblast </w:t>
      </w:r>
      <w:r w:rsidR="0006467C" w:rsidRPr="00D00AEF">
        <w:rPr>
          <w:rFonts w:ascii="Arial" w:hAnsi="Arial" w:cs="Arial"/>
          <w:i/>
          <w:szCs w:val="22"/>
          <w:lang w:val="sr-Latn-CS"/>
        </w:rPr>
        <w:t>Poslovna ekonomija i makroekonomija</w:t>
      </w:r>
      <w:r w:rsidR="0006467C" w:rsidRPr="00D00AEF">
        <w:rPr>
          <w:rFonts w:ascii="Arial" w:hAnsi="Arial" w:cs="Arial"/>
          <w:szCs w:val="22"/>
          <w:lang w:val="sr-Latn-CS"/>
        </w:rPr>
        <w:t xml:space="preserve">, </w:t>
      </w:r>
      <w:r w:rsidRPr="00D00AEF">
        <w:rPr>
          <w:rFonts w:ascii="Arial" w:hAnsi="Arial" w:cs="Arial"/>
          <w:szCs w:val="22"/>
          <w:lang w:val="sr-Latn-CS"/>
        </w:rPr>
        <w:t>objavljen je u oglasnim novinama Nacionalne službe za zapošljavanje „Poslovi“, br.</w:t>
      </w:r>
      <w:r w:rsidRPr="00D00AEF">
        <w:rPr>
          <w:rFonts w:ascii="Arial" w:hAnsi="Arial" w:cs="Arial"/>
          <w:szCs w:val="22"/>
          <w:lang w:val="sr-Cyrl-CS"/>
        </w:rPr>
        <w:t xml:space="preserve"> </w:t>
      </w:r>
      <w:r w:rsidR="00090ACF" w:rsidRPr="00D00AEF">
        <w:rPr>
          <w:rFonts w:ascii="Arial" w:hAnsi="Arial" w:cs="Arial"/>
          <w:szCs w:val="22"/>
          <w:lang w:val="sr-Latn-CS"/>
        </w:rPr>
        <w:t>1008</w:t>
      </w:r>
      <w:r w:rsidRPr="00D00AEF">
        <w:rPr>
          <w:rFonts w:ascii="Arial" w:hAnsi="Arial" w:cs="Arial"/>
          <w:szCs w:val="22"/>
          <w:lang w:val="sr-Cyrl-CS"/>
        </w:rPr>
        <w:t xml:space="preserve"> </w:t>
      </w:r>
      <w:r w:rsidRPr="00D00AEF">
        <w:rPr>
          <w:rFonts w:ascii="Arial" w:hAnsi="Arial" w:cs="Arial"/>
          <w:szCs w:val="22"/>
          <w:lang w:val="sr-Latn-CS"/>
        </w:rPr>
        <w:t>od</w:t>
      </w:r>
      <w:r w:rsidRPr="00D00AEF">
        <w:rPr>
          <w:rFonts w:ascii="Arial" w:hAnsi="Arial" w:cs="Arial"/>
          <w:szCs w:val="22"/>
          <w:lang w:val="sr-Cyrl-CS"/>
        </w:rPr>
        <w:t xml:space="preserve"> </w:t>
      </w:r>
      <w:r w:rsidR="00090ACF" w:rsidRPr="00D00AEF">
        <w:rPr>
          <w:rFonts w:ascii="Arial" w:hAnsi="Arial" w:cs="Arial"/>
          <w:szCs w:val="22"/>
          <w:lang w:val="sr-Latn-CS"/>
        </w:rPr>
        <w:t>5</w:t>
      </w:r>
      <w:r w:rsidRPr="00D00AEF">
        <w:rPr>
          <w:rFonts w:ascii="Arial" w:hAnsi="Arial" w:cs="Arial"/>
          <w:szCs w:val="22"/>
          <w:lang w:val="sr-Cyrl-CS"/>
        </w:rPr>
        <w:t>.</w:t>
      </w:r>
      <w:r w:rsidR="00090ACF" w:rsidRPr="00D00AEF">
        <w:rPr>
          <w:rFonts w:ascii="Arial" w:hAnsi="Arial" w:cs="Arial"/>
          <w:szCs w:val="22"/>
          <w:lang w:val="sr-Latn-CS"/>
        </w:rPr>
        <w:t>10</w:t>
      </w:r>
      <w:r w:rsidRPr="00D00AEF">
        <w:rPr>
          <w:rFonts w:ascii="Arial" w:hAnsi="Arial" w:cs="Arial"/>
          <w:szCs w:val="22"/>
          <w:lang w:val="sr-Latn-CS"/>
        </w:rPr>
        <w:t>.</w:t>
      </w:r>
      <w:r w:rsidR="0006467C" w:rsidRPr="00D00AEF">
        <w:rPr>
          <w:rFonts w:ascii="Arial" w:hAnsi="Arial" w:cs="Arial"/>
          <w:szCs w:val="22"/>
          <w:lang w:val="sr-Cyrl-CS"/>
        </w:rPr>
        <w:t>20</w:t>
      </w:r>
      <w:r w:rsidR="00090ACF" w:rsidRPr="00D00AEF">
        <w:rPr>
          <w:rFonts w:ascii="Arial" w:hAnsi="Arial" w:cs="Arial"/>
          <w:szCs w:val="22"/>
          <w:lang w:val="sr-Latn-CS"/>
        </w:rPr>
        <w:t>22</w:t>
      </w:r>
      <w:r w:rsidRPr="00D00AEF">
        <w:rPr>
          <w:rFonts w:ascii="Arial" w:hAnsi="Arial" w:cs="Arial"/>
          <w:szCs w:val="22"/>
          <w:lang w:val="sr-Latn-CS"/>
        </w:rPr>
        <w:t>.</w:t>
      </w:r>
      <w:r w:rsidRPr="00D00AEF">
        <w:rPr>
          <w:rFonts w:ascii="Arial" w:hAnsi="Arial" w:cs="Arial"/>
          <w:szCs w:val="22"/>
          <w:lang w:val="sr-Cyrl-CS"/>
        </w:rPr>
        <w:t xml:space="preserve"> </w:t>
      </w:r>
      <w:r w:rsidRPr="00D00AEF">
        <w:rPr>
          <w:rFonts w:ascii="Arial" w:hAnsi="Arial" w:cs="Arial"/>
          <w:szCs w:val="22"/>
          <w:lang w:val="sr-Latn-CS"/>
        </w:rPr>
        <w:t>godine</w:t>
      </w:r>
      <w:r w:rsidRPr="00D00AEF">
        <w:rPr>
          <w:rFonts w:ascii="Arial" w:hAnsi="Arial" w:cs="Arial"/>
          <w:szCs w:val="22"/>
          <w:lang w:val="sr-Cyrl-CS"/>
        </w:rPr>
        <w:t xml:space="preserve">, </w:t>
      </w:r>
      <w:r w:rsidRPr="00D00AEF">
        <w:rPr>
          <w:rFonts w:ascii="Arial" w:hAnsi="Arial" w:cs="Arial"/>
          <w:szCs w:val="22"/>
          <w:lang w:val="sr-Latn-CS"/>
        </w:rPr>
        <w:t>sa</w:t>
      </w:r>
      <w:r w:rsidRPr="00D00AEF">
        <w:rPr>
          <w:rFonts w:ascii="Arial" w:hAnsi="Arial" w:cs="Arial"/>
          <w:szCs w:val="22"/>
          <w:lang w:val="sr-Cyrl-CS"/>
        </w:rPr>
        <w:t xml:space="preserve"> </w:t>
      </w:r>
      <w:r w:rsidRPr="00D00AEF">
        <w:rPr>
          <w:rFonts w:ascii="Arial" w:hAnsi="Arial" w:cs="Arial"/>
          <w:szCs w:val="22"/>
          <w:lang w:val="sr-Latn-CS"/>
        </w:rPr>
        <w:t>rokom</w:t>
      </w:r>
      <w:r w:rsidRPr="00D00AEF">
        <w:rPr>
          <w:rFonts w:ascii="Arial" w:hAnsi="Arial" w:cs="Arial"/>
          <w:szCs w:val="22"/>
          <w:lang w:val="sr-Cyrl-CS"/>
        </w:rPr>
        <w:t xml:space="preserve"> </w:t>
      </w:r>
      <w:r w:rsidRPr="00D00AEF">
        <w:rPr>
          <w:rFonts w:ascii="Arial" w:hAnsi="Arial" w:cs="Arial"/>
          <w:szCs w:val="22"/>
          <w:lang w:val="sr-Latn-CS"/>
        </w:rPr>
        <w:t>trajanja</w:t>
      </w:r>
      <w:r w:rsidRPr="00D00AEF">
        <w:rPr>
          <w:rFonts w:ascii="Arial" w:hAnsi="Arial" w:cs="Arial"/>
          <w:szCs w:val="22"/>
          <w:lang w:val="sr-Cyrl-CS"/>
        </w:rPr>
        <w:t xml:space="preserve"> </w:t>
      </w:r>
      <w:r w:rsidRPr="00D00AEF">
        <w:rPr>
          <w:rFonts w:ascii="Arial" w:hAnsi="Arial" w:cs="Arial"/>
          <w:szCs w:val="22"/>
          <w:lang w:val="sr-Latn-CS"/>
        </w:rPr>
        <w:t>od</w:t>
      </w:r>
      <w:r w:rsidRPr="00D00AEF">
        <w:rPr>
          <w:rFonts w:ascii="Arial" w:hAnsi="Arial" w:cs="Arial"/>
          <w:szCs w:val="22"/>
          <w:lang w:val="sr-Cyrl-CS"/>
        </w:rPr>
        <w:t xml:space="preserve"> 15 </w:t>
      </w:r>
      <w:r w:rsidRPr="00D00AEF">
        <w:rPr>
          <w:rFonts w:ascii="Arial" w:hAnsi="Arial" w:cs="Arial"/>
          <w:szCs w:val="22"/>
          <w:lang w:val="sr-Latn-CS"/>
        </w:rPr>
        <w:t>dana</w:t>
      </w:r>
      <w:r w:rsidRPr="00D00AEF">
        <w:rPr>
          <w:rFonts w:ascii="Arial" w:hAnsi="Arial" w:cs="Arial"/>
          <w:szCs w:val="22"/>
          <w:lang w:val="sr-Cyrl-CS"/>
        </w:rPr>
        <w:t xml:space="preserve">. </w:t>
      </w:r>
    </w:p>
    <w:p w14:paraId="1C783AC3" w14:textId="77777777" w:rsidR="005D42DF" w:rsidRPr="00D00AEF" w:rsidRDefault="005D42DF" w:rsidP="005D42DF">
      <w:pPr>
        <w:jc w:val="both"/>
        <w:rPr>
          <w:rFonts w:ascii="Arial" w:hAnsi="Arial" w:cs="Arial"/>
          <w:szCs w:val="22"/>
          <w:lang w:val="sr-Latn-CS"/>
        </w:rPr>
      </w:pPr>
    </w:p>
    <w:p w14:paraId="4B72FC4B" w14:textId="3E66568B" w:rsidR="005D42DF" w:rsidRPr="00D41A66" w:rsidRDefault="005D42DF" w:rsidP="005D42DF">
      <w:pPr>
        <w:jc w:val="both"/>
        <w:rPr>
          <w:rFonts w:ascii="Arial" w:hAnsi="Arial" w:cs="Arial"/>
          <w:szCs w:val="22"/>
          <w:lang w:val="sr-Latn-CS"/>
        </w:rPr>
      </w:pPr>
      <w:r w:rsidRPr="00D00AEF">
        <w:rPr>
          <w:rFonts w:ascii="Arial" w:hAnsi="Arial" w:cs="Arial"/>
          <w:szCs w:val="22"/>
          <w:lang w:val="sr-Latn-CS"/>
        </w:rPr>
        <w:t>Na raspisani konkurs, u</w:t>
      </w:r>
      <w:r w:rsidRPr="00D00AEF">
        <w:rPr>
          <w:rFonts w:ascii="Arial" w:hAnsi="Arial" w:cs="Arial"/>
          <w:szCs w:val="22"/>
          <w:lang w:val="sr-Cyrl-CS"/>
        </w:rPr>
        <w:t xml:space="preserve"> </w:t>
      </w:r>
      <w:r w:rsidRPr="00D00AEF">
        <w:rPr>
          <w:rFonts w:ascii="Arial" w:hAnsi="Arial" w:cs="Arial"/>
          <w:szCs w:val="22"/>
          <w:lang w:val="sr-Latn-CS"/>
        </w:rPr>
        <w:t>predvi</w:t>
      </w:r>
      <w:r w:rsidRPr="00D00AEF">
        <w:rPr>
          <w:rFonts w:ascii="Arial" w:hAnsi="Arial" w:cs="Arial"/>
          <w:szCs w:val="22"/>
          <w:lang w:val="sr-Cyrl-CS"/>
        </w:rPr>
        <w:t>đ</w:t>
      </w:r>
      <w:r w:rsidRPr="00D00AEF">
        <w:rPr>
          <w:rFonts w:ascii="Arial" w:hAnsi="Arial" w:cs="Arial"/>
          <w:szCs w:val="22"/>
          <w:lang w:val="sr-Latn-CS"/>
        </w:rPr>
        <w:t>enom</w:t>
      </w:r>
      <w:r w:rsidRPr="00D00AEF">
        <w:rPr>
          <w:rFonts w:ascii="Arial" w:hAnsi="Arial" w:cs="Arial"/>
          <w:szCs w:val="22"/>
          <w:lang w:val="sr-Cyrl-CS"/>
        </w:rPr>
        <w:t xml:space="preserve"> </w:t>
      </w:r>
      <w:r w:rsidRPr="00D00AEF">
        <w:rPr>
          <w:rFonts w:ascii="Arial" w:hAnsi="Arial" w:cs="Arial"/>
          <w:szCs w:val="22"/>
          <w:lang w:val="sr-Latn-CS"/>
        </w:rPr>
        <w:t>roku,</w:t>
      </w:r>
      <w:r w:rsidRPr="00D00AEF">
        <w:rPr>
          <w:rFonts w:ascii="Arial" w:hAnsi="Arial" w:cs="Arial"/>
          <w:szCs w:val="22"/>
          <w:lang w:val="sr-Cyrl-CS"/>
        </w:rPr>
        <w:t xml:space="preserve"> </w:t>
      </w:r>
      <w:r w:rsidRPr="00D00AEF">
        <w:rPr>
          <w:rFonts w:ascii="Arial" w:hAnsi="Arial" w:cs="Arial"/>
          <w:szCs w:val="22"/>
          <w:lang w:val="sr-Latn-CS"/>
        </w:rPr>
        <w:t>prijavi</w:t>
      </w:r>
      <w:r w:rsidR="006B4E62" w:rsidRPr="00D00AEF">
        <w:rPr>
          <w:rFonts w:ascii="Arial" w:hAnsi="Arial" w:cs="Arial"/>
          <w:szCs w:val="22"/>
          <w:lang w:val="sr-Latn-CS"/>
        </w:rPr>
        <w:t>o</w:t>
      </w:r>
      <w:r w:rsidRPr="00D00AEF">
        <w:rPr>
          <w:rFonts w:ascii="Arial" w:hAnsi="Arial" w:cs="Arial"/>
          <w:szCs w:val="22"/>
          <w:lang w:val="sr-Latn-CS"/>
        </w:rPr>
        <w:t xml:space="preserve"> se kandidat </w:t>
      </w:r>
      <w:r w:rsidR="00D93443" w:rsidRPr="00D00AEF">
        <w:rPr>
          <w:rFonts w:ascii="Arial" w:hAnsi="Arial" w:cs="Arial"/>
          <w:szCs w:val="22"/>
          <w:lang w:val="sr-Latn-CS"/>
        </w:rPr>
        <w:t>Aleksandar Vićentijević</w:t>
      </w:r>
      <w:r w:rsidR="006B4E62" w:rsidRPr="00D00AEF">
        <w:rPr>
          <w:rFonts w:ascii="Arial" w:hAnsi="Arial" w:cs="Arial"/>
          <w:szCs w:val="22"/>
          <w:lang w:val="sr-Latn-CS"/>
        </w:rPr>
        <w:t>.</w:t>
      </w:r>
    </w:p>
    <w:p w14:paraId="15459E98" w14:textId="77777777" w:rsidR="0006467C" w:rsidRPr="00D41A66" w:rsidRDefault="0006467C" w:rsidP="005D42DF">
      <w:pPr>
        <w:jc w:val="both"/>
        <w:rPr>
          <w:rFonts w:ascii="Arial" w:hAnsi="Arial" w:cs="Arial"/>
          <w:szCs w:val="22"/>
          <w:lang w:val="sr-Latn-CS"/>
        </w:rPr>
      </w:pPr>
    </w:p>
    <w:p w14:paraId="2AE1DC6D" w14:textId="16C6EA06" w:rsidR="005D42DF" w:rsidRPr="00D11CBC" w:rsidRDefault="00D11CBC" w:rsidP="00D11CBC">
      <w:pPr>
        <w:spacing w:before="240" w:after="240"/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  <w:r>
        <w:rPr>
          <w:rFonts w:ascii="Arial" w:hAnsi="Arial" w:cs="Arial"/>
          <w:b/>
          <w:bCs/>
          <w:sz w:val="28"/>
          <w:szCs w:val="28"/>
          <w:lang w:val="sr-Latn-CS"/>
        </w:rPr>
        <w:t>PODACI O KANDIDAT</w:t>
      </w:r>
      <w:r w:rsidR="00AF5745">
        <w:rPr>
          <w:rFonts w:ascii="Arial" w:hAnsi="Arial" w:cs="Arial"/>
          <w:b/>
          <w:bCs/>
          <w:sz w:val="28"/>
          <w:szCs w:val="28"/>
          <w:lang w:val="sr-Latn-CS"/>
        </w:rPr>
        <w:t>U</w:t>
      </w:r>
    </w:p>
    <w:p w14:paraId="35D205B5" w14:textId="77777777" w:rsidR="005D42DF" w:rsidRPr="009F458F" w:rsidRDefault="00D93443" w:rsidP="00AF5745">
      <w:pPr>
        <w:spacing w:after="120"/>
        <w:ind w:left="360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Latn-CS"/>
        </w:rPr>
        <w:t>Kandidat Aleksandar Vićentijević</w:t>
      </w:r>
      <w:r w:rsidR="00D11CBC">
        <w:rPr>
          <w:rFonts w:ascii="Arial" w:hAnsi="Arial" w:cs="Arial"/>
          <w:b/>
          <w:bCs/>
          <w:sz w:val="24"/>
          <w:szCs w:val="24"/>
          <w:lang w:val="sr-Latn-CS"/>
        </w:rPr>
        <w:t xml:space="preserve"> </w:t>
      </w:r>
    </w:p>
    <w:p w14:paraId="5531CEDD" w14:textId="5DD9DB3C" w:rsidR="005D42DF" w:rsidRPr="00AF5745" w:rsidRDefault="00D11CBC" w:rsidP="00AF5745">
      <w:pPr>
        <w:pStyle w:val="ListParagraph"/>
        <w:numPr>
          <w:ilvl w:val="0"/>
          <w:numId w:val="23"/>
        </w:numPr>
        <w:spacing w:after="120"/>
        <w:jc w:val="both"/>
        <w:rPr>
          <w:rFonts w:ascii="Arial" w:hAnsi="Arial" w:cs="Arial"/>
          <w:b/>
          <w:bCs/>
          <w:lang w:val="sr-Cyrl-CS"/>
        </w:rPr>
      </w:pPr>
      <w:r w:rsidRPr="00AF5745">
        <w:rPr>
          <w:rFonts w:ascii="Arial" w:hAnsi="Arial" w:cs="Arial"/>
          <w:b/>
          <w:bCs/>
          <w:lang w:val="sr-Latn-CS"/>
        </w:rPr>
        <w:t>Biografski podaci</w:t>
      </w:r>
    </w:p>
    <w:p w14:paraId="72D9D384" w14:textId="14322DC9" w:rsidR="00D93443" w:rsidRDefault="00090ACF" w:rsidP="005D42DF">
      <w:pPr>
        <w:spacing w:before="120" w:after="120"/>
        <w:ind w:left="329"/>
        <w:jc w:val="both"/>
        <w:rPr>
          <w:rFonts w:ascii="Arial" w:hAnsi="Arial" w:cs="Arial"/>
          <w:bCs/>
          <w:lang w:val="sr-Latn-CS"/>
        </w:rPr>
      </w:pPr>
      <w:r w:rsidRPr="00090ACF">
        <w:rPr>
          <w:rFonts w:ascii="Arial" w:hAnsi="Arial" w:cs="Arial"/>
          <w:bCs/>
          <w:lang w:val="sr-Latn-CS"/>
        </w:rPr>
        <w:t>Aleksandar Vićentijević je rođen 21.</w:t>
      </w:r>
      <w:r w:rsidR="00D00AEF">
        <w:rPr>
          <w:rFonts w:ascii="Arial" w:hAnsi="Arial" w:cs="Arial"/>
          <w:bCs/>
          <w:lang w:val="sr-Latn-CS"/>
        </w:rPr>
        <w:t>0</w:t>
      </w:r>
      <w:r w:rsidRPr="00090ACF">
        <w:rPr>
          <w:rFonts w:ascii="Arial" w:hAnsi="Arial" w:cs="Arial"/>
          <w:bCs/>
          <w:lang w:val="sr-Latn-CS"/>
        </w:rPr>
        <w:t>3.1996.</w:t>
      </w:r>
      <w:r w:rsidR="00D00AEF">
        <w:rPr>
          <w:rFonts w:ascii="Arial" w:hAnsi="Arial" w:cs="Arial"/>
          <w:bCs/>
          <w:lang w:val="sr-Latn-CS"/>
        </w:rPr>
        <w:t xml:space="preserve"> godine</w:t>
      </w:r>
      <w:r w:rsidRPr="00090ACF">
        <w:rPr>
          <w:rFonts w:ascii="Arial" w:hAnsi="Arial" w:cs="Arial"/>
          <w:bCs/>
          <w:lang w:val="sr-Latn-CS"/>
        </w:rPr>
        <w:t xml:space="preserve"> u Beogradu. Završio je u osnovnu školu </w:t>
      </w:r>
      <w:r w:rsidR="00D00AEF">
        <w:rPr>
          <w:rFonts w:ascii="Arial" w:hAnsi="Arial" w:cs="Arial"/>
          <w:bCs/>
          <w:lang w:val="sr-Latn-CS"/>
        </w:rPr>
        <w:t>„</w:t>
      </w:r>
      <w:r w:rsidRPr="00090ACF">
        <w:rPr>
          <w:rFonts w:ascii="Arial" w:hAnsi="Arial" w:cs="Arial"/>
          <w:bCs/>
          <w:lang w:val="sr-Latn-CS"/>
        </w:rPr>
        <w:t>Bora Stanković</w:t>
      </w:r>
      <w:r w:rsidR="00D00AEF">
        <w:rPr>
          <w:rFonts w:ascii="Arial" w:hAnsi="Arial" w:cs="Arial"/>
          <w:bCs/>
          <w:lang w:val="sr-Latn-CS"/>
        </w:rPr>
        <w:t>“</w:t>
      </w:r>
      <w:r w:rsidR="00F35570">
        <w:rPr>
          <w:rFonts w:ascii="Arial" w:hAnsi="Arial" w:cs="Arial"/>
          <w:bCs/>
          <w:lang w:val="sr-Latn-CS"/>
        </w:rPr>
        <w:t xml:space="preserve"> u Beogradu</w:t>
      </w:r>
      <w:r w:rsidR="009E288A">
        <w:rPr>
          <w:rFonts w:ascii="Arial" w:hAnsi="Arial" w:cs="Arial"/>
          <w:bCs/>
          <w:lang w:val="sr-Latn-CS"/>
        </w:rPr>
        <w:t>, a zatim</w:t>
      </w:r>
      <w:r w:rsidRPr="00090ACF">
        <w:rPr>
          <w:rFonts w:ascii="Arial" w:hAnsi="Arial" w:cs="Arial"/>
          <w:bCs/>
          <w:lang w:val="sr-Latn-CS"/>
        </w:rPr>
        <w:t xml:space="preserve"> Petu beogradsku gimnaziju, prirodno-matematički smer. </w:t>
      </w:r>
      <w:r w:rsidR="00866E09">
        <w:rPr>
          <w:rFonts w:ascii="Arial" w:hAnsi="Arial" w:cs="Arial"/>
          <w:bCs/>
          <w:lang w:val="sr-Latn-CS"/>
        </w:rPr>
        <w:t xml:space="preserve">Kandidat je osnovne akademske studije upisao na Ekonomskom fakultetu Univerziteta u Beogradu školske 2015/16. godine, studijski program </w:t>
      </w:r>
      <w:r w:rsidR="00866E09" w:rsidRPr="00EF70E9">
        <w:rPr>
          <w:rFonts w:ascii="Arial" w:hAnsi="Arial" w:cs="Arial"/>
          <w:bCs/>
          <w:i/>
          <w:iCs/>
          <w:lang w:val="sr-Latn-CS"/>
        </w:rPr>
        <w:t>Ekonomija, poslovno upravljanje i statistika</w:t>
      </w:r>
      <w:r w:rsidR="00866E09">
        <w:rPr>
          <w:rFonts w:ascii="Arial" w:hAnsi="Arial" w:cs="Arial"/>
          <w:bCs/>
          <w:lang w:val="sr-Latn-CS"/>
        </w:rPr>
        <w:t xml:space="preserve">, </w:t>
      </w:r>
      <w:r w:rsidR="00866E09" w:rsidRPr="00090ACF">
        <w:rPr>
          <w:rFonts w:ascii="Arial" w:hAnsi="Arial" w:cs="Arial"/>
          <w:bCs/>
          <w:lang w:val="sr-Latn-CS"/>
        </w:rPr>
        <w:t xml:space="preserve">modul </w:t>
      </w:r>
      <w:r w:rsidR="00866E09" w:rsidRPr="00D00AEF">
        <w:rPr>
          <w:rFonts w:ascii="Arial" w:hAnsi="Arial" w:cs="Arial"/>
          <w:bCs/>
          <w:i/>
          <w:iCs/>
          <w:lang w:val="sr-Latn-CS"/>
        </w:rPr>
        <w:t>Ekonomska analiza i politika</w:t>
      </w:r>
      <w:r w:rsidR="00866E09">
        <w:rPr>
          <w:rFonts w:ascii="Arial" w:hAnsi="Arial" w:cs="Arial"/>
          <w:bCs/>
          <w:lang w:val="sr-Latn-CS"/>
        </w:rPr>
        <w:t xml:space="preserve"> –</w:t>
      </w:r>
      <w:r w:rsidR="00866E09" w:rsidRPr="00090ACF">
        <w:rPr>
          <w:rFonts w:ascii="Arial" w:hAnsi="Arial" w:cs="Arial"/>
          <w:bCs/>
          <w:lang w:val="sr-Latn-CS"/>
        </w:rPr>
        <w:t xml:space="preserve"> </w:t>
      </w:r>
      <w:r w:rsidR="00866E09" w:rsidRPr="00D00AEF">
        <w:rPr>
          <w:rFonts w:ascii="Arial" w:hAnsi="Arial" w:cs="Arial"/>
          <w:bCs/>
          <w:i/>
          <w:iCs/>
          <w:lang w:val="sr-Latn-CS"/>
        </w:rPr>
        <w:t>Mikroekonom</w:t>
      </w:r>
      <w:r w:rsidR="00866E09">
        <w:rPr>
          <w:rFonts w:ascii="Arial" w:hAnsi="Arial" w:cs="Arial"/>
          <w:bCs/>
          <w:i/>
          <w:iCs/>
          <w:lang w:val="sr-Latn-CS"/>
        </w:rPr>
        <w:t xml:space="preserve">ska analiza. </w:t>
      </w:r>
      <w:r w:rsidR="00866E09">
        <w:rPr>
          <w:rFonts w:ascii="Arial" w:hAnsi="Arial" w:cs="Arial"/>
          <w:bCs/>
          <w:lang w:val="sr-Latn-CS"/>
        </w:rPr>
        <w:t>Osnovne akademske studije</w:t>
      </w:r>
      <w:r w:rsidR="009E288A">
        <w:rPr>
          <w:rFonts w:ascii="Arial" w:hAnsi="Arial" w:cs="Arial"/>
          <w:bCs/>
          <w:lang w:val="sr-Latn-CS"/>
        </w:rPr>
        <w:t xml:space="preserve"> </w:t>
      </w:r>
      <w:r w:rsidRPr="00090ACF">
        <w:rPr>
          <w:rFonts w:ascii="Arial" w:hAnsi="Arial" w:cs="Arial"/>
          <w:bCs/>
          <w:lang w:val="sr-Latn-CS"/>
        </w:rPr>
        <w:t xml:space="preserve">je </w:t>
      </w:r>
      <w:r w:rsidR="009E288A" w:rsidRPr="008138E9">
        <w:rPr>
          <w:rFonts w:ascii="Arial" w:hAnsi="Arial" w:cs="Arial"/>
          <w:bCs/>
          <w:lang w:val="sr-Latn-CS"/>
        </w:rPr>
        <w:t xml:space="preserve">završio </w:t>
      </w:r>
      <w:r w:rsidR="007D587E" w:rsidRPr="008138E9">
        <w:rPr>
          <w:rFonts w:ascii="Arial" w:hAnsi="Arial" w:cs="Arial"/>
          <w:bCs/>
          <w:lang w:val="sr-Latn-CS"/>
        </w:rPr>
        <w:t xml:space="preserve">jula </w:t>
      </w:r>
      <w:r w:rsidRPr="008138E9">
        <w:rPr>
          <w:rFonts w:ascii="Arial" w:hAnsi="Arial" w:cs="Arial"/>
          <w:bCs/>
          <w:lang w:val="sr-Latn-CS"/>
        </w:rPr>
        <w:t>2019</w:t>
      </w:r>
      <w:r w:rsidRPr="00090ACF">
        <w:rPr>
          <w:rFonts w:ascii="Arial" w:hAnsi="Arial" w:cs="Arial"/>
          <w:bCs/>
          <w:lang w:val="sr-Latn-CS"/>
        </w:rPr>
        <w:t>. godine sa prosečnom ocenom 9,84</w:t>
      </w:r>
      <w:r w:rsidR="00D00AEF">
        <w:rPr>
          <w:rFonts w:ascii="Arial" w:hAnsi="Arial" w:cs="Arial"/>
          <w:bCs/>
          <w:lang w:val="sr-Latn-CS"/>
        </w:rPr>
        <w:t xml:space="preserve"> </w:t>
      </w:r>
      <w:r w:rsidR="00D00AEF" w:rsidRPr="00D00AEF">
        <w:rPr>
          <w:rFonts w:ascii="Arial" w:hAnsi="Arial" w:cs="Arial"/>
          <w:bCs/>
          <w:lang w:val="sr-Latn-CS"/>
        </w:rPr>
        <w:t>(devet 84/100)</w:t>
      </w:r>
      <w:r w:rsidR="00D00AEF">
        <w:rPr>
          <w:rFonts w:ascii="Arial" w:hAnsi="Arial" w:cs="Arial"/>
          <w:bCs/>
          <w:lang w:val="sr-Latn-CS"/>
        </w:rPr>
        <w:t xml:space="preserve">. </w:t>
      </w:r>
      <w:r w:rsidRPr="00090ACF">
        <w:rPr>
          <w:rFonts w:ascii="Arial" w:hAnsi="Arial" w:cs="Arial"/>
          <w:bCs/>
          <w:lang w:val="sr-Latn-CS"/>
        </w:rPr>
        <w:t>Trenutno je student master</w:t>
      </w:r>
      <w:r w:rsidR="00932086">
        <w:rPr>
          <w:rFonts w:ascii="Arial" w:hAnsi="Arial" w:cs="Arial"/>
          <w:bCs/>
          <w:lang w:val="sr-Latn-CS"/>
        </w:rPr>
        <w:t xml:space="preserve"> akademskih</w:t>
      </w:r>
      <w:r w:rsidRPr="00090ACF">
        <w:rPr>
          <w:rFonts w:ascii="Arial" w:hAnsi="Arial" w:cs="Arial"/>
          <w:bCs/>
          <w:lang w:val="sr-Latn-CS"/>
        </w:rPr>
        <w:t xml:space="preserve"> studija </w:t>
      </w:r>
      <w:r w:rsidR="00295E6F">
        <w:rPr>
          <w:rFonts w:ascii="Arial" w:hAnsi="Arial" w:cs="Arial"/>
          <w:bCs/>
          <w:lang w:val="sr-Latn-CS"/>
        </w:rPr>
        <w:t>na Ekonomskom fa</w:t>
      </w:r>
      <w:r w:rsidR="00F43712">
        <w:rPr>
          <w:rFonts w:ascii="Arial" w:hAnsi="Arial" w:cs="Arial"/>
          <w:bCs/>
          <w:lang w:val="sr-Latn-CS"/>
        </w:rPr>
        <w:t>kultetu Univerziteta u Beogradu</w:t>
      </w:r>
      <w:r w:rsidR="009F7D34">
        <w:rPr>
          <w:rFonts w:ascii="Arial" w:hAnsi="Arial" w:cs="Arial"/>
          <w:bCs/>
          <w:lang w:val="sr-Latn-CS"/>
        </w:rPr>
        <w:t xml:space="preserve"> – međunarodni master program koji se realizuje na engleskom jeziku</w:t>
      </w:r>
      <w:r w:rsidR="00F43712" w:rsidRPr="00D00AEF">
        <w:rPr>
          <w:rFonts w:ascii="Arial" w:hAnsi="Arial" w:cs="Arial"/>
          <w:bCs/>
          <w:i/>
          <w:iCs/>
          <w:lang w:val="sr-Latn-CS"/>
        </w:rPr>
        <w:t xml:space="preserve"> </w:t>
      </w:r>
      <w:r w:rsidR="003307D1">
        <w:rPr>
          <w:rFonts w:ascii="Arial" w:hAnsi="Arial" w:cs="Arial"/>
          <w:bCs/>
          <w:i/>
          <w:iCs/>
          <w:lang w:val="sr-Latn-CS"/>
        </w:rPr>
        <w:t xml:space="preserve">The </w:t>
      </w:r>
      <w:r w:rsidR="00F43712" w:rsidRPr="00D00AEF">
        <w:rPr>
          <w:rFonts w:ascii="Arial" w:hAnsi="Arial" w:cs="Arial"/>
          <w:bCs/>
          <w:i/>
          <w:iCs/>
          <w:lang w:val="sr-Latn-CS"/>
        </w:rPr>
        <w:t>International Master in Quantitative Finance</w:t>
      </w:r>
      <w:r w:rsidR="003307D1">
        <w:rPr>
          <w:rFonts w:ascii="Arial" w:hAnsi="Arial" w:cs="Arial"/>
          <w:bCs/>
          <w:i/>
          <w:iCs/>
          <w:lang w:val="sr-Latn-CS"/>
        </w:rPr>
        <w:t xml:space="preserve"> (IMQF)</w:t>
      </w:r>
      <w:r w:rsidRPr="00090ACF">
        <w:rPr>
          <w:rFonts w:ascii="Arial" w:hAnsi="Arial" w:cs="Arial"/>
          <w:bCs/>
          <w:lang w:val="sr-Latn-CS"/>
        </w:rPr>
        <w:t>, gde je položio sve ispite</w:t>
      </w:r>
      <w:r>
        <w:rPr>
          <w:rFonts w:ascii="Arial" w:hAnsi="Arial" w:cs="Arial"/>
          <w:bCs/>
          <w:lang w:val="sr-Latn-CS"/>
        </w:rPr>
        <w:t xml:space="preserve"> sa pro</w:t>
      </w:r>
      <w:r w:rsidR="00BB08DD">
        <w:rPr>
          <w:rFonts w:ascii="Arial" w:hAnsi="Arial" w:cs="Arial"/>
          <w:bCs/>
          <w:lang w:val="sr-Latn-CS"/>
        </w:rPr>
        <w:t>se</w:t>
      </w:r>
      <w:r>
        <w:rPr>
          <w:rFonts w:ascii="Arial" w:hAnsi="Arial" w:cs="Arial"/>
          <w:bCs/>
          <w:lang w:val="sr-Latn-CS"/>
        </w:rPr>
        <w:t>čnom ocenom 9,22</w:t>
      </w:r>
      <w:r w:rsidR="00D00AEF">
        <w:rPr>
          <w:rFonts w:ascii="Arial" w:hAnsi="Arial" w:cs="Arial"/>
          <w:bCs/>
          <w:lang w:val="sr-Latn-CS"/>
        </w:rPr>
        <w:t xml:space="preserve"> (devet 22/100)</w:t>
      </w:r>
      <w:r>
        <w:rPr>
          <w:rFonts w:ascii="Arial" w:hAnsi="Arial" w:cs="Arial"/>
          <w:bCs/>
          <w:lang w:val="sr-Latn-CS"/>
        </w:rPr>
        <w:t xml:space="preserve">, </w:t>
      </w:r>
      <w:r w:rsidR="00AF5745">
        <w:rPr>
          <w:rFonts w:ascii="Arial" w:hAnsi="Arial" w:cs="Arial"/>
          <w:bCs/>
          <w:lang w:val="sr-Latn-CS"/>
        </w:rPr>
        <w:t>bez odbranjenog master rada.</w:t>
      </w:r>
    </w:p>
    <w:p w14:paraId="299469FD" w14:textId="798A9029" w:rsidR="009E288A" w:rsidRDefault="003410A1" w:rsidP="00655309">
      <w:pPr>
        <w:spacing w:before="120" w:after="120"/>
        <w:ind w:left="329"/>
        <w:jc w:val="both"/>
        <w:rPr>
          <w:rFonts w:ascii="Arial" w:hAnsi="Arial" w:cs="Arial"/>
          <w:bCs/>
          <w:lang w:val="sr-Latn-CS"/>
        </w:rPr>
      </w:pPr>
      <w:r>
        <w:rPr>
          <w:rFonts w:ascii="Arial" w:hAnsi="Arial" w:cs="Arial"/>
          <w:bCs/>
          <w:lang w:val="sr-Latn-CS"/>
        </w:rPr>
        <w:t>U toku 2018. godine</w:t>
      </w:r>
      <w:r w:rsidR="009F7D34">
        <w:rPr>
          <w:rFonts w:ascii="Arial" w:hAnsi="Arial" w:cs="Arial"/>
          <w:bCs/>
          <w:lang w:val="sr-Latn-CS"/>
        </w:rPr>
        <w:t>, prema navodima kandidata,</w:t>
      </w:r>
      <w:r>
        <w:rPr>
          <w:rFonts w:ascii="Arial" w:hAnsi="Arial" w:cs="Arial"/>
          <w:bCs/>
          <w:lang w:val="sr-Latn-CS"/>
        </w:rPr>
        <w:t xml:space="preserve"> </w:t>
      </w:r>
      <w:r w:rsidR="00AF5745">
        <w:rPr>
          <w:rFonts w:ascii="Arial" w:hAnsi="Arial" w:cs="Arial"/>
          <w:bCs/>
          <w:lang w:val="sr-Latn-CS"/>
        </w:rPr>
        <w:t>završio</w:t>
      </w:r>
      <w:r>
        <w:rPr>
          <w:rFonts w:ascii="Arial" w:hAnsi="Arial" w:cs="Arial"/>
          <w:bCs/>
          <w:lang w:val="sr-Latn-CS"/>
        </w:rPr>
        <w:t xml:space="preserve"> je letnju praksu u Narodnoj</w:t>
      </w:r>
      <w:r w:rsidR="00655309">
        <w:rPr>
          <w:rFonts w:ascii="Arial" w:hAnsi="Arial" w:cs="Arial"/>
          <w:bCs/>
          <w:lang w:val="sr-Latn-CS"/>
        </w:rPr>
        <w:t xml:space="preserve"> banci Srbije, u od</w:t>
      </w:r>
      <w:r w:rsidR="00BB08DD">
        <w:rPr>
          <w:rFonts w:ascii="Arial" w:hAnsi="Arial" w:cs="Arial"/>
          <w:bCs/>
          <w:lang w:val="sr-Latn-CS"/>
        </w:rPr>
        <w:t>e</w:t>
      </w:r>
      <w:r w:rsidR="00655309">
        <w:rPr>
          <w:rFonts w:ascii="Arial" w:hAnsi="Arial" w:cs="Arial"/>
          <w:bCs/>
          <w:lang w:val="sr-Latn-CS"/>
        </w:rPr>
        <w:t xml:space="preserve">ljenju za ekonomska istraživanja i statistiku. U periodu izmedju 2018. i 2019. godine </w:t>
      </w:r>
      <w:r w:rsidR="00AF5745">
        <w:rPr>
          <w:rFonts w:ascii="Arial" w:hAnsi="Arial" w:cs="Arial"/>
          <w:bCs/>
          <w:lang w:val="sr-Latn-CS"/>
        </w:rPr>
        <w:t>bio</w:t>
      </w:r>
      <w:r w:rsidR="00655309">
        <w:rPr>
          <w:rFonts w:ascii="Arial" w:hAnsi="Arial" w:cs="Arial"/>
          <w:bCs/>
          <w:lang w:val="sr-Latn-CS"/>
        </w:rPr>
        <w:t xml:space="preserve"> je</w:t>
      </w:r>
      <w:r w:rsidR="00AF5745">
        <w:rPr>
          <w:rFonts w:ascii="Arial" w:hAnsi="Arial" w:cs="Arial"/>
          <w:bCs/>
          <w:lang w:val="sr-Latn-CS"/>
        </w:rPr>
        <w:t xml:space="preserve"> na</w:t>
      </w:r>
      <w:r w:rsidR="00655309">
        <w:rPr>
          <w:rFonts w:ascii="Arial" w:hAnsi="Arial" w:cs="Arial"/>
          <w:bCs/>
          <w:lang w:val="sr-Latn-CS"/>
        </w:rPr>
        <w:t xml:space="preserve"> praks</w:t>
      </w:r>
      <w:r w:rsidR="00AF5745">
        <w:rPr>
          <w:rFonts w:ascii="Arial" w:hAnsi="Arial" w:cs="Arial"/>
          <w:bCs/>
          <w:lang w:val="sr-Latn-CS"/>
        </w:rPr>
        <w:t>i</w:t>
      </w:r>
      <w:r w:rsidR="00655309">
        <w:rPr>
          <w:rFonts w:ascii="Arial" w:hAnsi="Arial" w:cs="Arial"/>
          <w:bCs/>
          <w:lang w:val="sr-Latn-CS"/>
        </w:rPr>
        <w:t xml:space="preserve"> pri Svetskoj banci na projektu analize sistema državne pomoći u Srbiji.</w:t>
      </w:r>
    </w:p>
    <w:p w14:paraId="3DB2CC47" w14:textId="2DAC6DD7" w:rsidR="00655309" w:rsidRPr="00655309" w:rsidRDefault="00CE5396" w:rsidP="00655309">
      <w:pPr>
        <w:spacing w:before="120" w:after="120"/>
        <w:ind w:left="329"/>
        <w:jc w:val="both"/>
        <w:rPr>
          <w:rFonts w:ascii="Arial" w:hAnsi="Arial" w:cs="Arial"/>
          <w:bCs/>
          <w:lang w:val="sr-Latn-CS"/>
        </w:rPr>
      </w:pPr>
      <w:r>
        <w:rPr>
          <w:rFonts w:ascii="Arial" w:hAnsi="Arial" w:cs="Arial"/>
          <w:bCs/>
          <w:lang w:val="sr-Latn-CS"/>
        </w:rPr>
        <w:t>Kandidat je učestvovao u radu Debatnog kluba Ekonomskog fakulteta</w:t>
      </w:r>
      <w:r w:rsidR="007D587E">
        <w:rPr>
          <w:rFonts w:ascii="Arial" w:hAnsi="Arial" w:cs="Arial"/>
          <w:bCs/>
          <w:lang w:val="sr-Latn-CS"/>
        </w:rPr>
        <w:t xml:space="preserve"> u Beogradu</w:t>
      </w:r>
      <w:r>
        <w:rPr>
          <w:rFonts w:ascii="Arial" w:hAnsi="Arial" w:cs="Arial"/>
          <w:bCs/>
          <w:lang w:val="sr-Latn-CS"/>
        </w:rPr>
        <w:t xml:space="preserve"> od 2017. do 2019. godine, a u školskoj 2018/19. godini je obavljao funkciju predsednika Debatnog kluba.</w:t>
      </w:r>
    </w:p>
    <w:p w14:paraId="0F539092" w14:textId="650492F1" w:rsidR="00090ACF" w:rsidRDefault="00090ACF" w:rsidP="00090ACF">
      <w:pPr>
        <w:spacing w:before="120" w:after="120"/>
        <w:ind w:left="329"/>
        <w:jc w:val="both"/>
        <w:rPr>
          <w:rFonts w:ascii="Arial" w:hAnsi="Arial" w:cs="Arial"/>
          <w:bCs/>
          <w:lang w:val="sr-Latn-CS"/>
        </w:rPr>
      </w:pPr>
      <w:r w:rsidRPr="00090ACF">
        <w:rPr>
          <w:rFonts w:ascii="Arial" w:hAnsi="Arial" w:cs="Arial"/>
          <w:bCs/>
          <w:lang w:val="sr-Latn-CS"/>
        </w:rPr>
        <w:t>Posle osnovnih studija</w:t>
      </w:r>
      <w:r w:rsidR="009B3494">
        <w:rPr>
          <w:rFonts w:ascii="Arial" w:hAnsi="Arial" w:cs="Arial"/>
          <w:bCs/>
          <w:lang w:val="sr-Latn-CS"/>
        </w:rPr>
        <w:t>, prema navodima kandidata,</w:t>
      </w:r>
      <w:r w:rsidR="00E020FC">
        <w:rPr>
          <w:rFonts w:ascii="Arial" w:hAnsi="Arial" w:cs="Arial"/>
          <w:bCs/>
          <w:lang w:val="sr-Latn-CS"/>
        </w:rPr>
        <w:t xml:space="preserve"> radio</w:t>
      </w:r>
      <w:r w:rsidR="009B3494">
        <w:rPr>
          <w:rFonts w:ascii="Arial" w:hAnsi="Arial" w:cs="Arial"/>
          <w:bCs/>
          <w:lang w:val="sr-Latn-CS"/>
        </w:rPr>
        <w:t xml:space="preserve"> je</w:t>
      </w:r>
      <w:r w:rsidR="00E020FC">
        <w:rPr>
          <w:rFonts w:ascii="Arial" w:hAnsi="Arial" w:cs="Arial"/>
          <w:bCs/>
          <w:lang w:val="sr-Latn-CS"/>
        </w:rPr>
        <w:t xml:space="preserve"> od 2019</w:t>
      </w:r>
      <w:r w:rsidR="00E82ADC">
        <w:rPr>
          <w:rFonts w:ascii="Arial" w:hAnsi="Arial" w:cs="Arial"/>
          <w:bCs/>
          <w:lang w:val="sr-Latn-CS"/>
        </w:rPr>
        <w:t>.</w:t>
      </w:r>
      <w:r w:rsidR="00E020FC">
        <w:rPr>
          <w:rFonts w:ascii="Arial" w:hAnsi="Arial" w:cs="Arial"/>
          <w:bCs/>
          <w:lang w:val="sr-Latn-CS"/>
        </w:rPr>
        <w:t xml:space="preserve"> </w:t>
      </w:r>
      <w:r w:rsidR="00E82ADC">
        <w:rPr>
          <w:rFonts w:ascii="Arial" w:hAnsi="Arial" w:cs="Arial"/>
          <w:bCs/>
          <w:lang w:val="sr-Latn-CS"/>
        </w:rPr>
        <w:t xml:space="preserve">do 2022. </w:t>
      </w:r>
      <w:r w:rsidR="00E020FC">
        <w:rPr>
          <w:rFonts w:ascii="Arial" w:hAnsi="Arial" w:cs="Arial"/>
          <w:bCs/>
          <w:lang w:val="sr-Latn-CS"/>
        </w:rPr>
        <w:t xml:space="preserve">godine u </w:t>
      </w:r>
      <w:r w:rsidRPr="00090ACF">
        <w:rPr>
          <w:rFonts w:ascii="Arial" w:hAnsi="Arial" w:cs="Arial"/>
          <w:bCs/>
          <w:lang w:val="sr-Latn-CS"/>
        </w:rPr>
        <w:t>Fiskalnom savetu Republike Srbije kao ekonomski analitičar</w:t>
      </w:r>
      <w:r w:rsidR="00AF5745">
        <w:rPr>
          <w:rFonts w:ascii="Arial" w:hAnsi="Arial" w:cs="Arial"/>
          <w:bCs/>
          <w:lang w:val="sr-Latn-CS"/>
        </w:rPr>
        <w:t>,</w:t>
      </w:r>
      <w:r w:rsidRPr="00090ACF">
        <w:rPr>
          <w:rFonts w:ascii="Arial" w:hAnsi="Arial" w:cs="Arial"/>
          <w:bCs/>
          <w:lang w:val="sr-Latn-CS"/>
        </w:rPr>
        <w:t xml:space="preserve"> gde se bavio budžetskom analizom i budžetskim sistemom Srbije sa posebnim osvrtom na budžetsku rezervu i kazne i penale.</w:t>
      </w:r>
    </w:p>
    <w:p w14:paraId="13DDDD2D" w14:textId="7B861CF6" w:rsidR="00655309" w:rsidRDefault="00655309" w:rsidP="005D42DF">
      <w:pPr>
        <w:spacing w:before="120" w:after="120"/>
        <w:ind w:left="329"/>
        <w:jc w:val="both"/>
        <w:rPr>
          <w:rFonts w:ascii="Arial" w:hAnsi="Arial" w:cs="Arial"/>
          <w:b/>
          <w:bCs/>
          <w:lang w:val="sr-Cyrl-CS"/>
        </w:rPr>
      </w:pPr>
    </w:p>
    <w:p w14:paraId="6311FB68" w14:textId="77777777" w:rsidR="009B3494" w:rsidRDefault="009B3494" w:rsidP="005D42DF">
      <w:pPr>
        <w:spacing w:before="120" w:after="120"/>
        <w:ind w:left="329"/>
        <w:jc w:val="both"/>
        <w:rPr>
          <w:rFonts w:ascii="Arial" w:hAnsi="Arial" w:cs="Arial"/>
          <w:b/>
          <w:bCs/>
          <w:lang w:val="sr-Cyrl-CS"/>
        </w:rPr>
      </w:pPr>
    </w:p>
    <w:p w14:paraId="417ABA4D" w14:textId="14AE3E69" w:rsidR="005D42DF" w:rsidRPr="009F458F" w:rsidRDefault="005D42DF" w:rsidP="005D42DF">
      <w:pPr>
        <w:spacing w:before="120" w:after="120"/>
        <w:ind w:left="329"/>
        <w:jc w:val="both"/>
        <w:rPr>
          <w:rFonts w:ascii="Arial" w:hAnsi="Arial" w:cs="Arial"/>
          <w:b/>
          <w:bCs/>
          <w:lang w:val="sr-Cyrl-CS"/>
        </w:rPr>
      </w:pPr>
      <w:r w:rsidRPr="009F458F">
        <w:rPr>
          <w:rFonts w:ascii="Arial" w:hAnsi="Arial" w:cs="Arial"/>
          <w:b/>
          <w:bCs/>
          <w:lang w:val="sr-Cyrl-CS"/>
        </w:rPr>
        <w:t xml:space="preserve">2. </w:t>
      </w:r>
      <w:r w:rsidR="006B0EAF">
        <w:rPr>
          <w:rFonts w:ascii="Arial" w:hAnsi="Arial" w:cs="Arial"/>
          <w:b/>
          <w:bCs/>
          <w:lang w:val="sr-Latn-CS"/>
        </w:rPr>
        <w:t xml:space="preserve">Nastavno iskustvo  </w:t>
      </w:r>
    </w:p>
    <w:p w14:paraId="485A884D" w14:textId="43E6B04E" w:rsidR="00655309" w:rsidRPr="009B3494" w:rsidRDefault="00E020FC" w:rsidP="009B3494">
      <w:pPr>
        <w:spacing w:before="120" w:after="120"/>
        <w:ind w:left="329"/>
        <w:jc w:val="both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lang w:val="sr-Latn-CS"/>
        </w:rPr>
        <w:t>Kandidat nema iskustvo u nastavi.</w:t>
      </w:r>
    </w:p>
    <w:p w14:paraId="542BD660" w14:textId="536A39B0" w:rsidR="005D42DF" w:rsidRPr="009F458F" w:rsidRDefault="005D42DF" w:rsidP="005D42DF">
      <w:pPr>
        <w:spacing w:before="120" w:after="120"/>
        <w:ind w:left="329"/>
        <w:jc w:val="both"/>
        <w:rPr>
          <w:rFonts w:ascii="Arial" w:hAnsi="Arial" w:cs="Arial"/>
          <w:b/>
          <w:bCs/>
          <w:lang w:val="sr-Cyrl-CS"/>
        </w:rPr>
      </w:pPr>
      <w:r w:rsidRPr="009F458F">
        <w:rPr>
          <w:rFonts w:ascii="Arial" w:hAnsi="Arial" w:cs="Arial"/>
          <w:b/>
          <w:bCs/>
          <w:lang w:val="sr-Cyrl-CS"/>
        </w:rPr>
        <w:t xml:space="preserve">3. </w:t>
      </w:r>
      <w:r w:rsidR="006B0EAF">
        <w:rPr>
          <w:rFonts w:ascii="Arial" w:hAnsi="Arial" w:cs="Arial"/>
          <w:b/>
          <w:bCs/>
          <w:lang w:val="sr-Latn-CS"/>
        </w:rPr>
        <w:t xml:space="preserve">Profesionalna znanja i interes </w:t>
      </w:r>
    </w:p>
    <w:p w14:paraId="30CC0A00" w14:textId="31389864" w:rsidR="00FF6F4E" w:rsidRPr="00E020FC" w:rsidRDefault="00D93443" w:rsidP="00E020FC">
      <w:pPr>
        <w:spacing w:before="120" w:after="120"/>
        <w:ind w:left="329"/>
        <w:jc w:val="both"/>
        <w:rPr>
          <w:rFonts w:ascii="Arial" w:hAnsi="Arial" w:cs="Arial"/>
          <w:lang w:val="sr-Latn-CS"/>
        </w:rPr>
      </w:pPr>
      <w:r w:rsidRPr="00E020FC">
        <w:rPr>
          <w:rFonts w:ascii="Arial" w:hAnsi="Arial" w:cs="Arial"/>
          <w:lang w:val="sr-Latn-CS"/>
        </w:rPr>
        <w:t>Kandidat</w:t>
      </w:r>
      <w:r w:rsidR="00105ED6" w:rsidRPr="00E020FC">
        <w:rPr>
          <w:rFonts w:ascii="Arial" w:hAnsi="Arial" w:cs="Arial"/>
          <w:lang w:val="sr-Latn-CS"/>
        </w:rPr>
        <w:t xml:space="preserve"> </w:t>
      </w:r>
      <w:r w:rsidR="006B0EAF" w:rsidRPr="00E020FC">
        <w:rPr>
          <w:rFonts w:ascii="Arial" w:hAnsi="Arial" w:cs="Arial"/>
          <w:lang w:val="sr-Latn-CS"/>
        </w:rPr>
        <w:t xml:space="preserve">tečno govori </w:t>
      </w:r>
      <w:r w:rsidR="00CA1BCF" w:rsidRPr="00E020FC">
        <w:rPr>
          <w:rFonts w:ascii="Arial" w:hAnsi="Arial" w:cs="Arial"/>
          <w:lang w:val="sr-Latn-CS"/>
        </w:rPr>
        <w:t>engleski jezik</w:t>
      </w:r>
      <w:r w:rsidR="00E020FC" w:rsidRPr="00E020FC">
        <w:rPr>
          <w:rFonts w:ascii="Arial" w:hAnsi="Arial" w:cs="Arial"/>
          <w:lang w:val="sr-Latn-CS"/>
        </w:rPr>
        <w:t xml:space="preserve"> (nivo C2), a poseduje i os</w:t>
      </w:r>
      <w:r w:rsidR="00BB08DD">
        <w:rPr>
          <w:rFonts w:ascii="Arial" w:hAnsi="Arial" w:cs="Arial"/>
          <w:lang w:val="sr-Latn-CS"/>
        </w:rPr>
        <w:t>novno znanje ne</w:t>
      </w:r>
      <w:r w:rsidR="00CA1BCF" w:rsidRPr="00E020FC">
        <w:rPr>
          <w:rFonts w:ascii="Arial" w:hAnsi="Arial" w:cs="Arial"/>
          <w:lang w:val="sr-Latn-CS"/>
        </w:rPr>
        <w:t>m</w:t>
      </w:r>
      <w:r w:rsidR="00BB08DD">
        <w:rPr>
          <w:rFonts w:ascii="Arial" w:hAnsi="Arial" w:cs="Arial"/>
          <w:lang w:val="sr-Latn-CS"/>
        </w:rPr>
        <w:t>a</w:t>
      </w:r>
      <w:r w:rsidR="00CA1BCF" w:rsidRPr="00E020FC">
        <w:rPr>
          <w:rFonts w:ascii="Arial" w:hAnsi="Arial" w:cs="Arial"/>
          <w:lang w:val="sr-Latn-CS"/>
        </w:rPr>
        <w:t>čkog jezika</w:t>
      </w:r>
      <w:r w:rsidR="00E020FC" w:rsidRPr="00E020FC">
        <w:rPr>
          <w:rFonts w:ascii="Arial" w:hAnsi="Arial" w:cs="Arial"/>
          <w:lang w:val="sr-Latn-CS"/>
        </w:rPr>
        <w:t xml:space="preserve"> (nivo B2)</w:t>
      </w:r>
      <w:r w:rsidR="00AF5745">
        <w:rPr>
          <w:rFonts w:ascii="Arial" w:hAnsi="Arial" w:cs="Arial"/>
          <w:lang w:val="sr-Latn-CS"/>
        </w:rPr>
        <w:t>.</w:t>
      </w:r>
    </w:p>
    <w:p w14:paraId="6730C569" w14:textId="2E01CD5D" w:rsidR="00655309" w:rsidRDefault="006B0EAF" w:rsidP="00AF5745">
      <w:pPr>
        <w:spacing w:before="120" w:after="120"/>
        <w:ind w:left="329"/>
        <w:jc w:val="both"/>
        <w:rPr>
          <w:rFonts w:ascii="Arial" w:hAnsi="Arial" w:cs="Arial"/>
          <w:lang w:val="sr-Latn-CS"/>
        </w:rPr>
      </w:pPr>
      <w:r w:rsidRPr="00E020FC">
        <w:rPr>
          <w:rFonts w:ascii="Arial" w:hAnsi="Arial" w:cs="Arial"/>
          <w:lang w:val="sr-Latn-CS"/>
        </w:rPr>
        <w:t xml:space="preserve">Od kompjuterskih veština </w:t>
      </w:r>
      <w:r w:rsidR="007D587E">
        <w:rPr>
          <w:rFonts w:ascii="Arial" w:hAnsi="Arial" w:cs="Arial"/>
          <w:lang w:val="sr-Latn-CS"/>
        </w:rPr>
        <w:t xml:space="preserve">kandidat </w:t>
      </w:r>
      <w:r w:rsidRPr="00E020FC">
        <w:rPr>
          <w:rFonts w:ascii="Arial" w:hAnsi="Arial" w:cs="Arial"/>
          <w:lang w:val="sr-Latn-CS"/>
        </w:rPr>
        <w:t xml:space="preserve">poseduje: </w:t>
      </w:r>
      <w:r w:rsidR="00CA1BCF" w:rsidRPr="00E020FC">
        <w:rPr>
          <w:rFonts w:ascii="Arial" w:hAnsi="Arial" w:cs="Arial"/>
          <w:lang w:val="sr-Latn-CS"/>
        </w:rPr>
        <w:t>poznavanj</w:t>
      </w:r>
      <w:r w:rsidR="00AF5745">
        <w:rPr>
          <w:rFonts w:ascii="Arial" w:hAnsi="Arial" w:cs="Arial"/>
          <w:lang w:val="sr-Latn-CS"/>
        </w:rPr>
        <w:t>e</w:t>
      </w:r>
      <w:r w:rsidR="00CA1BCF" w:rsidRPr="00E020FC">
        <w:rPr>
          <w:rFonts w:ascii="Arial" w:hAnsi="Arial" w:cs="Arial"/>
          <w:lang w:val="sr-Latn-CS"/>
        </w:rPr>
        <w:t xml:space="preserve"> programa</w:t>
      </w:r>
      <w:r w:rsidR="00F35570">
        <w:rPr>
          <w:rFonts w:ascii="Arial" w:hAnsi="Arial" w:cs="Arial"/>
          <w:lang w:val="sr-Latn-CS"/>
        </w:rPr>
        <w:t xml:space="preserve"> </w:t>
      </w:r>
      <w:r w:rsidR="00F35570" w:rsidRPr="00F35570">
        <w:rPr>
          <w:rFonts w:ascii="Arial" w:hAnsi="Arial" w:cs="Arial"/>
          <w:i/>
          <w:lang w:val="sr-Latn-CS"/>
        </w:rPr>
        <w:t xml:space="preserve">MS office (Excell, Word, PowerPoint, Access, PowerBI), </w:t>
      </w:r>
      <w:r w:rsidR="00655309">
        <w:rPr>
          <w:rFonts w:ascii="Arial" w:hAnsi="Arial" w:cs="Arial"/>
          <w:i/>
          <w:lang w:val="sr-Latn-CS"/>
        </w:rPr>
        <w:t>Eviews i SPSS</w:t>
      </w:r>
      <w:r w:rsidR="00AF5745">
        <w:rPr>
          <w:rFonts w:ascii="Arial" w:hAnsi="Arial" w:cs="Arial"/>
          <w:i/>
          <w:lang w:val="sr-Latn-CS"/>
        </w:rPr>
        <w:t>.</w:t>
      </w:r>
      <w:r w:rsidR="00D452FF">
        <w:rPr>
          <w:rFonts w:ascii="Arial" w:hAnsi="Arial" w:cs="Arial"/>
          <w:lang w:val="sr-Latn-CS"/>
        </w:rPr>
        <w:t xml:space="preserve">     </w:t>
      </w:r>
    </w:p>
    <w:p w14:paraId="5512337F" w14:textId="3B53A5DD" w:rsidR="00E020FC" w:rsidRDefault="00AF5745" w:rsidP="00655309">
      <w:pPr>
        <w:spacing w:before="120" w:after="120"/>
        <w:ind w:left="329"/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4</w:t>
      </w:r>
      <w:r w:rsidR="00D452FF" w:rsidRPr="00D452FF">
        <w:rPr>
          <w:rFonts w:ascii="Arial" w:hAnsi="Arial" w:cs="Arial"/>
          <w:b/>
          <w:lang w:val="sr-Latn-CS"/>
        </w:rPr>
        <w:t>.</w:t>
      </w:r>
      <w:r w:rsidR="00DA7F8F">
        <w:rPr>
          <w:rFonts w:ascii="Arial" w:hAnsi="Arial" w:cs="Arial"/>
          <w:b/>
          <w:lang w:val="sr-Latn-CS"/>
        </w:rPr>
        <w:t xml:space="preserve"> Objavljeni rado</w:t>
      </w:r>
      <w:r w:rsidR="00D452FF" w:rsidRPr="00D452FF">
        <w:rPr>
          <w:rFonts w:ascii="Arial" w:hAnsi="Arial" w:cs="Arial"/>
          <w:b/>
          <w:lang w:val="sr-Latn-CS"/>
        </w:rPr>
        <w:t>vi</w:t>
      </w:r>
    </w:p>
    <w:p w14:paraId="364E6D9F" w14:textId="77777777" w:rsidR="00E020FC" w:rsidRPr="00E020FC" w:rsidRDefault="00E020FC" w:rsidP="00E020FC">
      <w:pPr>
        <w:spacing w:before="120" w:after="120"/>
        <w:ind w:left="329"/>
        <w:jc w:val="both"/>
        <w:rPr>
          <w:rFonts w:ascii="Arial" w:hAnsi="Arial" w:cs="Arial"/>
          <w:lang w:val="sr-Latn-CS"/>
        </w:rPr>
      </w:pPr>
      <w:r w:rsidRPr="00E020FC">
        <w:rPr>
          <w:rFonts w:ascii="Arial" w:hAnsi="Arial" w:cs="Arial"/>
          <w:lang w:val="sr-Latn-CS"/>
        </w:rPr>
        <w:t>K</w:t>
      </w:r>
      <w:r>
        <w:rPr>
          <w:rFonts w:ascii="Arial" w:hAnsi="Arial" w:cs="Arial"/>
          <w:lang w:val="sr-Latn-CS"/>
        </w:rPr>
        <w:t>andidat nema objavljenih radova.</w:t>
      </w:r>
    </w:p>
    <w:p w14:paraId="46793062" w14:textId="77777777" w:rsidR="006C094D" w:rsidRDefault="006C094D" w:rsidP="000774CA">
      <w:pPr>
        <w:spacing w:before="120"/>
        <w:jc w:val="both"/>
        <w:rPr>
          <w:rFonts w:ascii="Arial" w:hAnsi="Arial" w:cs="Arial"/>
          <w:lang w:val="sr-Latn-CS"/>
        </w:rPr>
      </w:pPr>
    </w:p>
    <w:p w14:paraId="32420521" w14:textId="77777777" w:rsidR="00DA7AB1" w:rsidRPr="00DA7AB1" w:rsidRDefault="00DA7AB1" w:rsidP="00DA7AB1">
      <w:pPr>
        <w:spacing w:before="120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DA7AB1">
        <w:rPr>
          <w:rFonts w:ascii="Arial" w:hAnsi="Arial" w:cs="Arial"/>
          <w:b/>
          <w:sz w:val="28"/>
          <w:szCs w:val="28"/>
          <w:lang w:val="sr-Latn-CS"/>
        </w:rPr>
        <w:t>ZAKLJUČAK I PREDLOG KOMISIJE</w:t>
      </w:r>
    </w:p>
    <w:p w14:paraId="29CBA18D" w14:textId="77777777" w:rsidR="00DA7AB1" w:rsidRPr="00DA7AB1" w:rsidRDefault="00DA7AB1" w:rsidP="00DA7AB1">
      <w:pPr>
        <w:rPr>
          <w:rFonts w:ascii="Arial" w:hAnsi="Arial" w:cs="Arial"/>
          <w:sz w:val="28"/>
          <w:szCs w:val="28"/>
          <w:lang w:val="sr-Cyrl-CS"/>
        </w:rPr>
      </w:pPr>
    </w:p>
    <w:p w14:paraId="04015A8B" w14:textId="5B000250" w:rsidR="00DA7AB1" w:rsidRPr="00295B61" w:rsidRDefault="006C094D" w:rsidP="00DA7AB1">
      <w:pPr>
        <w:jc w:val="both"/>
        <w:rPr>
          <w:rFonts w:ascii="Arial" w:hAnsi="Arial" w:cs="Arial"/>
          <w:szCs w:val="22"/>
          <w:lang w:val="sr-Latn-CS"/>
        </w:rPr>
      </w:pPr>
      <w:r>
        <w:rPr>
          <w:rFonts w:ascii="Arial" w:hAnsi="Arial" w:cs="Arial"/>
          <w:szCs w:val="22"/>
          <w:lang w:val="sr-Latn-CS"/>
        </w:rPr>
        <w:t>Pregledom</w:t>
      </w:r>
      <w:r w:rsidR="00DA7AB1" w:rsidRPr="00295B61">
        <w:rPr>
          <w:rFonts w:ascii="Arial" w:hAnsi="Arial" w:cs="Arial"/>
          <w:szCs w:val="22"/>
          <w:lang w:val="sr-Latn-CS"/>
        </w:rPr>
        <w:t xml:space="preserve"> dokumentacije, </w:t>
      </w:r>
      <w:r w:rsidR="00DA7AB1" w:rsidRPr="00295B61">
        <w:rPr>
          <w:rFonts w:ascii="Arial" w:hAnsi="Arial" w:cs="Arial"/>
          <w:szCs w:val="22"/>
          <w:lang w:val="sr-Cyrl-CS"/>
        </w:rPr>
        <w:t>K</w:t>
      </w:r>
      <w:r w:rsidR="00DA7AB1" w:rsidRPr="00295B61">
        <w:rPr>
          <w:rFonts w:ascii="Arial" w:hAnsi="Arial" w:cs="Arial"/>
          <w:szCs w:val="22"/>
          <w:lang w:val="sr-Latn-CS"/>
        </w:rPr>
        <w:t xml:space="preserve">omisija je utvrdila </w:t>
      </w:r>
      <w:r w:rsidR="00E020FC">
        <w:rPr>
          <w:rFonts w:ascii="Arial" w:hAnsi="Arial" w:cs="Arial"/>
          <w:szCs w:val="22"/>
          <w:lang w:val="sr-Latn-CS"/>
        </w:rPr>
        <w:t>da je</w:t>
      </w:r>
      <w:r w:rsidR="008C644C">
        <w:rPr>
          <w:rFonts w:ascii="Arial" w:hAnsi="Arial" w:cs="Arial"/>
          <w:szCs w:val="22"/>
          <w:lang w:val="sr-Latn-CS"/>
        </w:rPr>
        <w:t xml:space="preserve"> jedan kandidat,</w:t>
      </w:r>
      <w:r w:rsidR="00E020FC">
        <w:rPr>
          <w:rFonts w:ascii="Arial" w:hAnsi="Arial" w:cs="Arial"/>
          <w:szCs w:val="22"/>
          <w:lang w:val="sr-Latn-CS"/>
        </w:rPr>
        <w:t xml:space="preserve"> </w:t>
      </w:r>
      <w:r w:rsidR="00937EAB" w:rsidRPr="00295B61">
        <w:rPr>
          <w:rFonts w:ascii="Arial" w:hAnsi="Arial" w:cs="Arial"/>
          <w:szCs w:val="22"/>
          <w:lang w:val="sr-Latn-CS"/>
        </w:rPr>
        <w:t xml:space="preserve">kandidat </w:t>
      </w:r>
      <w:r w:rsidR="00E020FC">
        <w:rPr>
          <w:rFonts w:ascii="Arial" w:hAnsi="Arial" w:cs="Arial"/>
          <w:szCs w:val="22"/>
          <w:lang w:val="sr-Latn-CS"/>
        </w:rPr>
        <w:t>Aleksandar Vićentijević</w:t>
      </w:r>
      <w:r w:rsidR="008C644C">
        <w:rPr>
          <w:rFonts w:ascii="Arial" w:hAnsi="Arial" w:cs="Arial"/>
          <w:szCs w:val="22"/>
          <w:lang w:val="sr-Latn-CS"/>
        </w:rPr>
        <w:t>,</w:t>
      </w:r>
      <w:r w:rsidR="00DA7AB1" w:rsidRPr="00295B61">
        <w:rPr>
          <w:rFonts w:ascii="Arial" w:hAnsi="Arial" w:cs="Arial"/>
          <w:szCs w:val="22"/>
          <w:lang w:val="sr-Cyrl-CS"/>
        </w:rPr>
        <w:t xml:space="preserve"> u propisanom roku </w:t>
      </w:r>
      <w:r w:rsidR="00DA7AB1" w:rsidRPr="00295B61">
        <w:rPr>
          <w:rFonts w:ascii="Arial" w:hAnsi="Arial" w:cs="Arial"/>
          <w:szCs w:val="22"/>
          <w:lang w:val="sr-Latn-CS"/>
        </w:rPr>
        <w:t>dostavi</w:t>
      </w:r>
      <w:r>
        <w:rPr>
          <w:rFonts w:ascii="Arial" w:hAnsi="Arial" w:cs="Arial"/>
          <w:szCs w:val="22"/>
          <w:lang w:val="sr-Cyrl-CS"/>
        </w:rPr>
        <w:t>l</w:t>
      </w:r>
      <w:r>
        <w:rPr>
          <w:rFonts w:ascii="Arial" w:hAnsi="Arial" w:cs="Arial"/>
          <w:szCs w:val="22"/>
        </w:rPr>
        <w:t>o</w:t>
      </w:r>
      <w:r w:rsidR="00DA7AB1" w:rsidRPr="00295B61">
        <w:rPr>
          <w:rFonts w:ascii="Arial" w:hAnsi="Arial" w:cs="Arial"/>
          <w:szCs w:val="22"/>
          <w:lang w:val="sr-Latn-CS"/>
        </w:rPr>
        <w:t xml:space="preserve"> dokumentaciju predviđenu konkursom.</w:t>
      </w:r>
      <w:r w:rsidR="00DA7AB1">
        <w:rPr>
          <w:rFonts w:ascii="Arial" w:hAnsi="Arial" w:cs="Arial"/>
          <w:szCs w:val="22"/>
          <w:lang w:val="sr-Latn-CS"/>
        </w:rPr>
        <w:t xml:space="preserve"> </w:t>
      </w:r>
    </w:p>
    <w:p w14:paraId="42FB4270" w14:textId="77777777" w:rsidR="00B81499" w:rsidRDefault="00B81499" w:rsidP="00F21AB4">
      <w:pPr>
        <w:ind w:right="13"/>
        <w:jc w:val="both"/>
        <w:rPr>
          <w:rFonts w:ascii="Arial" w:hAnsi="Arial" w:cs="Arial"/>
          <w:bCs/>
          <w:lang w:val="sr-Latn-CS"/>
        </w:rPr>
      </w:pPr>
    </w:p>
    <w:p w14:paraId="3C30A884" w14:textId="6A4F04D0" w:rsidR="00F21AB4" w:rsidRPr="00E020FC" w:rsidRDefault="00B81499" w:rsidP="00D93443">
      <w:pPr>
        <w:ind w:right="13"/>
        <w:jc w:val="both"/>
        <w:rPr>
          <w:rFonts w:ascii="Arial" w:hAnsi="Arial" w:cs="Arial"/>
          <w:bCs/>
          <w:lang w:val="sr-Latn-CS"/>
        </w:rPr>
      </w:pPr>
      <w:r>
        <w:rPr>
          <w:rFonts w:ascii="Arial" w:hAnsi="Arial" w:cs="Arial"/>
          <w:bCs/>
          <w:lang w:val="sr-Latn-CS"/>
        </w:rPr>
        <w:t xml:space="preserve">Prijavljen kandidat </w:t>
      </w:r>
      <w:r w:rsidR="00E020FC">
        <w:rPr>
          <w:rFonts w:ascii="Arial" w:hAnsi="Arial" w:cs="Arial"/>
          <w:bCs/>
          <w:lang w:val="sr-Latn-CS"/>
        </w:rPr>
        <w:t>Aleksandar Vićentijević</w:t>
      </w:r>
      <w:r>
        <w:rPr>
          <w:rFonts w:ascii="Arial" w:hAnsi="Arial" w:cs="Arial"/>
          <w:bCs/>
          <w:lang w:val="sr-Latn-CS"/>
        </w:rPr>
        <w:t xml:space="preserve"> završio je osnovne</w:t>
      </w:r>
      <w:r w:rsidR="00EF70E9">
        <w:rPr>
          <w:rFonts w:ascii="Arial" w:hAnsi="Arial" w:cs="Arial"/>
          <w:bCs/>
          <w:lang w:val="sr-Latn-CS"/>
        </w:rPr>
        <w:t xml:space="preserve"> akademske</w:t>
      </w:r>
      <w:r>
        <w:rPr>
          <w:rFonts w:ascii="Arial" w:hAnsi="Arial" w:cs="Arial"/>
          <w:bCs/>
          <w:lang w:val="sr-Latn-CS"/>
        </w:rPr>
        <w:t xml:space="preserve"> s</w:t>
      </w:r>
      <w:r w:rsidR="0065426D">
        <w:rPr>
          <w:rFonts w:ascii="Arial" w:hAnsi="Arial" w:cs="Arial"/>
          <w:bCs/>
          <w:lang w:val="sr-Latn-CS"/>
        </w:rPr>
        <w:t>tudije</w:t>
      </w:r>
      <w:r w:rsidR="008138E9">
        <w:rPr>
          <w:rFonts w:ascii="Arial" w:hAnsi="Arial" w:cs="Arial"/>
          <w:bCs/>
          <w:lang w:val="sr-Latn-CS"/>
        </w:rPr>
        <w:t xml:space="preserve"> 2019. godine</w:t>
      </w:r>
      <w:r w:rsidR="0065426D">
        <w:rPr>
          <w:rFonts w:ascii="Arial" w:hAnsi="Arial" w:cs="Arial"/>
          <w:bCs/>
          <w:lang w:val="sr-Latn-CS"/>
        </w:rPr>
        <w:t xml:space="preserve"> na Ekonomskom fakultetu U</w:t>
      </w:r>
      <w:r>
        <w:rPr>
          <w:rFonts w:ascii="Arial" w:hAnsi="Arial" w:cs="Arial"/>
          <w:bCs/>
          <w:lang w:val="sr-Latn-CS"/>
        </w:rPr>
        <w:t xml:space="preserve">niverziteta u Beogradu sa prosečnom </w:t>
      </w:r>
      <w:r w:rsidRPr="00650B84">
        <w:rPr>
          <w:rFonts w:ascii="Arial" w:hAnsi="Arial" w:cs="Arial"/>
          <w:bCs/>
          <w:lang w:val="sr-Latn-CS"/>
        </w:rPr>
        <w:t xml:space="preserve">ocenom </w:t>
      </w:r>
      <w:r w:rsidR="00E020FC" w:rsidRPr="00650B84">
        <w:rPr>
          <w:rFonts w:ascii="Arial" w:hAnsi="Arial" w:cs="Arial"/>
          <w:bCs/>
          <w:lang w:val="sr-Latn-CS"/>
        </w:rPr>
        <w:t>9,84 (devet 84</w:t>
      </w:r>
      <w:r w:rsidR="00EC32DC" w:rsidRPr="00650B84">
        <w:rPr>
          <w:rFonts w:ascii="Arial" w:hAnsi="Arial" w:cs="Arial"/>
          <w:bCs/>
          <w:lang w:val="sr-Latn-CS"/>
        </w:rPr>
        <w:t>/100)</w:t>
      </w:r>
      <w:r w:rsidRPr="00650B84">
        <w:rPr>
          <w:rFonts w:ascii="Arial" w:hAnsi="Arial" w:cs="Arial"/>
          <w:bCs/>
          <w:lang w:val="sr-Latn-CS"/>
        </w:rPr>
        <w:t xml:space="preserve"> i najvišim ocenam</w:t>
      </w:r>
      <w:r w:rsidR="0065426D" w:rsidRPr="00650B84">
        <w:rPr>
          <w:rFonts w:ascii="Arial" w:hAnsi="Arial" w:cs="Arial"/>
          <w:bCs/>
          <w:lang w:val="sr-Latn-CS"/>
        </w:rPr>
        <w:t>a</w:t>
      </w:r>
      <w:r w:rsidRPr="00650B84">
        <w:rPr>
          <w:rFonts w:ascii="Arial" w:hAnsi="Arial" w:cs="Arial"/>
          <w:bCs/>
          <w:lang w:val="sr-Latn-CS"/>
        </w:rPr>
        <w:t xml:space="preserve"> iz grupe predmeta od značaja za naučnu oblast</w:t>
      </w:r>
      <w:r w:rsidR="0065426D" w:rsidRPr="00650B84">
        <w:rPr>
          <w:rFonts w:ascii="Arial" w:hAnsi="Arial" w:cs="Arial"/>
          <w:bCs/>
          <w:lang w:val="sr-Latn-CS"/>
        </w:rPr>
        <w:t xml:space="preserve"> </w:t>
      </w:r>
      <w:r w:rsidR="0065426D" w:rsidRPr="00650B84">
        <w:rPr>
          <w:rFonts w:ascii="Arial" w:hAnsi="Arial" w:cs="Arial"/>
          <w:bCs/>
          <w:i/>
          <w:lang w:val="sr-Latn-CS"/>
        </w:rPr>
        <w:t>Poslovna ekonomija i makroekonomija.</w:t>
      </w:r>
      <w:r w:rsidR="0065426D" w:rsidRPr="00650B84">
        <w:rPr>
          <w:rFonts w:ascii="Arial" w:hAnsi="Arial" w:cs="Arial"/>
          <w:bCs/>
          <w:lang w:val="sr-Latn-CS"/>
        </w:rPr>
        <w:t xml:space="preserve"> Takođe, kandidat </w:t>
      </w:r>
      <w:r w:rsidR="00E020FC" w:rsidRPr="00650B84">
        <w:rPr>
          <w:rFonts w:ascii="Arial" w:hAnsi="Arial" w:cs="Arial"/>
          <w:bCs/>
          <w:lang w:val="sr-Latn-CS"/>
        </w:rPr>
        <w:t xml:space="preserve">Aleksandar Vićentijević </w:t>
      </w:r>
      <w:r w:rsidR="0065426D" w:rsidRPr="00650B84">
        <w:rPr>
          <w:rFonts w:ascii="Arial" w:hAnsi="Arial" w:cs="Arial"/>
          <w:bCs/>
          <w:lang w:val="sr-Latn-CS"/>
        </w:rPr>
        <w:t xml:space="preserve">je </w:t>
      </w:r>
      <w:r w:rsidR="0065426D" w:rsidRPr="008138E9">
        <w:rPr>
          <w:rFonts w:ascii="Arial" w:hAnsi="Arial" w:cs="Arial"/>
          <w:bCs/>
          <w:lang w:val="sr-Latn-CS"/>
        </w:rPr>
        <w:t xml:space="preserve">školske </w:t>
      </w:r>
      <w:r w:rsidR="00E020FC" w:rsidRPr="008138E9">
        <w:rPr>
          <w:rFonts w:ascii="Arial" w:hAnsi="Arial" w:cs="Arial"/>
          <w:bCs/>
          <w:lang w:val="sr-Latn-CS"/>
        </w:rPr>
        <w:t>2019/202</w:t>
      </w:r>
      <w:r w:rsidR="0065426D" w:rsidRPr="008138E9">
        <w:rPr>
          <w:rFonts w:ascii="Arial" w:hAnsi="Arial" w:cs="Arial"/>
          <w:bCs/>
          <w:lang w:val="sr-Latn-CS"/>
        </w:rPr>
        <w:t>0.godine</w:t>
      </w:r>
      <w:r w:rsidR="0065426D" w:rsidRPr="00650B84">
        <w:rPr>
          <w:rFonts w:ascii="Arial" w:hAnsi="Arial" w:cs="Arial"/>
          <w:bCs/>
          <w:lang w:val="sr-Latn-CS"/>
        </w:rPr>
        <w:t xml:space="preserve"> </w:t>
      </w:r>
      <w:r w:rsidR="0021734E">
        <w:rPr>
          <w:rFonts w:ascii="Arial" w:hAnsi="Arial" w:cs="Arial"/>
          <w:bCs/>
          <w:lang w:val="sr-Latn-CS"/>
        </w:rPr>
        <w:t xml:space="preserve">prvi put </w:t>
      </w:r>
      <w:r w:rsidR="0065426D" w:rsidRPr="00650B84">
        <w:rPr>
          <w:rFonts w:ascii="Arial" w:hAnsi="Arial" w:cs="Arial"/>
          <w:bCs/>
          <w:lang w:val="sr-Latn-CS"/>
        </w:rPr>
        <w:t xml:space="preserve">upisao </w:t>
      </w:r>
      <w:r w:rsidR="00E020FC" w:rsidRPr="00650B84">
        <w:rPr>
          <w:rFonts w:ascii="Arial" w:hAnsi="Arial" w:cs="Arial"/>
          <w:szCs w:val="22"/>
          <w:lang w:val="sr-Latn-CS"/>
        </w:rPr>
        <w:t>master</w:t>
      </w:r>
      <w:r w:rsidR="0065426D" w:rsidRPr="00650B84">
        <w:rPr>
          <w:rFonts w:ascii="Arial" w:hAnsi="Arial" w:cs="Arial"/>
          <w:szCs w:val="22"/>
          <w:lang w:val="sr-Latn-CS"/>
        </w:rPr>
        <w:t xml:space="preserve"> akademske studije na Ekonomskom fakultetu u Beogradu, </w:t>
      </w:r>
      <w:r w:rsidR="00EC32DC" w:rsidRPr="00650B84">
        <w:rPr>
          <w:rFonts w:ascii="Arial" w:hAnsi="Arial" w:cs="Arial"/>
          <w:szCs w:val="22"/>
          <w:lang w:val="sr-Latn-CS"/>
        </w:rPr>
        <w:t xml:space="preserve">gde je </w:t>
      </w:r>
      <w:r w:rsidR="000C100F" w:rsidRPr="00650B84">
        <w:rPr>
          <w:rFonts w:ascii="Arial" w:hAnsi="Arial" w:cs="Arial"/>
          <w:szCs w:val="22"/>
          <w:lang w:val="sr-Latn-CS"/>
        </w:rPr>
        <w:t>na osnovu</w:t>
      </w:r>
      <w:r w:rsidR="000C100F">
        <w:rPr>
          <w:rFonts w:ascii="Arial" w:hAnsi="Arial" w:cs="Arial"/>
          <w:szCs w:val="22"/>
          <w:lang w:val="sr-Latn-CS"/>
        </w:rPr>
        <w:t xml:space="preserve"> položenih ispita ostvario prosečnu ocenu </w:t>
      </w:r>
      <w:r w:rsidR="00E020FC">
        <w:rPr>
          <w:rFonts w:ascii="Arial" w:hAnsi="Arial" w:cs="Arial"/>
          <w:szCs w:val="22"/>
          <w:lang w:val="sr-Latn-CS"/>
        </w:rPr>
        <w:t>9,22 (devet 22/100</w:t>
      </w:r>
      <w:r w:rsidR="00EC32DC">
        <w:rPr>
          <w:rFonts w:ascii="Arial" w:hAnsi="Arial" w:cs="Arial"/>
          <w:szCs w:val="22"/>
          <w:lang w:val="sr-Latn-CS"/>
        </w:rPr>
        <w:t>)</w:t>
      </w:r>
      <w:r w:rsidR="008138E9">
        <w:rPr>
          <w:rFonts w:ascii="Arial" w:hAnsi="Arial" w:cs="Arial"/>
          <w:szCs w:val="22"/>
          <w:lang w:val="sr-Latn-CS"/>
        </w:rPr>
        <w:t>, bez odbranjenog master rada.</w:t>
      </w:r>
      <w:r w:rsidR="00202D8E">
        <w:rPr>
          <w:rFonts w:ascii="Arial" w:hAnsi="Arial" w:cs="Arial"/>
          <w:szCs w:val="22"/>
          <w:lang w:val="sr-Latn-CS"/>
        </w:rPr>
        <w:t xml:space="preserve"> </w:t>
      </w:r>
      <w:r w:rsidR="0065426D">
        <w:rPr>
          <w:rFonts w:ascii="Arial" w:hAnsi="Arial" w:cs="Arial"/>
          <w:bCs/>
          <w:lang w:val="sr-Latn-CS"/>
        </w:rPr>
        <w:t>Kandidat ispun</w:t>
      </w:r>
      <w:r w:rsidR="00E020FC">
        <w:rPr>
          <w:rFonts w:ascii="Arial" w:hAnsi="Arial" w:cs="Arial"/>
          <w:bCs/>
          <w:lang w:val="sr-Latn-CS"/>
        </w:rPr>
        <w:t>java sve uslove</w:t>
      </w:r>
      <w:r w:rsidR="00650B84">
        <w:rPr>
          <w:rFonts w:ascii="Arial" w:hAnsi="Arial" w:cs="Arial"/>
          <w:bCs/>
          <w:lang w:val="sr-Latn-CS"/>
        </w:rPr>
        <w:t xml:space="preserve"> predviđene Zakonom o visokom obrazovanju i Statutom Fakulteta organizacionih nauka za izbor u zvanje saradnika u nastavi.</w:t>
      </w:r>
    </w:p>
    <w:p w14:paraId="534A4C60" w14:textId="77777777" w:rsidR="005A4E0F" w:rsidRDefault="005A4E0F" w:rsidP="00F21AB4">
      <w:pPr>
        <w:rPr>
          <w:rFonts w:ascii="Arial" w:hAnsi="Arial" w:cs="Arial"/>
          <w:szCs w:val="22"/>
          <w:lang w:val="sr-Latn-CS"/>
        </w:rPr>
      </w:pPr>
    </w:p>
    <w:p w14:paraId="1C656B3D" w14:textId="2E1D4D95" w:rsidR="008C644C" w:rsidRPr="00F21AB4" w:rsidRDefault="00650B84" w:rsidP="008C644C">
      <w:pPr>
        <w:jc w:val="both"/>
        <w:rPr>
          <w:rFonts w:ascii="Arial" w:hAnsi="Arial" w:cs="Arial"/>
          <w:b/>
          <w:bCs/>
          <w:i/>
          <w:szCs w:val="22"/>
          <w:lang w:val="sr-Latn-CS"/>
        </w:rPr>
      </w:pPr>
      <w:r>
        <w:rPr>
          <w:rFonts w:ascii="Arial" w:hAnsi="Arial" w:cs="Arial"/>
          <w:bCs/>
          <w:szCs w:val="22"/>
          <w:lang w:val="sr-Latn-CS"/>
        </w:rPr>
        <w:t>I</w:t>
      </w:r>
      <w:r w:rsidR="008C644C">
        <w:rPr>
          <w:rFonts w:ascii="Arial" w:hAnsi="Arial" w:cs="Arial"/>
          <w:bCs/>
          <w:szCs w:val="22"/>
          <w:lang w:val="sr-Latn-CS"/>
        </w:rPr>
        <w:t>majući sve navedeno u vidu</w:t>
      </w:r>
      <w:r w:rsidR="008C644C" w:rsidRPr="00295B61">
        <w:rPr>
          <w:rFonts w:ascii="Arial" w:hAnsi="Arial" w:cs="Arial"/>
          <w:bCs/>
          <w:szCs w:val="22"/>
          <w:lang w:val="sr-Latn-CS"/>
        </w:rPr>
        <w:t xml:space="preserve">, </w:t>
      </w:r>
      <w:r w:rsidR="008C644C" w:rsidRPr="00295B61">
        <w:rPr>
          <w:rFonts w:ascii="Arial" w:hAnsi="Arial" w:cs="Arial"/>
          <w:bCs/>
          <w:szCs w:val="22"/>
          <w:lang w:val="sr-Cyrl-CS"/>
        </w:rPr>
        <w:t>K</w:t>
      </w:r>
      <w:r w:rsidR="008C644C" w:rsidRPr="00295B61">
        <w:rPr>
          <w:rFonts w:ascii="Arial" w:hAnsi="Arial" w:cs="Arial"/>
          <w:bCs/>
          <w:szCs w:val="22"/>
          <w:lang w:val="sr-Latn-CS"/>
        </w:rPr>
        <w:t>omisija predlaže Izbornom veću Fakulteta organizacionih nauka da se</w:t>
      </w:r>
      <w:r>
        <w:rPr>
          <w:rFonts w:ascii="Arial" w:hAnsi="Arial" w:cs="Arial"/>
          <w:bCs/>
          <w:szCs w:val="22"/>
          <w:lang w:val="sr-Latn-CS"/>
        </w:rPr>
        <w:t xml:space="preserve"> </w:t>
      </w:r>
      <w:r w:rsidRPr="00650B84">
        <w:rPr>
          <w:rFonts w:ascii="Arial" w:hAnsi="Arial" w:cs="Arial"/>
          <w:b/>
          <w:szCs w:val="22"/>
          <w:lang w:val="sr-Latn-CS"/>
        </w:rPr>
        <w:t>Aleksandar Vićentijević</w:t>
      </w:r>
      <w:r w:rsidR="008C644C" w:rsidRPr="00295B61">
        <w:rPr>
          <w:rFonts w:ascii="Arial" w:hAnsi="Arial" w:cs="Arial"/>
          <w:bCs/>
          <w:szCs w:val="22"/>
          <w:lang w:val="sr-Cyrl-CS"/>
        </w:rPr>
        <w:t xml:space="preserve"> </w:t>
      </w:r>
      <w:r w:rsidR="008C644C" w:rsidRPr="00295B61">
        <w:rPr>
          <w:rFonts w:ascii="Arial" w:hAnsi="Arial" w:cs="Arial"/>
          <w:bCs/>
          <w:szCs w:val="22"/>
          <w:lang w:val="sr-Latn-CS"/>
        </w:rPr>
        <w:t xml:space="preserve">izabere </w:t>
      </w:r>
      <w:r w:rsidR="008C644C">
        <w:rPr>
          <w:rFonts w:ascii="Arial" w:hAnsi="Arial" w:cs="Arial"/>
          <w:bCs/>
          <w:szCs w:val="22"/>
          <w:lang w:val="sr-Latn-CS"/>
        </w:rPr>
        <w:t>u zvanje</w:t>
      </w:r>
      <w:r w:rsidR="008C644C" w:rsidRPr="00295B61">
        <w:rPr>
          <w:rFonts w:ascii="Arial" w:hAnsi="Arial" w:cs="Arial"/>
          <w:bCs/>
          <w:szCs w:val="22"/>
          <w:lang w:val="sr-Cyrl-CS"/>
        </w:rPr>
        <w:t xml:space="preserve"> </w:t>
      </w:r>
      <w:r w:rsidR="008C644C" w:rsidRPr="00295B61">
        <w:rPr>
          <w:rFonts w:ascii="Arial" w:hAnsi="Arial" w:cs="Arial"/>
          <w:szCs w:val="22"/>
          <w:lang w:val="sr-Cyrl-CS"/>
        </w:rPr>
        <w:t>saradnik</w:t>
      </w:r>
      <w:r w:rsidR="008C644C" w:rsidRPr="00295B61">
        <w:rPr>
          <w:rFonts w:ascii="Arial" w:hAnsi="Arial" w:cs="Arial"/>
          <w:szCs w:val="22"/>
          <w:lang w:val="sr-Latn-CS"/>
        </w:rPr>
        <w:t>a</w:t>
      </w:r>
      <w:r w:rsidR="008C644C" w:rsidRPr="00295B61">
        <w:rPr>
          <w:rFonts w:ascii="Arial" w:hAnsi="Arial" w:cs="Arial"/>
          <w:szCs w:val="22"/>
          <w:lang w:val="sr-Cyrl-CS"/>
        </w:rPr>
        <w:t xml:space="preserve"> u nastavi</w:t>
      </w:r>
      <w:r w:rsidR="008C644C">
        <w:rPr>
          <w:rFonts w:ascii="Arial" w:hAnsi="Arial" w:cs="Arial"/>
          <w:szCs w:val="22"/>
          <w:lang w:val="sr-Latn-CS"/>
        </w:rPr>
        <w:t>, na određeno vreme od godinu dana, sa punim radnim vremenom,</w:t>
      </w:r>
      <w:r w:rsidR="008C644C" w:rsidRPr="00295B61">
        <w:rPr>
          <w:rFonts w:ascii="Arial" w:hAnsi="Arial" w:cs="Arial"/>
          <w:szCs w:val="22"/>
          <w:lang w:val="sr-Cyrl-CS"/>
        </w:rPr>
        <w:t xml:space="preserve"> za užu naučnu oblast </w:t>
      </w:r>
      <w:r w:rsidR="008C644C" w:rsidRPr="00F21AB4">
        <w:rPr>
          <w:rFonts w:ascii="Arial" w:hAnsi="Arial" w:cs="Arial"/>
          <w:i/>
          <w:szCs w:val="22"/>
          <w:lang w:val="sr-Latn-CS"/>
        </w:rPr>
        <w:t>Poslovna ekonomija i makroekonomija.</w:t>
      </w:r>
    </w:p>
    <w:p w14:paraId="6460E2AD" w14:textId="77777777" w:rsidR="005A4E0F" w:rsidRDefault="005A4E0F" w:rsidP="00F21AB4">
      <w:pPr>
        <w:rPr>
          <w:rFonts w:ascii="Arial" w:hAnsi="Arial" w:cs="Arial"/>
          <w:szCs w:val="22"/>
          <w:lang w:val="sr-Latn-CS"/>
        </w:rPr>
      </w:pPr>
    </w:p>
    <w:p w14:paraId="73E504F3" w14:textId="77777777" w:rsidR="005A4E0F" w:rsidRDefault="005A4E0F" w:rsidP="00F21AB4">
      <w:pPr>
        <w:rPr>
          <w:rFonts w:ascii="Arial" w:hAnsi="Arial" w:cs="Arial"/>
          <w:szCs w:val="22"/>
          <w:lang w:val="sr-Latn-CS"/>
        </w:rPr>
      </w:pPr>
    </w:p>
    <w:p w14:paraId="33FBD304" w14:textId="77777777" w:rsidR="005A4E0F" w:rsidRDefault="005A4E0F" w:rsidP="00F21AB4">
      <w:pPr>
        <w:rPr>
          <w:rFonts w:ascii="Arial" w:hAnsi="Arial" w:cs="Arial"/>
          <w:szCs w:val="22"/>
          <w:lang w:val="sr-Latn-CS"/>
        </w:rPr>
      </w:pPr>
    </w:p>
    <w:p w14:paraId="5EDB1A4A" w14:textId="34B242EC" w:rsidR="00F21AB4" w:rsidRPr="00295B61" w:rsidRDefault="00F21AB4" w:rsidP="00F21AB4">
      <w:pPr>
        <w:rPr>
          <w:rFonts w:ascii="Arial" w:hAnsi="Arial" w:cs="Arial"/>
          <w:szCs w:val="22"/>
          <w:lang w:val="sr-Cyrl-CS"/>
        </w:rPr>
      </w:pPr>
      <w:r w:rsidRPr="00295B61">
        <w:rPr>
          <w:rFonts w:ascii="Arial" w:hAnsi="Arial" w:cs="Arial"/>
          <w:szCs w:val="22"/>
          <w:lang w:val="sr-Cyrl-CS"/>
        </w:rPr>
        <w:t>U Beogradu</w:t>
      </w:r>
      <w:r w:rsidRPr="008138E9">
        <w:rPr>
          <w:rFonts w:ascii="Arial" w:hAnsi="Arial" w:cs="Arial"/>
          <w:szCs w:val="22"/>
          <w:lang w:val="sr-Cyrl-CS"/>
        </w:rPr>
        <w:t xml:space="preserve">, </w:t>
      </w:r>
      <w:r w:rsidR="00202D8E" w:rsidRPr="008138E9">
        <w:rPr>
          <w:rFonts w:ascii="Arial" w:hAnsi="Arial" w:cs="Arial"/>
          <w:szCs w:val="22"/>
          <w:lang w:val="sr-Latn-CS"/>
        </w:rPr>
        <w:t>2</w:t>
      </w:r>
      <w:r w:rsidR="0021734E" w:rsidRPr="008138E9">
        <w:rPr>
          <w:rFonts w:ascii="Arial" w:hAnsi="Arial" w:cs="Arial"/>
          <w:szCs w:val="22"/>
          <w:lang w:val="sr-Latn-CS"/>
        </w:rPr>
        <w:t>8</w:t>
      </w:r>
      <w:r w:rsidRPr="008138E9">
        <w:rPr>
          <w:rFonts w:ascii="Arial" w:hAnsi="Arial" w:cs="Arial"/>
          <w:szCs w:val="22"/>
          <w:lang w:val="sr-Cyrl-CS"/>
        </w:rPr>
        <w:t>.</w:t>
      </w:r>
      <w:r w:rsidRPr="008138E9">
        <w:rPr>
          <w:rFonts w:ascii="Arial" w:hAnsi="Arial" w:cs="Arial"/>
          <w:szCs w:val="22"/>
          <w:lang w:val="sr-Latn-CS"/>
        </w:rPr>
        <w:t>1</w:t>
      </w:r>
      <w:r w:rsidR="00202D8E" w:rsidRPr="008138E9">
        <w:rPr>
          <w:rFonts w:ascii="Arial" w:hAnsi="Arial" w:cs="Arial"/>
          <w:szCs w:val="22"/>
          <w:lang w:val="sr-Latn-CS"/>
        </w:rPr>
        <w:t>0</w:t>
      </w:r>
      <w:r w:rsidR="0014692B" w:rsidRPr="008138E9">
        <w:rPr>
          <w:rFonts w:ascii="Arial" w:hAnsi="Arial" w:cs="Arial"/>
          <w:szCs w:val="22"/>
          <w:lang w:val="sr-Cyrl-CS"/>
        </w:rPr>
        <w:t>.20</w:t>
      </w:r>
      <w:r w:rsidR="0014692B" w:rsidRPr="008138E9">
        <w:rPr>
          <w:rFonts w:ascii="Arial" w:hAnsi="Arial" w:cs="Arial"/>
          <w:szCs w:val="22"/>
          <w:lang w:val="sr-Latn-RS"/>
        </w:rPr>
        <w:t>22</w:t>
      </w:r>
      <w:r w:rsidRPr="008138E9">
        <w:rPr>
          <w:rFonts w:ascii="Arial" w:hAnsi="Arial" w:cs="Arial"/>
          <w:szCs w:val="22"/>
          <w:lang w:val="sr-Cyrl-CS"/>
        </w:rPr>
        <w:t>. godine</w:t>
      </w:r>
    </w:p>
    <w:p w14:paraId="168C80EC" w14:textId="77777777" w:rsidR="00F21AB4" w:rsidRPr="00295B61" w:rsidRDefault="00F21AB4" w:rsidP="00F21AB4">
      <w:pPr>
        <w:ind w:left="1440"/>
        <w:jc w:val="center"/>
        <w:rPr>
          <w:rFonts w:ascii="Arial" w:hAnsi="Arial" w:cs="Arial"/>
          <w:szCs w:val="22"/>
          <w:lang w:val="sr-Cyrl-CS"/>
        </w:rPr>
      </w:pPr>
      <w:r w:rsidRPr="00295B61">
        <w:rPr>
          <w:rFonts w:ascii="Arial" w:hAnsi="Arial" w:cs="Arial"/>
          <w:szCs w:val="22"/>
          <w:lang w:val="sr-Latn-CS"/>
        </w:rPr>
        <w:t xml:space="preserve">                    </w:t>
      </w:r>
      <w:r w:rsidRPr="00295B61">
        <w:rPr>
          <w:rFonts w:ascii="Arial" w:hAnsi="Arial" w:cs="Arial"/>
          <w:szCs w:val="22"/>
          <w:lang w:val="sr-Cyrl-CS"/>
        </w:rPr>
        <w:t>Komisija</w:t>
      </w:r>
    </w:p>
    <w:p w14:paraId="273A90C3" w14:textId="77777777" w:rsidR="00F21AB4" w:rsidRPr="00295B61" w:rsidRDefault="00F21AB4" w:rsidP="00F21AB4">
      <w:pPr>
        <w:ind w:left="3720"/>
        <w:jc w:val="center"/>
        <w:rPr>
          <w:rFonts w:ascii="Arial" w:hAnsi="Arial" w:cs="Arial"/>
          <w:szCs w:val="22"/>
          <w:lang w:val="sr-Latn-CS"/>
        </w:rPr>
      </w:pPr>
    </w:p>
    <w:p w14:paraId="0CD05712" w14:textId="77777777" w:rsidR="00F21AB4" w:rsidRPr="00295B61" w:rsidRDefault="00F21AB4" w:rsidP="00F21AB4">
      <w:pPr>
        <w:ind w:left="2880"/>
        <w:rPr>
          <w:rFonts w:ascii="Arial" w:hAnsi="Arial" w:cs="Arial"/>
          <w:lang w:val="sr-Latn-CS"/>
        </w:rPr>
      </w:pPr>
    </w:p>
    <w:p w14:paraId="2FA8F2EE" w14:textId="77777777" w:rsidR="00F21AB4" w:rsidRPr="00295B61" w:rsidRDefault="00F21AB4" w:rsidP="00F21AB4">
      <w:pPr>
        <w:ind w:left="2880"/>
        <w:jc w:val="center"/>
        <w:rPr>
          <w:rFonts w:ascii="Arial" w:hAnsi="Arial" w:cs="Arial"/>
          <w:lang w:val="sr-Latn-CS"/>
        </w:rPr>
      </w:pPr>
      <w:r w:rsidRPr="00295B61">
        <w:rPr>
          <w:rFonts w:ascii="Arial" w:hAnsi="Arial" w:cs="Arial"/>
          <w:lang w:val="sr-Latn-CS"/>
        </w:rPr>
        <w:t>____________________________________________</w:t>
      </w:r>
    </w:p>
    <w:p w14:paraId="7F7C606F" w14:textId="2AF2FA26" w:rsidR="00F21AB4" w:rsidRPr="00F21AB4" w:rsidRDefault="00AF5745" w:rsidP="00F21AB4">
      <w:pPr>
        <w:ind w:left="2880"/>
        <w:jc w:val="center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</w:t>
      </w:r>
      <w:r w:rsidR="005A4E0F">
        <w:rPr>
          <w:rFonts w:ascii="Arial" w:hAnsi="Arial" w:cs="Arial"/>
          <w:lang w:val="sr-Latn-CS"/>
        </w:rPr>
        <w:t>d</w:t>
      </w:r>
      <w:r w:rsidR="00F21AB4" w:rsidRPr="00295B61">
        <w:rPr>
          <w:rFonts w:ascii="Arial" w:hAnsi="Arial" w:cs="Arial"/>
          <w:lang w:val="sr-Cyrl-CS"/>
        </w:rPr>
        <w:t xml:space="preserve">r </w:t>
      </w:r>
      <w:r w:rsidR="00F21AB4">
        <w:rPr>
          <w:rFonts w:ascii="Arial" w:hAnsi="Arial" w:cs="Arial"/>
          <w:lang w:val="sr-Latn-CS"/>
        </w:rPr>
        <w:t>Dragana Kragulj</w:t>
      </w:r>
    </w:p>
    <w:p w14:paraId="618C8991" w14:textId="77777777" w:rsidR="00F21AB4" w:rsidRPr="00295B61" w:rsidRDefault="0014692B" w:rsidP="00AF5745">
      <w:pPr>
        <w:ind w:left="2880"/>
        <w:jc w:val="right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redovni profesor F</w:t>
      </w:r>
      <w:r>
        <w:rPr>
          <w:rFonts w:ascii="Arial" w:hAnsi="Arial" w:cs="Arial"/>
          <w:lang w:val="sr-Latn-RS"/>
        </w:rPr>
        <w:t>akulteta organizacionih nauka</w:t>
      </w:r>
      <w:r w:rsidR="00F21AB4" w:rsidRPr="00295B61">
        <w:rPr>
          <w:rFonts w:ascii="Arial" w:hAnsi="Arial" w:cs="Arial"/>
          <w:lang w:val="sr-Cyrl-CS"/>
        </w:rPr>
        <w:t>, predsednik</w:t>
      </w:r>
    </w:p>
    <w:p w14:paraId="67867AA2" w14:textId="1C7074F8" w:rsidR="00F21AB4" w:rsidRPr="00295B61" w:rsidRDefault="00AF5745" w:rsidP="00AF5745">
      <w:pPr>
        <w:ind w:left="2880"/>
        <w:jc w:val="right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(uža naučna oblast </w:t>
      </w:r>
      <w:r w:rsidRPr="00AF5745">
        <w:rPr>
          <w:rFonts w:ascii="Arial" w:hAnsi="Arial" w:cs="Arial"/>
          <w:i/>
          <w:iCs/>
          <w:lang w:val="sr-Latn-CS"/>
        </w:rPr>
        <w:t>Poslovna ekonomija i makroekonomija</w:t>
      </w:r>
      <w:r>
        <w:rPr>
          <w:rFonts w:ascii="Arial" w:hAnsi="Arial" w:cs="Arial"/>
          <w:lang w:val="sr-Latn-CS"/>
        </w:rPr>
        <w:t>)</w:t>
      </w:r>
    </w:p>
    <w:p w14:paraId="2D1B7577" w14:textId="77777777" w:rsidR="00F21AB4" w:rsidRPr="00295B61" w:rsidRDefault="00F21AB4" w:rsidP="00AF5745">
      <w:pPr>
        <w:ind w:left="2880"/>
        <w:jc w:val="right"/>
        <w:rPr>
          <w:rFonts w:ascii="Arial" w:hAnsi="Arial" w:cs="Arial"/>
          <w:lang w:val="sr-Latn-CS"/>
        </w:rPr>
      </w:pPr>
    </w:p>
    <w:p w14:paraId="11761D31" w14:textId="77777777" w:rsidR="00F21AB4" w:rsidRPr="00295B61" w:rsidRDefault="00F21AB4" w:rsidP="00F21AB4">
      <w:pPr>
        <w:ind w:left="2880"/>
        <w:jc w:val="center"/>
        <w:rPr>
          <w:rFonts w:ascii="Arial" w:hAnsi="Arial" w:cs="Arial"/>
          <w:lang w:val="sr-Latn-CS"/>
        </w:rPr>
      </w:pPr>
      <w:r w:rsidRPr="00295B61">
        <w:rPr>
          <w:rFonts w:ascii="Arial" w:hAnsi="Arial" w:cs="Arial"/>
          <w:lang w:val="sr-Latn-CS"/>
        </w:rPr>
        <w:t>____________________________________________</w:t>
      </w:r>
    </w:p>
    <w:p w14:paraId="7B4A94CC" w14:textId="77777777" w:rsidR="00F21AB4" w:rsidRPr="00F21AB4" w:rsidRDefault="005A4E0F" w:rsidP="00F21AB4">
      <w:pPr>
        <w:ind w:left="2880"/>
        <w:jc w:val="center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d</w:t>
      </w:r>
      <w:r w:rsidR="00F21AB4" w:rsidRPr="00295B61">
        <w:rPr>
          <w:rFonts w:ascii="Arial" w:hAnsi="Arial" w:cs="Arial"/>
          <w:lang w:val="sr-Cyrl-CS"/>
        </w:rPr>
        <w:t xml:space="preserve">r </w:t>
      </w:r>
      <w:r w:rsidR="0014692B">
        <w:rPr>
          <w:rFonts w:ascii="Arial" w:hAnsi="Arial" w:cs="Arial"/>
          <w:lang w:val="sr-Latn-CS"/>
        </w:rPr>
        <w:t>Sandra Jednak</w:t>
      </w:r>
    </w:p>
    <w:p w14:paraId="773B588E" w14:textId="7FF8B3EB" w:rsidR="00F21AB4" w:rsidRPr="00295B61" w:rsidRDefault="00AF5745" w:rsidP="00AF5745">
      <w:pPr>
        <w:ind w:left="2880"/>
        <w:jc w:val="right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</w:t>
      </w:r>
      <w:r w:rsidR="00F21AB4" w:rsidRPr="00295B61">
        <w:rPr>
          <w:rFonts w:ascii="Arial" w:hAnsi="Arial" w:cs="Arial"/>
          <w:lang w:val="sr-Cyrl-CS"/>
        </w:rPr>
        <w:t xml:space="preserve">redovni profesor </w:t>
      </w:r>
      <w:r w:rsidR="0014692B">
        <w:rPr>
          <w:rFonts w:ascii="Arial" w:hAnsi="Arial" w:cs="Arial"/>
          <w:lang w:val="sr-Cyrl-CS"/>
        </w:rPr>
        <w:t>F</w:t>
      </w:r>
      <w:r w:rsidR="0014692B">
        <w:rPr>
          <w:rFonts w:ascii="Arial" w:hAnsi="Arial" w:cs="Arial"/>
          <w:lang w:val="sr-Latn-RS"/>
        </w:rPr>
        <w:t>akulteta organizacionih nauka</w:t>
      </w:r>
      <w:r w:rsidR="00F21AB4" w:rsidRPr="00295B61">
        <w:rPr>
          <w:rFonts w:ascii="Arial" w:hAnsi="Arial" w:cs="Arial"/>
          <w:lang w:val="sr-Cyrl-CS"/>
        </w:rPr>
        <w:t>, član</w:t>
      </w:r>
    </w:p>
    <w:p w14:paraId="3AC148EE" w14:textId="031B4C97" w:rsidR="00F21AB4" w:rsidRPr="00295B61" w:rsidRDefault="00AF5745" w:rsidP="00AF5745">
      <w:pPr>
        <w:ind w:left="2880"/>
        <w:jc w:val="right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(uža naučna oblast </w:t>
      </w:r>
      <w:r w:rsidRPr="00AF5745">
        <w:rPr>
          <w:rFonts w:ascii="Arial" w:hAnsi="Arial" w:cs="Arial"/>
          <w:i/>
          <w:iCs/>
          <w:lang w:val="sr-Latn-CS"/>
        </w:rPr>
        <w:t>Poslovna ekonomija i makroekonomija</w:t>
      </w:r>
      <w:r>
        <w:rPr>
          <w:rFonts w:ascii="Arial" w:hAnsi="Arial" w:cs="Arial"/>
          <w:lang w:val="sr-Latn-CS"/>
        </w:rPr>
        <w:t>)</w:t>
      </w:r>
    </w:p>
    <w:p w14:paraId="2417AA5B" w14:textId="77777777" w:rsidR="00F21AB4" w:rsidRPr="00295B61" w:rsidRDefault="00F21AB4" w:rsidP="00AF5745">
      <w:pPr>
        <w:ind w:left="2880"/>
        <w:jc w:val="right"/>
        <w:rPr>
          <w:rFonts w:ascii="Arial" w:hAnsi="Arial" w:cs="Arial"/>
          <w:lang w:val="sr-Latn-CS"/>
        </w:rPr>
      </w:pPr>
    </w:p>
    <w:p w14:paraId="3AEF1B02" w14:textId="77777777" w:rsidR="00F21AB4" w:rsidRPr="00295B61" w:rsidRDefault="00F21AB4" w:rsidP="00F21AB4">
      <w:pPr>
        <w:ind w:left="2880"/>
        <w:jc w:val="center"/>
        <w:rPr>
          <w:rFonts w:ascii="Arial" w:hAnsi="Arial" w:cs="Arial"/>
          <w:lang w:val="sr-Latn-CS"/>
        </w:rPr>
      </w:pPr>
      <w:r w:rsidRPr="00295B61">
        <w:rPr>
          <w:rFonts w:ascii="Arial" w:hAnsi="Arial" w:cs="Arial"/>
          <w:lang w:val="sr-Latn-CS"/>
        </w:rPr>
        <w:t>____________________________________________</w:t>
      </w:r>
    </w:p>
    <w:p w14:paraId="01EBED2D" w14:textId="1D24E1B1" w:rsidR="00F21AB4" w:rsidRPr="00295B61" w:rsidRDefault="005A4E0F" w:rsidP="00F21AB4">
      <w:pPr>
        <w:ind w:left="4712"/>
        <w:rPr>
          <w:rFonts w:ascii="Arial" w:hAnsi="Arial" w:cs="Arial"/>
          <w:szCs w:val="22"/>
          <w:lang w:val="sr-Cyrl-CS"/>
        </w:rPr>
      </w:pPr>
      <w:r>
        <w:rPr>
          <w:rFonts w:ascii="Arial" w:hAnsi="Arial" w:cs="Arial"/>
          <w:szCs w:val="22"/>
          <w:lang w:val="sr-Cyrl-CS"/>
        </w:rPr>
        <w:t xml:space="preserve">  </w:t>
      </w:r>
      <w:r w:rsidR="00AF5745">
        <w:rPr>
          <w:rFonts w:ascii="Arial" w:hAnsi="Arial" w:cs="Arial"/>
          <w:szCs w:val="22"/>
        </w:rPr>
        <w:t xml:space="preserve">     </w:t>
      </w:r>
      <w:r>
        <w:rPr>
          <w:rFonts w:ascii="Arial" w:hAnsi="Arial" w:cs="Arial"/>
          <w:szCs w:val="22"/>
          <w:lang w:val="sr-Latn-CS"/>
        </w:rPr>
        <w:t>d</w:t>
      </w:r>
      <w:r w:rsidR="00F21AB4" w:rsidRPr="00295B61">
        <w:rPr>
          <w:rFonts w:ascii="Arial" w:hAnsi="Arial" w:cs="Arial"/>
          <w:szCs w:val="22"/>
          <w:lang w:val="sr-Latn-CS"/>
        </w:rPr>
        <w:t xml:space="preserve">r </w:t>
      </w:r>
      <w:r w:rsidR="0014692B">
        <w:rPr>
          <w:rFonts w:ascii="Arial" w:hAnsi="Arial" w:cs="Arial"/>
          <w:szCs w:val="22"/>
          <w:lang w:val="sr-Latn-CS"/>
        </w:rPr>
        <w:t>Slavica Manić</w:t>
      </w:r>
      <w:r w:rsidR="00F21AB4" w:rsidRPr="00295B61">
        <w:rPr>
          <w:rFonts w:ascii="Arial" w:hAnsi="Arial" w:cs="Arial"/>
          <w:szCs w:val="22"/>
          <w:lang w:val="sr-Cyrl-CS"/>
        </w:rPr>
        <w:t xml:space="preserve"> </w:t>
      </w:r>
    </w:p>
    <w:p w14:paraId="52F69BD5" w14:textId="2CA73A54" w:rsidR="00F21AB4" w:rsidRDefault="00F21AB4" w:rsidP="00AF5745">
      <w:pPr>
        <w:ind w:left="3480"/>
        <w:jc w:val="right"/>
        <w:rPr>
          <w:rFonts w:ascii="Arial" w:hAnsi="Arial" w:cs="Arial"/>
          <w:szCs w:val="22"/>
          <w:lang w:val="sr-Latn-CS"/>
        </w:rPr>
      </w:pPr>
      <w:r w:rsidRPr="00295B61">
        <w:rPr>
          <w:rFonts w:ascii="Arial" w:hAnsi="Arial" w:cs="Arial"/>
          <w:szCs w:val="22"/>
          <w:lang w:val="sr-Cyrl-CS"/>
        </w:rPr>
        <w:t>red</w:t>
      </w:r>
      <w:r>
        <w:rPr>
          <w:rFonts w:ascii="Arial" w:hAnsi="Arial" w:cs="Arial"/>
          <w:szCs w:val="22"/>
          <w:lang w:val="sr-Latn-CS"/>
        </w:rPr>
        <w:t>ovni</w:t>
      </w:r>
      <w:r w:rsidRPr="00295B61">
        <w:rPr>
          <w:rFonts w:ascii="Arial" w:hAnsi="Arial" w:cs="Arial"/>
          <w:szCs w:val="22"/>
          <w:lang w:val="sr-Cyrl-CS"/>
        </w:rPr>
        <w:t xml:space="preserve"> prof</w:t>
      </w:r>
      <w:r>
        <w:rPr>
          <w:rFonts w:ascii="Arial" w:hAnsi="Arial" w:cs="Arial"/>
          <w:szCs w:val="22"/>
          <w:lang w:val="sr-Latn-CS"/>
        </w:rPr>
        <w:t>esor</w:t>
      </w:r>
      <w:r w:rsidRPr="00295B61">
        <w:rPr>
          <w:rFonts w:ascii="Arial" w:hAnsi="Arial" w:cs="Arial"/>
          <w:szCs w:val="22"/>
          <w:lang w:val="sr-Cyrl-CS"/>
        </w:rPr>
        <w:t xml:space="preserve"> </w:t>
      </w:r>
      <w:r>
        <w:rPr>
          <w:rFonts w:ascii="Arial" w:hAnsi="Arial" w:cs="Arial"/>
          <w:szCs w:val="22"/>
          <w:lang w:val="sr-Latn-CS"/>
        </w:rPr>
        <w:t xml:space="preserve">Ekonomskog </w:t>
      </w:r>
      <w:r w:rsidRPr="00295B61">
        <w:rPr>
          <w:rFonts w:ascii="Arial" w:hAnsi="Arial" w:cs="Arial"/>
          <w:szCs w:val="22"/>
          <w:lang w:val="sr-Cyrl-CS"/>
        </w:rPr>
        <w:t xml:space="preserve">fakulteta u </w:t>
      </w:r>
      <w:r>
        <w:rPr>
          <w:rFonts w:ascii="Arial" w:hAnsi="Arial" w:cs="Arial"/>
          <w:szCs w:val="22"/>
          <w:lang w:val="sr-Latn-CS"/>
        </w:rPr>
        <w:t>Beogradu</w:t>
      </w:r>
      <w:r w:rsidR="0014692B">
        <w:rPr>
          <w:rFonts w:ascii="Arial" w:hAnsi="Arial" w:cs="Arial"/>
          <w:szCs w:val="22"/>
          <w:lang w:val="sr-Latn-CS"/>
        </w:rPr>
        <w:t>,</w:t>
      </w:r>
      <w:r w:rsidRPr="00295B61">
        <w:rPr>
          <w:rFonts w:ascii="Arial" w:hAnsi="Arial" w:cs="Arial"/>
          <w:szCs w:val="22"/>
          <w:lang w:val="sr-Cyrl-CS"/>
        </w:rPr>
        <w:t xml:space="preserve"> čla</w:t>
      </w:r>
      <w:r w:rsidRPr="00295B61">
        <w:rPr>
          <w:rFonts w:ascii="Arial" w:hAnsi="Arial" w:cs="Arial"/>
          <w:szCs w:val="22"/>
          <w:lang w:val="sr-Latn-CS"/>
        </w:rPr>
        <w:t>n</w:t>
      </w:r>
    </w:p>
    <w:p w14:paraId="2675794A" w14:textId="6B90326E" w:rsidR="00AF5745" w:rsidRPr="0014692B" w:rsidRDefault="00AF5745" w:rsidP="00AF5745">
      <w:pPr>
        <w:ind w:left="3480"/>
        <w:jc w:val="right"/>
        <w:rPr>
          <w:rFonts w:ascii="Arial" w:hAnsi="Arial" w:cs="Arial"/>
          <w:szCs w:val="22"/>
          <w:lang w:val="sr-Latn-CS"/>
        </w:rPr>
      </w:pPr>
      <w:r>
        <w:rPr>
          <w:rFonts w:ascii="Arial" w:hAnsi="Arial" w:cs="Arial"/>
          <w:szCs w:val="22"/>
          <w:lang w:val="sr-Latn-CS"/>
        </w:rPr>
        <w:t xml:space="preserve">              (uža naučna oblast </w:t>
      </w:r>
      <w:r w:rsidRPr="00AF5745">
        <w:rPr>
          <w:rFonts w:ascii="Arial" w:hAnsi="Arial" w:cs="Arial"/>
          <w:i/>
          <w:iCs/>
          <w:szCs w:val="22"/>
          <w:lang w:val="sr-Latn-CS"/>
        </w:rPr>
        <w:t>Ekonomska teorija i analiza</w:t>
      </w:r>
      <w:r>
        <w:rPr>
          <w:rFonts w:ascii="Arial" w:hAnsi="Arial" w:cs="Arial"/>
          <w:szCs w:val="22"/>
          <w:lang w:val="sr-Latn-CS"/>
        </w:rPr>
        <w:t>)</w:t>
      </w:r>
    </w:p>
    <w:p w14:paraId="59C514F8" w14:textId="77777777" w:rsidR="00F21AB4" w:rsidRPr="00F21AB4" w:rsidRDefault="00F21AB4" w:rsidP="00AF5745">
      <w:pPr>
        <w:ind w:right="13"/>
        <w:jc w:val="right"/>
        <w:rPr>
          <w:rFonts w:ascii="Arial" w:hAnsi="Arial" w:cs="Arial"/>
          <w:bCs/>
          <w:lang w:val="sr-Latn-CS"/>
        </w:rPr>
      </w:pPr>
    </w:p>
    <w:sectPr w:rsidR="00F21AB4" w:rsidRPr="00F21AB4" w:rsidSect="001A7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32A5" w14:textId="77777777" w:rsidR="00A23BF8" w:rsidRDefault="00A23BF8" w:rsidP="004C2A9C">
      <w:r>
        <w:separator/>
      </w:r>
    </w:p>
  </w:endnote>
  <w:endnote w:type="continuationSeparator" w:id="0">
    <w:p w14:paraId="1DF6C848" w14:textId="77777777" w:rsidR="00A23BF8" w:rsidRDefault="00A23BF8" w:rsidP="004C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C257" w14:textId="77777777" w:rsidR="00F35570" w:rsidRPr="007D1458" w:rsidRDefault="00F35570" w:rsidP="007D1458">
    <w:pPr>
      <w:pStyle w:val="Footer"/>
      <w:jc w:val="center"/>
      <w:rPr>
        <w:sz w:val="20"/>
      </w:rPr>
    </w:pPr>
    <w:r w:rsidRPr="007D1458">
      <w:rPr>
        <w:rStyle w:val="PageNumber"/>
        <w:sz w:val="20"/>
      </w:rPr>
      <w:fldChar w:fldCharType="begin"/>
    </w:r>
    <w:r w:rsidRPr="007D1458">
      <w:rPr>
        <w:rStyle w:val="PageNumber"/>
        <w:sz w:val="20"/>
      </w:rPr>
      <w:instrText xml:space="preserve"> PAGE </w:instrText>
    </w:r>
    <w:r w:rsidRPr="007D1458">
      <w:rPr>
        <w:rStyle w:val="PageNumber"/>
        <w:sz w:val="20"/>
      </w:rPr>
      <w:fldChar w:fldCharType="separate"/>
    </w:r>
    <w:r w:rsidR="00937EAB">
      <w:rPr>
        <w:rStyle w:val="PageNumber"/>
        <w:noProof/>
        <w:sz w:val="20"/>
      </w:rPr>
      <w:t>2</w:t>
    </w:r>
    <w:r w:rsidRPr="007D1458"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38E1" w14:textId="77777777" w:rsidR="00F35570" w:rsidRPr="007D1458" w:rsidRDefault="00F35570" w:rsidP="007D1458">
    <w:pPr>
      <w:pStyle w:val="Footer"/>
      <w:jc w:val="center"/>
      <w:rPr>
        <w:sz w:val="20"/>
      </w:rPr>
    </w:pPr>
    <w:r w:rsidRPr="007D1458">
      <w:rPr>
        <w:rStyle w:val="PageNumber"/>
        <w:sz w:val="20"/>
      </w:rPr>
      <w:fldChar w:fldCharType="begin"/>
    </w:r>
    <w:r w:rsidRPr="007D1458">
      <w:rPr>
        <w:rStyle w:val="PageNumber"/>
        <w:sz w:val="20"/>
      </w:rPr>
      <w:instrText xml:space="preserve"> PAGE </w:instrText>
    </w:r>
    <w:r w:rsidRPr="007D1458">
      <w:rPr>
        <w:rStyle w:val="PageNumber"/>
        <w:sz w:val="20"/>
      </w:rPr>
      <w:fldChar w:fldCharType="separate"/>
    </w:r>
    <w:r w:rsidR="00655309">
      <w:rPr>
        <w:rStyle w:val="PageNumber"/>
        <w:noProof/>
        <w:sz w:val="20"/>
      </w:rPr>
      <w:t>3</w:t>
    </w:r>
    <w:r w:rsidRPr="007D1458"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80E1" w14:textId="77777777" w:rsidR="00F35570" w:rsidRPr="00975AC0" w:rsidRDefault="00F35570" w:rsidP="00610B0C">
    <w:pPr>
      <w:pStyle w:val="Footer"/>
      <w:jc w:val="center"/>
      <w:rPr>
        <w:color w:val="0070C0"/>
        <w:sz w:val="14"/>
        <w:szCs w:val="14"/>
        <w:lang w:val="sr-Cyrl-CS"/>
      </w:rPr>
    </w:pPr>
    <w:r>
      <w:rPr>
        <w:color w:val="0070C0"/>
        <w:sz w:val="14"/>
        <w:szCs w:val="14"/>
        <w:lang w:val="sr-Cyrl-CS"/>
      </w:rPr>
      <w:t>Jove</w:t>
    </w:r>
    <w:r w:rsidRPr="00975AC0">
      <w:rPr>
        <w:color w:val="0070C0"/>
        <w:sz w:val="14"/>
        <w:szCs w:val="14"/>
        <w:lang w:val="sr-Cyrl-CS"/>
      </w:rPr>
      <w:t xml:space="preserve"> </w:t>
    </w:r>
    <w:r>
      <w:rPr>
        <w:color w:val="0070C0"/>
        <w:sz w:val="14"/>
        <w:szCs w:val="14"/>
        <w:lang w:val="sr-Cyrl-CS"/>
      </w:rPr>
      <w:t>Ilića</w:t>
    </w:r>
    <w:r w:rsidRPr="00975AC0">
      <w:rPr>
        <w:color w:val="0070C0"/>
        <w:sz w:val="14"/>
        <w:szCs w:val="14"/>
        <w:lang w:val="sr-Cyrl-CS"/>
      </w:rPr>
      <w:t xml:space="preserve"> 154, 11000 </w:t>
    </w:r>
    <w:r>
      <w:rPr>
        <w:color w:val="0070C0"/>
        <w:sz w:val="14"/>
        <w:szCs w:val="14"/>
        <w:lang w:val="sr-Cyrl-CS"/>
      </w:rPr>
      <w:t>Beograd</w:t>
    </w:r>
    <w:r w:rsidRPr="00975AC0">
      <w:rPr>
        <w:color w:val="0070C0"/>
        <w:sz w:val="14"/>
        <w:szCs w:val="14"/>
        <w:lang w:val="sr-Cyrl-CS"/>
      </w:rPr>
      <w:t xml:space="preserve">, </w:t>
    </w:r>
    <w:r>
      <w:rPr>
        <w:color w:val="0070C0"/>
        <w:sz w:val="14"/>
        <w:szCs w:val="14"/>
        <w:lang w:val="sr-Cyrl-CS"/>
      </w:rPr>
      <w:t>Srbija</w:t>
    </w:r>
    <w:r w:rsidRPr="00975AC0">
      <w:rPr>
        <w:color w:val="0070C0"/>
        <w:sz w:val="14"/>
        <w:szCs w:val="14"/>
        <w:lang w:val="sr-Cyrl-CS"/>
      </w:rPr>
      <w:t xml:space="preserve">, </w:t>
    </w:r>
    <w:r>
      <w:rPr>
        <w:color w:val="0070C0"/>
        <w:sz w:val="14"/>
        <w:szCs w:val="14"/>
        <w:lang w:val="sr-Cyrl-CS"/>
      </w:rPr>
      <w:t>Tel</w:t>
    </w:r>
    <w:r w:rsidRPr="00975AC0">
      <w:rPr>
        <w:color w:val="0070C0"/>
        <w:sz w:val="14"/>
        <w:szCs w:val="14"/>
        <w:lang w:val="sr-Cyrl-CS"/>
      </w:rPr>
      <w:t xml:space="preserve">.: (011) 3950-800, </w:t>
    </w:r>
    <w:r>
      <w:rPr>
        <w:color w:val="0070C0"/>
        <w:sz w:val="14"/>
        <w:szCs w:val="14"/>
        <w:lang w:val="sr-Cyrl-CS"/>
      </w:rPr>
      <w:t>Faks</w:t>
    </w:r>
    <w:r w:rsidRPr="00975AC0">
      <w:rPr>
        <w:color w:val="0070C0"/>
        <w:sz w:val="14"/>
        <w:szCs w:val="14"/>
        <w:lang w:val="sr-Cyrl-CS"/>
      </w:rPr>
      <w:t>: (011) 2461-221</w:t>
    </w:r>
  </w:p>
  <w:p w14:paraId="7258FF24" w14:textId="77777777" w:rsidR="00F35570" w:rsidRPr="00975AC0" w:rsidRDefault="00F35570" w:rsidP="00610B0C">
    <w:pPr>
      <w:pStyle w:val="Footer"/>
      <w:jc w:val="center"/>
      <w:rPr>
        <w:color w:val="0070C0"/>
        <w:sz w:val="14"/>
        <w:szCs w:val="14"/>
        <w:lang w:val="sr-Cyrl-CS"/>
      </w:rPr>
    </w:pPr>
    <w:r>
      <w:rPr>
        <w:color w:val="0070C0"/>
        <w:sz w:val="14"/>
        <w:szCs w:val="14"/>
        <w:lang w:val="sr-Cyrl-CS"/>
      </w:rPr>
      <w:t>PIB</w:t>
    </w:r>
    <w:r w:rsidRPr="00975AC0">
      <w:rPr>
        <w:color w:val="0070C0"/>
        <w:sz w:val="14"/>
        <w:szCs w:val="14"/>
        <w:lang w:val="sr-Cyrl-CS"/>
      </w:rPr>
      <w:t xml:space="preserve">: 100383934, </w:t>
    </w:r>
    <w:r>
      <w:rPr>
        <w:color w:val="0070C0"/>
        <w:sz w:val="14"/>
        <w:szCs w:val="14"/>
        <w:lang w:val="sr-Cyrl-CS"/>
      </w:rPr>
      <w:t>Matični</w:t>
    </w:r>
    <w:r w:rsidRPr="00975AC0">
      <w:rPr>
        <w:color w:val="0070C0"/>
        <w:sz w:val="14"/>
        <w:szCs w:val="14"/>
        <w:lang w:val="sr-Cyrl-CS"/>
      </w:rPr>
      <w:t xml:space="preserve"> </w:t>
    </w:r>
    <w:r>
      <w:rPr>
        <w:color w:val="0070C0"/>
        <w:sz w:val="14"/>
        <w:szCs w:val="14"/>
        <w:lang w:val="sr-Cyrl-CS"/>
      </w:rPr>
      <w:t>broj</w:t>
    </w:r>
    <w:r w:rsidRPr="00975AC0">
      <w:rPr>
        <w:color w:val="0070C0"/>
        <w:sz w:val="14"/>
        <w:szCs w:val="14"/>
        <w:lang w:val="sr-Cyrl-CS"/>
      </w:rPr>
      <w:t xml:space="preserve">: 07004044, </w:t>
    </w:r>
    <w:r>
      <w:rPr>
        <w:color w:val="0070C0"/>
        <w:sz w:val="14"/>
        <w:szCs w:val="14"/>
        <w:lang w:val="sr-Cyrl-CS"/>
      </w:rPr>
      <w:t>Tekući</w:t>
    </w:r>
    <w:r w:rsidRPr="00975AC0">
      <w:rPr>
        <w:color w:val="0070C0"/>
        <w:sz w:val="14"/>
        <w:szCs w:val="14"/>
        <w:lang w:val="sr-Cyrl-CS"/>
      </w:rPr>
      <w:t xml:space="preserve"> </w:t>
    </w:r>
    <w:r>
      <w:rPr>
        <w:color w:val="0070C0"/>
        <w:sz w:val="14"/>
        <w:szCs w:val="14"/>
        <w:lang w:val="sr-Cyrl-CS"/>
      </w:rPr>
      <w:t>račun</w:t>
    </w:r>
    <w:r w:rsidRPr="00975AC0">
      <w:rPr>
        <w:color w:val="0070C0"/>
        <w:sz w:val="14"/>
        <w:szCs w:val="14"/>
        <w:lang w:val="sr-Cyrl-CS"/>
      </w:rPr>
      <w:t>: 840-1344666-69</w:t>
    </w:r>
  </w:p>
  <w:p w14:paraId="5B410C40" w14:textId="77777777" w:rsidR="00F35570" w:rsidRPr="00975AC0" w:rsidRDefault="00F35570" w:rsidP="00E768DD">
    <w:pPr>
      <w:pStyle w:val="Footer"/>
      <w:jc w:val="center"/>
      <w:rPr>
        <w:color w:val="0070C0"/>
        <w:sz w:val="14"/>
        <w:szCs w:val="14"/>
        <w:lang w:val="ru-RU"/>
      </w:rPr>
    </w:pPr>
    <w:r>
      <w:rPr>
        <w:color w:val="0070C0"/>
        <w:sz w:val="14"/>
        <w:szCs w:val="14"/>
        <w:lang w:val="sr-Cyrl-CS"/>
      </w:rPr>
      <w:t>E</w:t>
    </w:r>
    <w:r w:rsidRPr="00975AC0">
      <w:rPr>
        <w:color w:val="0070C0"/>
        <w:sz w:val="14"/>
        <w:szCs w:val="14"/>
        <w:lang w:val="sr-Cyrl-CS"/>
      </w:rPr>
      <w:t xml:space="preserve"> </w:t>
    </w:r>
    <w:r>
      <w:rPr>
        <w:color w:val="0070C0"/>
        <w:sz w:val="14"/>
        <w:szCs w:val="14"/>
        <w:lang w:val="sr-Cyrl-CS"/>
      </w:rPr>
      <w:t>pošta</w:t>
    </w:r>
    <w:r w:rsidRPr="00975AC0">
      <w:rPr>
        <w:color w:val="0070C0"/>
        <w:sz w:val="14"/>
        <w:szCs w:val="14"/>
        <w:lang w:val="sr-Cyrl-CS"/>
      </w:rPr>
      <w:t xml:space="preserve">: </w:t>
    </w:r>
    <w:hyperlink r:id="rId1" w:history="1">
      <w:r w:rsidRPr="00CA1BCF">
        <w:rPr>
          <w:rStyle w:val="Hyperlink"/>
          <w:color w:val="0070C0"/>
          <w:sz w:val="14"/>
          <w:szCs w:val="14"/>
          <w:u w:val="none"/>
          <w:lang w:val="es-ES"/>
        </w:rPr>
        <w:t>dekanat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@</w:t>
      </w:r>
      <w:r w:rsidRPr="00CA1BCF">
        <w:rPr>
          <w:rStyle w:val="Hyperlink"/>
          <w:color w:val="0070C0"/>
          <w:sz w:val="14"/>
          <w:szCs w:val="14"/>
          <w:u w:val="none"/>
          <w:lang w:val="es-ES"/>
        </w:rPr>
        <w:t>fon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CA1BCF">
        <w:rPr>
          <w:rStyle w:val="Hyperlink"/>
          <w:color w:val="0070C0"/>
          <w:sz w:val="14"/>
          <w:szCs w:val="14"/>
          <w:u w:val="none"/>
          <w:lang w:val="es-ES"/>
        </w:rPr>
        <w:t>bg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CA1BCF">
        <w:rPr>
          <w:rStyle w:val="Hyperlink"/>
          <w:color w:val="0070C0"/>
          <w:sz w:val="14"/>
          <w:szCs w:val="14"/>
          <w:u w:val="none"/>
          <w:lang w:val="es-ES"/>
        </w:rPr>
        <w:t>ac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CA1BCF">
        <w:rPr>
          <w:rStyle w:val="Hyperlink"/>
          <w:color w:val="0070C0"/>
          <w:sz w:val="14"/>
          <w:szCs w:val="14"/>
          <w:u w:val="none"/>
          <w:lang w:val="es-ES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</w:t>
    </w:r>
    <w:r>
      <w:rPr>
        <w:color w:val="0070C0"/>
        <w:sz w:val="14"/>
        <w:szCs w:val="14"/>
        <w:lang w:val="sr-Cyrl-CS"/>
      </w:rPr>
      <w:t>Posetite</w:t>
    </w:r>
    <w:r w:rsidRPr="00975AC0">
      <w:rPr>
        <w:color w:val="0070C0"/>
        <w:sz w:val="14"/>
        <w:szCs w:val="14"/>
        <w:lang w:val="sr-Cyrl-CS"/>
      </w:rPr>
      <w:t xml:space="preserve">: </w:t>
    </w:r>
    <w:r w:rsidRPr="00CA1BCF">
      <w:rPr>
        <w:color w:val="0070C0"/>
        <w:sz w:val="14"/>
        <w:szCs w:val="14"/>
        <w:lang w:val="es-ES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CA1BCF">
      <w:rPr>
        <w:color w:val="0070C0"/>
        <w:sz w:val="14"/>
        <w:szCs w:val="14"/>
        <w:lang w:val="es-ES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CA1BCF">
      <w:rPr>
        <w:color w:val="0070C0"/>
        <w:sz w:val="14"/>
        <w:szCs w:val="14"/>
        <w:lang w:val="es-ES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CA1BCF">
      <w:rPr>
        <w:color w:val="0070C0"/>
        <w:sz w:val="14"/>
        <w:szCs w:val="14"/>
        <w:lang w:val="es-ES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CA1BCF">
      <w:rPr>
        <w:color w:val="0070C0"/>
        <w:sz w:val="14"/>
        <w:szCs w:val="14"/>
        <w:lang w:val="es-ES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D977" w14:textId="77777777" w:rsidR="00A23BF8" w:rsidRDefault="00A23BF8" w:rsidP="004C2A9C">
      <w:r>
        <w:separator/>
      </w:r>
    </w:p>
  </w:footnote>
  <w:footnote w:type="continuationSeparator" w:id="0">
    <w:p w14:paraId="229017E2" w14:textId="77777777" w:rsidR="00A23BF8" w:rsidRDefault="00A23BF8" w:rsidP="004C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8505" w14:textId="77777777" w:rsidR="00F35570" w:rsidRDefault="00F35570">
    <w:pPr>
      <w:pStyle w:val="Header"/>
    </w:pPr>
    <w:r>
      <w:rPr>
        <w:noProof/>
        <w:lang w:val="sr-Cyrl-RS" w:eastAsia="sr-Cyrl-RS"/>
      </w:rPr>
      <w:drawing>
        <wp:anchor distT="0" distB="0" distL="114300" distR="114300" simplePos="0" relativeHeight="251657728" behindDoc="1" locked="0" layoutInCell="1" allowOverlap="1" wp14:anchorId="4F0F3FC1" wp14:editId="170DA00A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9D18" w14:textId="77777777" w:rsidR="00F35570" w:rsidRDefault="00F35570">
    <w:pPr>
      <w:pStyle w:val="Header"/>
    </w:pPr>
    <w:r>
      <w:rPr>
        <w:noProof/>
        <w:lang w:val="sr-Cyrl-RS" w:eastAsia="sr-Cyrl-RS"/>
      </w:rPr>
      <w:drawing>
        <wp:anchor distT="0" distB="0" distL="114300" distR="114300" simplePos="0" relativeHeight="251658752" behindDoc="1" locked="0" layoutInCell="1" allowOverlap="1" wp14:anchorId="00C159B5" wp14:editId="149B1F77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D109" w14:textId="77777777" w:rsidR="00F35570" w:rsidRDefault="00F35570" w:rsidP="00F72A92">
    <w:pPr>
      <w:pStyle w:val="Header"/>
      <w:tabs>
        <w:tab w:val="clear" w:pos="4680"/>
      </w:tabs>
      <w:jc w:val="center"/>
      <w:rPr>
        <w:rFonts w:ascii="TimesRoman" w:hAnsi="TimesRoman"/>
        <w:sz w:val="24"/>
      </w:rPr>
    </w:pPr>
    <w:r>
      <w:rPr>
        <w:noProof/>
        <w:lang w:val="sr-Cyrl-RS" w:eastAsia="sr-Cyrl-RS"/>
      </w:rPr>
      <w:drawing>
        <wp:anchor distT="0" distB="0" distL="114300" distR="114300" simplePos="0" relativeHeight="251656704" behindDoc="1" locked="0" layoutInCell="1" allowOverlap="1" wp14:anchorId="1E12E03D" wp14:editId="5531587E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Roman" w:hAnsi="TimesRoman"/>
        <w:noProof/>
        <w:sz w:val="24"/>
        <w:lang w:val="sr-Cyrl-RS" w:eastAsia="sr-Cyrl-RS"/>
      </w:rPr>
      <w:drawing>
        <wp:inline distT="0" distB="0" distL="0" distR="0" wp14:anchorId="611CB12D" wp14:editId="24C5F3F3">
          <wp:extent cx="1085850" cy="476250"/>
          <wp:effectExtent l="19050" t="0" r="0" b="0"/>
          <wp:docPr id="1" name="Picture 1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9A41AE" w14:textId="77777777" w:rsidR="00F35570" w:rsidRPr="007C507E" w:rsidRDefault="00F35570" w:rsidP="00F72A92">
    <w:pPr>
      <w:pStyle w:val="Header"/>
      <w:tabs>
        <w:tab w:val="clear" w:pos="4680"/>
      </w:tabs>
      <w:spacing w:before="60"/>
      <w:jc w:val="center"/>
      <w:rPr>
        <w:noProof/>
        <w:color w:val="0070C0"/>
        <w:spacing w:val="20"/>
        <w:sz w:val="10"/>
        <w:szCs w:val="10"/>
        <w:lang w:val="sr-Latn-CS"/>
      </w:rPr>
    </w:pPr>
    <w:r w:rsidRPr="007C507E">
      <w:rPr>
        <w:noProof/>
        <w:color w:val="0070C0"/>
        <w:spacing w:val="20"/>
        <w:sz w:val="10"/>
        <w:szCs w:val="10"/>
        <w:lang w:val="sr-Latn-CS"/>
      </w:rPr>
      <w:t>UNIVERZITET U BEOGRADU</w:t>
    </w:r>
  </w:p>
  <w:p w14:paraId="1FD669FC" w14:textId="77777777" w:rsidR="00F35570" w:rsidRPr="007C507E" w:rsidRDefault="00F35570" w:rsidP="001A7484">
    <w:pPr>
      <w:pStyle w:val="Header"/>
      <w:jc w:val="center"/>
      <w:rPr>
        <w:noProof/>
        <w:color w:val="0070C0"/>
        <w:spacing w:val="20"/>
        <w:sz w:val="10"/>
        <w:szCs w:val="10"/>
        <w:lang w:val="sr-Latn-CS"/>
      </w:rPr>
    </w:pPr>
    <w:r w:rsidRPr="007C507E">
      <w:rPr>
        <w:noProof/>
        <w:color w:val="0070C0"/>
        <w:spacing w:val="20"/>
        <w:sz w:val="10"/>
        <w:szCs w:val="10"/>
        <w:lang w:val="sr-Latn-CS"/>
      </w:rPr>
      <w:t>FAKULTET ORGANIZACIONIH NAUKA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454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23C9"/>
    <w:multiLevelType w:val="hybridMultilevel"/>
    <w:tmpl w:val="4100FB5A"/>
    <w:lvl w:ilvl="0" w:tplc="61BE1A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7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7D7493A"/>
    <w:multiLevelType w:val="hybridMultilevel"/>
    <w:tmpl w:val="9BDA729E"/>
    <w:lvl w:ilvl="0" w:tplc="61BE1A2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4" w15:restartNumberingAfterBreak="0">
    <w:nsid w:val="1B33337C"/>
    <w:multiLevelType w:val="hybridMultilevel"/>
    <w:tmpl w:val="C366C8A4"/>
    <w:lvl w:ilvl="0" w:tplc="61BE1A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04B19"/>
    <w:multiLevelType w:val="hybridMultilevel"/>
    <w:tmpl w:val="82F20FDC"/>
    <w:lvl w:ilvl="0" w:tplc="61BE1A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43283"/>
    <w:multiLevelType w:val="hybridMultilevel"/>
    <w:tmpl w:val="2BB2AE42"/>
    <w:lvl w:ilvl="0" w:tplc="61BE1A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F1296"/>
    <w:multiLevelType w:val="hybridMultilevel"/>
    <w:tmpl w:val="92265EC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A67BC"/>
    <w:multiLevelType w:val="hybridMultilevel"/>
    <w:tmpl w:val="EB1A0AEC"/>
    <w:lvl w:ilvl="0" w:tplc="61BE1A2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157887"/>
    <w:multiLevelType w:val="hybridMultilevel"/>
    <w:tmpl w:val="348AF6FC"/>
    <w:lvl w:ilvl="0" w:tplc="61BE1A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159C4"/>
    <w:multiLevelType w:val="hybridMultilevel"/>
    <w:tmpl w:val="62548F52"/>
    <w:lvl w:ilvl="0" w:tplc="61BE1A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D133A"/>
    <w:multiLevelType w:val="hybridMultilevel"/>
    <w:tmpl w:val="882C6010"/>
    <w:lvl w:ilvl="0" w:tplc="61BE1A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A6825"/>
    <w:multiLevelType w:val="hybridMultilevel"/>
    <w:tmpl w:val="1ECC02B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12F14"/>
    <w:multiLevelType w:val="hybridMultilevel"/>
    <w:tmpl w:val="B3C6634C"/>
    <w:lvl w:ilvl="0" w:tplc="081A000F">
      <w:start w:val="1"/>
      <w:numFmt w:val="decimal"/>
      <w:lvlText w:val="%1."/>
      <w:lvlJc w:val="left"/>
      <w:pPr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384722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9D3ECE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412BBF"/>
    <w:multiLevelType w:val="multilevel"/>
    <w:tmpl w:val="DB18B4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A05F2"/>
    <w:multiLevelType w:val="hybridMultilevel"/>
    <w:tmpl w:val="999A20EE"/>
    <w:lvl w:ilvl="0" w:tplc="61BE1A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F20F6"/>
    <w:multiLevelType w:val="hybridMultilevel"/>
    <w:tmpl w:val="89888C6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939F7"/>
    <w:multiLevelType w:val="hybridMultilevel"/>
    <w:tmpl w:val="044C3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23C14"/>
    <w:multiLevelType w:val="hybridMultilevel"/>
    <w:tmpl w:val="F0E8BE0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D04E2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A197F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7929430">
    <w:abstractNumId w:val="22"/>
  </w:num>
  <w:num w:numId="2" w16cid:durableId="1697923692">
    <w:abstractNumId w:val="14"/>
  </w:num>
  <w:num w:numId="3" w16cid:durableId="593628593">
    <w:abstractNumId w:val="15"/>
  </w:num>
  <w:num w:numId="4" w16cid:durableId="434255873">
    <w:abstractNumId w:val="0"/>
  </w:num>
  <w:num w:numId="5" w16cid:durableId="189418039">
    <w:abstractNumId w:val="21"/>
  </w:num>
  <w:num w:numId="6" w16cid:durableId="1838030144">
    <w:abstractNumId w:val="16"/>
  </w:num>
  <w:num w:numId="7" w16cid:durableId="1428161354">
    <w:abstractNumId w:val="2"/>
  </w:num>
  <w:num w:numId="8" w16cid:durableId="916329170">
    <w:abstractNumId w:val="20"/>
  </w:num>
  <w:num w:numId="9" w16cid:durableId="1129206597">
    <w:abstractNumId w:val="13"/>
  </w:num>
  <w:num w:numId="10" w16cid:durableId="1341397212">
    <w:abstractNumId w:val="1"/>
  </w:num>
  <w:num w:numId="11" w16cid:durableId="1101803428">
    <w:abstractNumId w:val="18"/>
  </w:num>
  <w:num w:numId="12" w16cid:durableId="713232544">
    <w:abstractNumId w:val="7"/>
  </w:num>
  <w:num w:numId="13" w16cid:durableId="18240385">
    <w:abstractNumId w:val="8"/>
  </w:num>
  <w:num w:numId="14" w16cid:durableId="484473179">
    <w:abstractNumId w:val="6"/>
  </w:num>
  <w:num w:numId="15" w16cid:durableId="1218123387">
    <w:abstractNumId w:val="9"/>
  </w:num>
  <w:num w:numId="16" w16cid:durableId="2042974815">
    <w:abstractNumId w:val="5"/>
  </w:num>
  <w:num w:numId="17" w16cid:durableId="1873035428">
    <w:abstractNumId w:val="17"/>
  </w:num>
  <w:num w:numId="18" w16cid:durableId="539828658">
    <w:abstractNumId w:val="10"/>
  </w:num>
  <w:num w:numId="19" w16cid:durableId="1831630606">
    <w:abstractNumId w:val="3"/>
  </w:num>
  <w:num w:numId="20" w16cid:durableId="1128402742">
    <w:abstractNumId w:val="11"/>
  </w:num>
  <w:num w:numId="21" w16cid:durableId="284317251">
    <w:abstractNumId w:val="12"/>
  </w:num>
  <w:num w:numId="22" w16cid:durableId="2080668426">
    <w:abstractNumId w:val="4"/>
  </w:num>
  <w:num w:numId="23" w16cid:durableId="1442001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xNLIwMTM2NzQxNTJQ0lEKTi0uzszPAykwrAUA1yIhZCwAAAA="/>
  </w:docVars>
  <w:rsids>
    <w:rsidRoot w:val="003C61DB"/>
    <w:rsid w:val="0006467C"/>
    <w:rsid w:val="000649C9"/>
    <w:rsid w:val="00075F5B"/>
    <w:rsid w:val="000774CA"/>
    <w:rsid w:val="00090ACF"/>
    <w:rsid w:val="000B6481"/>
    <w:rsid w:val="000B6CA6"/>
    <w:rsid w:val="000C100F"/>
    <w:rsid w:val="000D5996"/>
    <w:rsid w:val="000F49DC"/>
    <w:rsid w:val="000F6F8D"/>
    <w:rsid w:val="00100812"/>
    <w:rsid w:val="00105ED6"/>
    <w:rsid w:val="0010611B"/>
    <w:rsid w:val="00106AFA"/>
    <w:rsid w:val="00133355"/>
    <w:rsid w:val="00142159"/>
    <w:rsid w:val="0014692B"/>
    <w:rsid w:val="0015629F"/>
    <w:rsid w:val="00171498"/>
    <w:rsid w:val="00192037"/>
    <w:rsid w:val="001A4D96"/>
    <w:rsid w:val="001A6827"/>
    <w:rsid w:val="001A7484"/>
    <w:rsid w:val="001E6B41"/>
    <w:rsid w:val="00202D8E"/>
    <w:rsid w:val="0021734E"/>
    <w:rsid w:val="0023090E"/>
    <w:rsid w:val="002534A6"/>
    <w:rsid w:val="00257A95"/>
    <w:rsid w:val="00261137"/>
    <w:rsid w:val="00273684"/>
    <w:rsid w:val="00293D14"/>
    <w:rsid w:val="002951A4"/>
    <w:rsid w:val="00295E6F"/>
    <w:rsid w:val="002C0F3C"/>
    <w:rsid w:val="002C58CE"/>
    <w:rsid w:val="002D1851"/>
    <w:rsid w:val="00302D92"/>
    <w:rsid w:val="003157EE"/>
    <w:rsid w:val="00323BBA"/>
    <w:rsid w:val="003307D1"/>
    <w:rsid w:val="00330B10"/>
    <w:rsid w:val="00333000"/>
    <w:rsid w:val="003410A1"/>
    <w:rsid w:val="003567EA"/>
    <w:rsid w:val="00375E35"/>
    <w:rsid w:val="003C61DB"/>
    <w:rsid w:val="003D763D"/>
    <w:rsid w:val="003F2D52"/>
    <w:rsid w:val="00432341"/>
    <w:rsid w:val="00434373"/>
    <w:rsid w:val="00462BBB"/>
    <w:rsid w:val="00477DF8"/>
    <w:rsid w:val="00496BEC"/>
    <w:rsid w:val="004A1A6D"/>
    <w:rsid w:val="004A54BF"/>
    <w:rsid w:val="004C2A9C"/>
    <w:rsid w:val="004D0336"/>
    <w:rsid w:val="004D1ED3"/>
    <w:rsid w:val="004E1EC2"/>
    <w:rsid w:val="0051044C"/>
    <w:rsid w:val="005503D5"/>
    <w:rsid w:val="005772CE"/>
    <w:rsid w:val="005A19D3"/>
    <w:rsid w:val="005A4E0F"/>
    <w:rsid w:val="005C0D03"/>
    <w:rsid w:val="005D42DF"/>
    <w:rsid w:val="0060217E"/>
    <w:rsid w:val="00610B0C"/>
    <w:rsid w:val="00612140"/>
    <w:rsid w:val="00615B93"/>
    <w:rsid w:val="00646A00"/>
    <w:rsid w:val="00650B84"/>
    <w:rsid w:val="00653952"/>
    <w:rsid w:val="0065426D"/>
    <w:rsid w:val="00655309"/>
    <w:rsid w:val="00663ED1"/>
    <w:rsid w:val="0067360E"/>
    <w:rsid w:val="006A0962"/>
    <w:rsid w:val="006A179A"/>
    <w:rsid w:val="006A578A"/>
    <w:rsid w:val="006A6E7D"/>
    <w:rsid w:val="006B0EAF"/>
    <w:rsid w:val="006B213D"/>
    <w:rsid w:val="006B4E62"/>
    <w:rsid w:val="006C094D"/>
    <w:rsid w:val="006D7BE6"/>
    <w:rsid w:val="00700DA6"/>
    <w:rsid w:val="0070126D"/>
    <w:rsid w:val="007619EB"/>
    <w:rsid w:val="00763C6A"/>
    <w:rsid w:val="00765215"/>
    <w:rsid w:val="007866DE"/>
    <w:rsid w:val="007A7235"/>
    <w:rsid w:val="007C507E"/>
    <w:rsid w:val="007D1458"/>
    <w:rsid w:val="007D25ED"/>
    <w:rsid w:val="007D587E"/>
    <w:rsid w:val="007E25FF"/>
    <w:rsid w:val="008138E9"/>
    <w:rsid w:val="00825EC4"/>
    <w:rsid w:val="00834294"/>
    <w:rsid w:val="008563C9"/>
    <w:rsid w:val="00866E09"/>
    <w:rsid w:val="00871E97"/>
    <w:rsid w:val="00873F93"/>
    <w:rsid w:val="00880280"/>
    <w:rsid w:val="008859C2"/>
    <w:rsid w:val="00887A33"/>
    <w:rsid w:val="008C644C"/>
    <w:rsid w:val="008D23B9"/>
    <w:rsid w:val="008E78A0"/>
    <w:rsid w:val="008F0053"/>
    <w:rsid w:val="008F4C1B"/>
    <w:rsid w:val="008F5138"/>
    <w:rsid w:val="00932086"/>
    <w:rsid w:val="00937EAB"/>
    <w:rsid w:val="00956386"/>
    <w:rsid w:val="00966478"/>
    <w:rsid w:val="00975AC0"/>
    <w:rsid w:val="00983942"/>
    <w:rsid w:val="00993A09"/>
    <w:rsid w:val="00997DDB"/>
    <w:rsid w:val="009B3494"/>
    <w:rsid w:val="009E288A"/>
    <w:rsid w:val="009F549A"/>
    <w:rsid w:val="009F5A85"/>
    <w:rsid w:val="009F7D34"/>
    <w:rsid w:val="00A23BF8"/>
    <w:rsid w:val="00A240E5"/>
    <w:rsid w:val="00A25960"/>
    <w:rsid w:val="00A50251"/>
    <w:rsid w:val="00A71297"/>
    <w:rsid w:val="00A73526"/>
    <w:rsid w:val="00A77AD0"/>
    <w:rsid w:val="00AA1113"/>
    <w:rsid w:val="00AA2166"/>
    <w:rsid w:val="00AF5745"/>
    <w:rsid w:val="00B13573"/>
    <w:rsid w:val="00B319B1"/>
    <w:rsid w:val="00B34849"/>
    <w:rsid w:val="00B348DB"/>
    <w:rsid w:val="00B52CF8"/>
    <w:rsid w:val="00B66F46"/>
    <w:rsid w:val="00B81499"/>
    <w:rsid w:val="00B83855"/>
    <w:rsid w:val="00B8568E"/>
    <w:rsid w:val="00BB08DD"/>
    <w:rsid w:val="00BE204A"/>
    <w:rsid w:val="00C07B4C"/>
    <w:rsid w:val="00C23D0A"/>
    <w:rsid w:val="00C27BB3"/>
    <w:rsid w:val="00C37634"/>
    <w:rsid w:val="00C44BAB"/>
    <w:rsid w:val="00C61A52"/>
    <w:rsid w:val="00C6413C"/>
    <w:rsid w:val="00C7228E"/>
    <w:rsid w:val="00CA1BCF"/>
    <w:rsid w:val="00CA2AB5"/>
    <w:rsid w:val="00CB4698"/>
    <w:rsid w:val="00CC07AF"/>
    <w:rsid w:val="00CD3DA5"/>
    <w:rsid w:val="00CD466D"/>
    <w:rsid w:val="00CD4E23"/>
    <w:rsid w:val="00CE5396"/>
    <w:rsid w:val="00CE57C5"/>
    <w:rsid w:val="00D00AEF"/>
    <w:rsid w:val="00D11CBC"/>
    <w:rsid w:val="00D14229"/>
    <w:rsid w:val="00D227C7"/>
    <w:rsid w:val="00D41A66"/>
    <w:rsid w:val="00D452FF"/>
    <w:rsid w:val="00D51BDA"/>
    <w:rsid w:val="00D61CDC"/>
    <w:rsid w:val="00D732F6"/>
    <w:rsid w:val="00D81EEF"/>
    <w:rsid w:val="00D93443"/>
    <w:rsid w:val="00DA6D4D"/>
    <w:rsid w:val="00DA7AB1"/>
    <w:rsid w:val="00DA7F8F"/>
    <w:rsid w:val="00DE5854"/>
    <w:rsid w:val="00E020FC"/>
    <w:rsid w:val="00E14C22"/>
    <w:rsid w:val="00E35553"/>
    <w:rsid w:val="00E36A9A"/>
    <w:rsid w:val="00E610FB"/>
    <w:rsid w:val="00E732EE"/>
    <w:rsid w:val="00E768DD"/>
    <w:rsid w:val="00E82ADC"/>
    <w:rsid w:val="00E962B4"/>
    <w:rsid w:val="00EA44B6"/>
    <w:rsid w:val="00EA69AB"/>
    <w:rsid w:val="00EB42B7"/>
    <w:rsid w:val="00EC32DC"/>
    <w:rsid w:val="00EC5E1E"/>
    <w:rsid w:val="00ED6454"/>
    <w:rsid w:val="00EF70E9"/>
    <w:rsid w:val="00F0029F"/>
    <w:rsid w:val="00F040E4"/>
    <w:rsid w:val="00F15FDF"/>
    <w:rsid w:val="00F1710C"/>
    <w:rsid w:val="00F21AB4"/>
    <w:rsid w:val="00F35570"/>
    <w:rsid w:val="00F3747A"/>
    <w:rsid w:val="00F43712"/>
    <w:rsid w:val="00F53512"/>
    <w:rsid w:val="00F72A92"/>
    <w:rsid w:val="00F77904"/>
    <w:rsid w:val="00FA224F"/>
    <w:rsid w:val="00FA296D"/>
    <w:rsid w:val="00FB1CD7"/>
    <w:rsid w:val="00FD6183"/>
    <w:rsid w:val="00FE0BB7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1A696C06"/>
  <w15:docId w15:val="{7B909168-2B0A-42CE-B444-27C81B4D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DF"/>
    <w:rPr>
      <w:rFonts w:ascii="Times New Roman" w:eastAsia="Times New Roman" w:hAnsi="Times New Roman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C07AF"/>
    <w:pPr>
      <w:keepNext/>
      <w:keepLines/>
      <w:spacing w:before="480"/>
      <w:outlineLvl w:val="0"/>
    </w:pPr>
    <w:rPr>
      <w:rFonts w:ascii="Tahoma" w:hAnsi="Tahom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rFonts w:ascii="Tahoma" w:hAnsi="Tahom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rsid w:val="00CD3D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D1458"/>
  </w:style>
  <w:style w:type="paragraph" w:styleId="BodyText">
    <w:name w:val="Body Text"/>
    <w:basedOn w:val="Normal"/>
    <w:link w:val="BodyTextChar"/>
    <w:rsid w:val="005D42DF"/>
    <w:pPr>
      <w:jc w:val="both"/>
    </w:pPr>
    <w:rPr>
      <w:rFonts w:ascii="Arial" w:hAnsi="Arial" w:cs="Arial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5D42DF"/>
    <w:rPr>
      <w:rFonts w:ascii="Arial" w:eastAsia="Times New Roman" w:hAnsi="Arial" w:cs="Arial"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D45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\Desktop\Memorandum_Nov_latin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Memorandum_Nov_latinica</Template>
  <TotalTime>698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4755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SJ</cp:lastModifiedBy>
  <cp:revision>14</cp:revision>
  <cp:lastPrinted>2010-12-08T08:49:00Z</cp:lastPrinted>
  <dcterms:created xsi:type="dcterms:W3CDTF">2022-10-23T13:09:00Z</dcterms:created>
  <dcterms:modified xsi:type="dcterms:W3CDTF">2022-10-28T06:41:00Z</dcterms:modified>
</cp:coreProperties>
</file>