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BD9C" w14:textId="77777777" w:rsidR="00C3421A" w:rsidRDefault="00B35DE7">
      <w:pPr>
        <w:pStyle w:val="BodyText"/>
        <w:ind w:left="350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0768" behindDoc="1" locked="0" layoutInCell="1" allowOverlap="1" wp14:anchorId="140458B6" wp14:editId="05CBEBE7">
            <wp:simplePos x="0" y="0"/>
            <wp:positionH relativeFrom="page">
              <wp:posOffset>4511072</wp:posOffset>
            </wp:positionH>
            <wp:positionV relativeFrom="page">
              <wp:posOffset>4027185</wp:posOffset>
            </wp:positionV>
            <wp:extent cx="3049491" cy="5020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491" cy="502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B25AFB7" wp14:editId="6FD30586">
            <wp:extent cx="1443800" cy="658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0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0BE5" w14:textId="77777777" w:rsidR="00C3421A" w:rsidRDefault="00C3421A">
      <w:pPr>
        <w:pStyle w:val="BodyText"/>
        <w:spacing w:before="10"/>
        <w:rPr>
          <w:rFonts w:ascii="Times New Roman"/>
          <w:sz w:val="15"/>
        </w:rPr>
      </w:pPr>
    </w:p>
    <w:p w14:paraId="73E744B4" w14:textId="77777777" w:rsidR="00C3421A" w:rsidRDefault="00B35DE7">
      <w:pPr>
        <w:pStyle w:val="BodyText"/>
        <w:spacing w:before="101"/>
        <w:ind w:left="102"/>
        <w:jc w:val="both"/>
      </w:pPr>
      <w:r>
        <w:t>УНИВЕРЗИТЕТ</w:t>
      </w:r>
      <w:r w:rsidR="006A5236">
        <w:t xml:space="preserve"> </w:t>
      </w:r>
      <w:r>
        <w:t>У</w:t>
      </w:r>
      <w:r w:rsidR="006A5236">
        <w:t xml:space="preserve"> </w:t>
      </w:r>
      <w:r>
        <w:t>БЕОГРАДУ</w:t>
      </w:r>
    </w:p>
    <w:p w14:paraId="0A43988B" w14:textId="77777777" w:rsidR="00C3421A" w:rsidRDefault="00B35DE7">
      <w:pPr>
        <w:pStyle w:val="BodyText"/>
        <w:spacing w:before="38"/>
        <w:ind w:left="102"/>
        <w:jc w:val="both"/>
      </w:pPr>
      <w:r>
        <w:t>ФАКУЛТЕТ</w:t>
      </w:r>
      <w:r w:rsidR="006A5236">
        <w:t xml:space="preserve"> </w:t>
      </w:r>
      <w:r>
        <w:t>ОРГАНИЗАЦИОНИХ</w:t>
      </w:r>
      <w:r w:rsidR="006A5236">
        <w:t xml:space="preserve"> </w:t>
      </w:r>
      <w:r>
        <w:t>НАУКА</w:t>
      </w:r>
    </w:p>
    <w:p w14:paraId="5E3FB661" w14:textId="77777777" w:rsidR="00C3421A" w:rsidRDefault="00B35DE7">
      <w:pPr>
        <w:pStyle w:val="BodyText"/>
        <w:spacing w:before="38"/>
        <w:ind w:left="102"/>
        <w:jc w:val="both"/>
      </w:pPr>
      <w:r>
        <w:t>Јове</w:t>
      </w:r>
      <w:r w:rsidR="006A5236">
        <w:t xml:space="preserve"> </w:t>
      </w:r>
      <w:r>
        <w:t>Илића</w:t>
      </w:r>
      <w:r w:rsidR="006A5236">
        <w:t xml:space="preserve"> </w:t>
      </w:r>
      <w:r>
        <w:t>154,</w:t>
      </w:r>
      <w:r w:rsidR="006A5236">
        <w:t xml:space="preserve"> </w:t>
      </w:r>
      <w:r>
        <w:t>Београд</w:t>
      </w:r>
    </w:p>
    <w:p w14:paraId="4D4495AF" w14:textId="77777777" w:rsidR="00C3421A" w:rsidRDefault="00C3421A">
      <w:pPr>
        <w:pStyle w:val="BodyText"/>
        <w:rPr>
          <w:sz w:val="24"/>
        </w:rPr>
      </w:pPr>
    </w:p>
    <w:p w14:paraId="5B2F2A5F" w14:textId="77777777" w:rsidR="00C3421A" w:rsidRDefault="00C3421A">
      <w:pPr>
        <w:pStyle w:val="BodyText"/>
        <w:rPr>
          <w:sz w:val="24"/>
        </w:rPr>
      </w:pPr>
    </w:p>
    <w:p w14:paraId="3B796983" w14:textId="77777777" w:rsidR="00C3421A" w:rsidRDefault="00C3421A">
      <w:pPr>
        <w:pStyle w:val="BodyText"/>
        <w:spacing w:before="2"/>
        <w:rPr>
          <w:sz w:val="31"/>
        </w:rPr>
      </w:pPr>
    </w:p>
    <w:p w14:paraId="3BD188C1" w14:textId="77777777" w:rsidR="00C3421A" w:rsidRDefault="00B35DE7">
      <w:pPr>
        <w:pStyle w:val="Heading1"/>
        <w:spacing w:before="0" w:line="276" w:lineRule="auto"/>
        <w:ind w:right="1006"/>
      </w:pPr>
      <w:r>
        <w:t>ИЗБОРНОМ ВЕЋУ ФАКУЛТЕТА ОРГАНИЗАЦИОНИХ НАУКА</w:t>
      </w:r>
      <w:r w:rsidR="006A5236">
        <w:t xml:space="preserve"> </w:t>
      </w:r>
      <w:r>
        <w:t>ДЕКАНУ</w:t>
      </w:r>
      <w:r w:rsidR="006A5236">
        <w:t xml:space="preserve"> </w:t>
      </w:r>
      <w:r>
        <w:t>ФАКУЛТЕТА</w:t>
      </w:r>
      <w:r w:rsidR="006A5236">
        <w:t xml:space="preserve"> </w:t>
      </w:r>
      <w:r>
        <w:t>ОРГАНИЗАЦИОНИХ</w:t>
      </w:r>
      <w:r w:rsidR="006A5236">
        <w:t xml:space="preserve"> </w:t>
      </w:r>
      <w:r>
        <w:t>НАУКА</w:t>
      </w:r>
    </w:p>
    <w:p w14:paraId="7078167F" w14:textId="77777777" w:rsidR="00C3421A" w:rsidRDefault="00C3421A">
      <w:pPr>
        <w:pStyle w:val="BodyText"/>
        <w:rPr>
          <w:b/>
          <w:sz w:val="24"/>
        </w:rPr>
      </w:pPr>
    </w:p>
    <w:p w14:paraId="4A0403CB" w14:textId="77777777" w:rsidR="00C3421A" w:rsidRDefault="00C3421A">
      <w:pPr>
        <w:pStyle w:val="BodyText"/>
        <w:rPr>
          <w:b/>
          <w:sz w:val="24"/>
        </w:rPr>
      </w:pPr>
    </w:p>
    <w:p w14:paraId="17124DC1" w14:textId="77777777" w:rsidR="00C3421A" w:rsidRDefault="00C3421A">
      <w:pPr>
        <w:pStyle w:val="BodyText"/>
        <w:rPr>
          <w:b/>
          <w:sz w:val="28"/>
        </w:rPr>
      </w:pPr>
    </w:p>
    <w:p w14:paraId="343D91C6" w14:textId="77777777" w:rsidR="00AA64A3" w:rsidRDefault="00AA64A3">
      <w:pPr>
        <w:pStyle w:val="BodyText"/>
        <w:spacing w:before="174" w:line="276" w:lineRule="auto"/>
        <w:ind w:left="102" w:right="113"/>
        <w:jc w:val="both"/>
      </w:pPr>
      <w:r>
        <w:rPr>
          <w:color w:val="000000"/>
        </w:rPr>
        <w:t>Одлуком</w:t>
      </w:r>
      <w:r w:rsidR="006A5236">
        <w:rPr>
          <w:color w:val="000000"/>
        </w:rPr>
        <w:t xml:space="preserve"> </w:t>
      </w:r>
      <w:r>
        <w:rPr>
          <w:color w:val="000000"/>
        </w:rPr>
        <w:t>Изборног</w:t>
      </w:r>
      <w:r w:rsidR="006A5236">
        <w:rPr>
          <w:color w:val="000000"/>
        </w:rPr>
        <w:t xml:space="preserve"> </w:t>
      </w:r>
      <w:r>
        <w:rPr>
          <w:color w:val="000000"/>
        </w:rPr>
        <w:t>већа</w:t>
      </w:r>
      <w:r w:rsidR="006A5236">
        <w:rPr>
          <w:color w:val="000000"/>
        </w:rPr>
        <w:t xml:space="preserve"> </w:t>
      </w:r>
      <w:r>
        <w:rPr>
          <w:color w:val="000000"/>
        </w:rPr>
        <w:t>Факултета</w:t>
      </w:r>
      <w:r w:rsidR="006A5236">
        <w:rPr>
          <w:color w:val="000000"/>
        </w:rPr>
        <w:t xml:space="preserve"> </w:t>
      </w:r>
      <w:r>
        <w:rPr>
          <w:color w:val="000000"/>
        </w:rPr>
        <w:t>организационих</w:t>
      </w:r>
      <w:r w:rsidR="006A5236">
        <w:rPr>
          <w:color w:val="000000"/>
        </w:rPr>
        <w:t xml:space="preserve"> </w:t>
      </w:r>
      <w:r>
        <w:rPr>
          <w:color w:val="000000"/>
        </w:rPr>
        <w:t>наука</w:t>
      </w:r>
      <w:r w:rsidR="006A5236">
        <w:rPr>
          <w:color w:val="000000"/>
        </w:rPr>
        <w:t xml:space="preserve"> </w:t>
      </w:r>
      <w:r w:rsidR="00B64ABF" w:rsidRPr="008B256D">
        <w:t>05-02 бр. 4/</w:t>
      </w:r>
      <w:r w:rsidR="00731DBB">
        <w:t>8</w:t>
      </w:r>
      <w:r w:rsidR="008B256D" w:rsidRPr="008B256D">
        <w:t>-1</w:t>
      </w:r>
      <w:r w:rsidRPr="008B256D">
        <w:t xml:space="preserve"> од </w:t>
      </w:r>
      <w:r w:rsidR="00B64ABF" w:rsidRPr="008B256D">
        <w:t>08.0</w:t>
      </w:r>
      <w:r w:rsidR="00731DBB">
        <w:t>2</w:t>
      </w:r>
      <w:r w:rsidRPr="008B256D">
        <w:t>.202</w:t>
      </w:r>
      <w:r w:rsidR="00731DBB">
        <w:t>3</w:t>
      </w:r>
      <w:r w:rsidRPr="008B256D">
        <w:t>.</w:t>
      </w:r>
      <w:r>
        <w:rPr>
          <w:color w:val="000000"/>
        </w:rPr>
        <w:t xml:space="preserve"> године</w:t>
      </w:r>
      <w:r w:rsidR="006A5236">
        <w:rPr>
          <w:color w:val="000000"/>
        </w:rPr>
        <w:t xml:space="preserve"> </w:t>
      </w:r>
      <w:r>
        <w:rPr>
          <w:color w:val="000000"/>
        </w:rPr>
        <w:t>именовани</w:t>
      </w:r>
      <w:r w:rsidR="006A5236">
        <w:rPr>
          <w:color w:val="000000"/>
        </w:rPr>
        <w:t xml:space="preserve"> </w:t>
      </w:r>
      <w:r>
        <w:rPr>
          <w:color w:val="000000"/>
        </w:rPr>
        <w:t>смо</w:t>
      </w:r>
      <w:r w:rsidR="006A5236">
        <w:rPr>
          <w:color w:val="000000"/>
        </w:rPr>
        <w:t xml:space="preserve"> </w:t>
      </w:r>
      <w:r>
        <w:rPr>
          <w:color w:val="000000"/>
        </w:rPr>
        <w:t>за</w:t>
      </w:r>
      <w:r w:rsidR="006A5236">
        <w:rPr>
          <w:color w:val="000000"/>
        </w:rPr>
        <w:t xml:space="preserve"> </w:t>
      </w:r>
      <w:r>
        <w:rPr>
          <w:color w:val="000000"/>
        </w:rPr>
        <w:t>чланове</w:t>
      </w:r>
      <w:r w:rsidR="006A5236">
        <w:rPr>
          <w:color w:val="000000"/>
        </w:rPr>
        <w:t xml:space="preserve"> </w:t>
      </w:r>
      <w:r>
        <w:rPr>
          <w:color w:val="000000"/>
        </w:rPr>
        <w:t>Комисије</w:t>
      </w:r>
      <w:r w:rsidR="006A5236">
        <w:rPr>
          <w:color w:val="000000"/>
        </w:rPr>
        <w:t xml:space="preserve"> </w:t>
      </w:r>
      <w:r>
        <w:rPr>
          <w:color w:val="000000"/>
        </w:rPr>
        <w:t>за</w:t>
      </w:r>
      <w:r w:rsidR="006A5236">
        <w:rPr>
          <w:color w:val="000000"/>
        </w:rPr>
        <w:t xml:space="preserve"> </w:t>
      </w:r>
      <w:r>
        <w:rPr>
          <w:color w:val="000000"/>
        </w:rPr>
        <w:t>припрему</w:t>
      </w:r>
      <w:r w:rsidR="006A5236">
        <w:rPr>
          <w:color w:val="000000"/>
        </w:rPr>
        <w:t xml:space="preserve"> </w:t>
      </w:r>
      <w:r>
        <w:rPr>
          <w:color w:val="000000"/>
        </w:rPr>
        <w:t>Извештаја</w:t>
      </w:r>
      <w:r w:rsidR="006A5236">
        <w:rPr>
          <w:color w:val="000000"/>
        </w:rPr>
        <w:t xml:space="preserve"> </w:t>
      </w:r>
      <w:r>
        <w:rPr>
          <w:color w:val="000000"/>
        </w:rPr>
        <w:t>за</w:t>
      </w:r>
      <w:r w:rsidR="006A5236">
        <w:rPr>
          <w:color w:val="000000"/>
        </w:rPr>
        <w:t xml:space="preserve"> </w:t>
      </w:r>
      <w:r>
        <w:rPr>
          <w:color w:val="000000"/>
        </w:rPr>
        <w:t>избор</w:t>
      </w:r>
      <w:r w:rsidR="006A5236">
        <w:rPr>
          <w:color w:val="000000"/>
        </w:rPr>
        <w:t xml:space="preserve"> </w:t>
      </w:r>
      <w:r>
        <w:rPr>
          <w:color w:val="000000"/>
        </w:rPr>
        <w:t>једног</w:t>
      </w:r>
      <w:r w:rsidR="006A5236">
        <w:rPr>
          <w:color w:val="000000"/>
        </w:rPr>
        <w:t xml:space="preserve"> </w:t>
      </w:r>
      <w:r>
        <w:rPr>
          <w:color w:val="000000"/>
        </w:rPr>
        <w:t>сарадника у звање</w:t>
      </w:r>
      <w:r w:rsidR="006A5236">
        <w:rPr>
          <w:color w:val="000000"/>
        </w:rPr>
        <w:t xml:space="preserve"> </w:t>
      </w:r>
      <w:r>
        <w:rPr>
          <w:color w:val="000000"/>
        </w:rPr>
        <w:t>сарадника у настави</w:t>
      </w:r>
      <w:r w:rsidR="006A5236">
        <w:rPr>
          <w:color w:val="000000"/>
        </w:rPr>
        <w:t xml:space="preserve"> </w:t>
      </w:r>
      <w:r>
        <w:rPr>
          <w:color w:val="000000"/>
        </w:rPr>
        <w:t>за</w:t>
      </w:r>
      <w:r w:rsidR="006A5236">
        <w:rPr>
          <w:color w:val="000000"/>
        </w:rPr>
        <w:t xml:space="preserve"> </w:t>
      </w:r>
      <w:r>
        <w:rPr>
          <w:color w:val="000000"/>
        </w:rPr>
        <w:t>ужу</w:t>
      </w:r>
      <w:r w:rsidR="006A5236">
        <w:rPr>
          <w:color w:val="000000"/>
        </w:rPr>
        <w:t xml:space="preserve"> </w:t>
      </w:r>
      <w:r>
        <w:rPr>
          <w:color w:val="000000"/>
        </w:rPr>
        <w:t>научну</w:t>
      </w:r>
      <w:r w:rsidR="006A5236">
        <w:rPr>
          <w:color w:val="000000"/>
        </w:rPr>
        <w:t xml:space="preserve"> </w:t>
      </w:r>
      <w:r>
        <w:rPr>
          <w:color w:val="000000"/>
        </w:rPr>
        <w:t>област</w:t>
      </w:r>
      <w:r w:rsidR="006A5236">
        <w:rPr>
          <w:color w:val="000000"/>
        </w:rPr>
        <w:t xml:space="preserve"> </w:t>
      </w:r>
      <w:r>
        <w:rPr>
          <w:color w:val="000000"/>
        </w:rPr>
        <w:t>Софтверско</w:t>
      </w:r>
      <w:r w:rsidR="006A5236">
        <w:rPr>
          <w:color w:val="000000"/>
        </w:rPr>
        <w:t xml:space="preserve"> </w:t>
      </w:r>
      <w:r>
        <w:rPr>
          <w:color w:val="000000"/>
        </w:rPr>
        <w:t>инжењерство, на</w:t>
      </w:r>
      <w:r w:rsidR="006A5236">
        <w:rPr>
          <w:color w:val="000000"/>
        </w:rPr>
        <w:t xml:space="preserve"> </w:t>
      </w:r>
      <w:r>
        <w:rPr>
          <w:color w:val="000000"/>
        </w:rPr>
        <w:t>одређено</w:t>
      </w:r>
      <w:r w:rsidR="006A5236">
        <w:rPr>
          <w:color w:val="000000"/>
        </w:rPr>
        <w:t xml:space="preserve"> </w:t>
      </w:r>
      <w:r>
        <w:rPr>
          <w:color w:val="000000"/>
        </w:rPr>
        <w:t>време</w:t>
      </w:r>
      <w:r w:rsidR="006A5236">
        <w:rPr>
          <w:color w:val="000000"/>
        </w:rPr>
        <w:t xml:space="preserve"> </w:t>
      </w:r>
      <w:r>
        <w:rPr>
          <w:color w:val="000000"/>
        </w:rPr>
        <w:t>од</w:t>
      </w:r>
      <w:r w:rsidR="006A5236">
        <w:rPr>
          <w:color w:val="000000"/>
        </w:rPr>
        <w:t xml:space="preserve"> </w:t>
      </w:r>
      <w:r>
        <w:rPr>
          <w:color w:val="000000"/>
        </w:rPr>
        <w:t>једне</w:t>
      </w:r>
      <w:r w:rsidR="006A5236">
        <w:rPr>
          <w:color w:val="000000"/>
        </w:rPr>
        <w:t xml:space="preserve"> </w:t>
      </w:r>
      <w:r>
        <w:rPr>
          <w:color w:val="000000"/>
        </w:rPr>
        <w:t>године</w:t>
      </w:r>
      <w:r w:rsidR="006A5236">
        <w:rPr>
          <w:color w:val="000000"/>
        </w:rPr>
        <w:t xml:space="preserve"> </w:t>
      </w:r>
      <w:r>
        <w:rPr>
          <w:color w:val="000000"/>
        </w:rPr>
        <w:t>са</w:t>
      </w:r>
      <w:r w:rsidR="006A5236">
        <w:rPr>
          <w:color w:val="000000"/>
        </w:rPr>
        <w:t xml:space="preserve"> </w:t>
      </w:r>
      <w:r>
        <w:rPr>
          <w:color w:val="000000"/>
        </w:rPr>
        <w:t>пуним</w:t>
      </w:r>
      <w:r w:rsidR="006A5236">
        <w:rPr>
          <w:color w:val="000000"/>
        </w:rPr>
        <w:t xml:space="preserve"> </w:t>
      </w:r>
      <w:r>
        <w:rPr>
          <w:color w:val="000000"/>
        </w:rPr>
        <w:t>радним</w:t>
      </w:r>
      <w:r w:rsidR="006A5236">
        <w:rPr>
          <w:color w:val="000000"/>
        </w:rPr>
        <w:t xml:space="preserve"> </w:t>
      </w:r>
      <w:r>
        <w:rPr>
          <w:color w:val="000000"/>
        </w:rPr>
        <w:t>временом.</w:t>
      </w:r>
    </w:p>
    <w:p w14:paraId="390E164C" w14:textId="77777777" w:rsidR="00C3421A" w:rsidRDefault="00AA64A3">
      <w:pPr>
        <w:pStyle w:val="BodyText"/>
        <w:spacing w:before="174" w:line="276" w:lineRule="auto"/>
        <w:ind w:left="102" w:right="113"/>
        <w:jc w:val="both"/>
      </w:pPr>
      <w:r>
        <w:t>На</w:t>
      </w:r>
      <w:r w:rsidR="006A5236">
        <w:t xml:space="preserve"> </w:t>
      </w:r>
      <w:r>
        <w:t>основу</w:t>
      </w:r>
      <w:r w:rsidR="006A5236">
        <w:t xml:space="preserve"> </w:t>
      </w:r>
      <w:r>
        <w:t>увида у достављени</w:t>
      </w:r>
      <w:r w:rsidR="006A5236">
        <w:t xml:space="preserve"> </w:t>
      </w:r>
      <w:r>
        <w:t>конкурсни</w:t>
      </w:r>
      <w:r w:rsidR="006A5236">
        <w:t xml:space="preserve"> </w:t>
      </w:r>
      <w:r>
        <w:t>материјал, Комисија</w:t>
      </w:r>
      <w:r w:rsidR="006A5236">
        <w:t xml:space="preserve"> </w:t>
      </w:r>
      <w:r>
        <w:t>упућује</w:t>
      </w:r>
      <w:r w:rsidR="006A5236">
        <w:t xml:space="preserve"> </w:t>
      </w:r>
      <w:r>
        <w:t>Декану и Изборном</w:t>
      </w:r>
      <w:r w:rsidR="006A5236">
        <w:t xml:space="preserve"> </w:t>
      </w:r>
      <w:r>
        <w:t>већу</w:t>
      </w:r>
      <w:r w:rsidR="006A5236">
        <w:t xml:space="preserve"> </w:t>
      </w:r>
      <w:r>
        <w:t>Факултета</w:t>
      </w:r>
      <w:r w:rsidR="006A5236">
        <w:t xml:space="preserve"> </w:t>
      </w:r>
      <w:r>
        <w:t>следећи</w:t>
      </w:r>
    </w:p>
    <w:p w14:paraId="6C7A3261" w14:textId="77777777" w:rsidR="00C3421A" w:rsidRDefault="00C3421A">
      <w:pPr>
        <w:pStyle w:val="BodyText"/>
        <w:rPr>
          <w:sz w:val="24"/>
        </w:rPr>
      </w:pPr>
    </w:p>
    <w:p w14:paraId="26EBAC19" w14:textId="77777777" w:rsidR="00C3421A" w:rsidRDefault="00C3421A">
      <w:pPr>
        <w:pStyle w:val="BodyText"/>
        <w:spacing w:before="7"/>
        <w:rPr>
          <w:sz w:val="33"/>
        </w:rPr>
      </w:pPr>
    </w:p>
    <w:p w14:paraId="3A361479" w14:textId="77777777" w:rsidR="00C3421A" w:rsidRDefault="009A55F8">
      <w:pPr>
        <w:pStyle w:val="Title"/>
      </w:pPr>
      <w:r>
        <w:t>ИЗВ</w:t>
      </w:r>
      <w:r w:rsidR="009A30D3">
        <w:t>ЕШТА</w:t>
      </w:r>
      <w:r w:rsidR="00B35DE7">
        <w:t>Ј</w:t>
      </w:r>
    </w:p>
    <w:p w14:paraId="47BC342F" w14:textId="77777777" w:rsidR="00C3421A" w:rsidRDefault="00C3421A">
      <w:pPr>
        <w:pStyle w:val="BodyText"/>
        <w:rPr>
          <w:b/>
          <w:sz w:val="32"/>
        </w:rPr>
      </w:pPr>
    </w:p>
    <w:p w14:paraId="1A2ABAD4" w14:textId="77777777" w:rsidR="009A55F8" w:rsidRPr="009A55F8" w:rsidRDefault="00AA64A3" w:rsidP="009A55F8">
      <w:pPr>
        <w:pStyle w:val="BodyText"/>
        <w:spacing w:before="259" w:line="276" w:lineRule="auto"/>
        <w:ind w:left="102" w:right="106"/>
        <w:jc w:val="both"/>
      </w:pPr>
      <w:r>
        <w:t>Конкурс</w:t>
      </w:r>
      <w:r w:rsidR="006A5236">
        <w:t xml:space="preserve"> </w:t>
      </w:r>
      <w:r>
        <w:t>за</w:t>
      </w:r>
      <w:r w:rsidR="006A5236">
        <w:t xml:space="preserve"> </w:t>
      </w:r>
      <w:r>
        <w:t>избор</w:t>
      </w:r>
      <w:r w:rsidR="006A5236">
        <w:t xml:space="preserve"> </w:t>
      </w:r>
      <w:r>
        <w:t>једног</w:t>
      </w:r>
      <w:r w:rsidR="006A5236">
        <w:t xml:space="preserve"> </w:t>
      </w:r>
      <w:r>
        <w:t>сарадника у звање</w:t>
      </w:r>
      <w:r w:rsidR="006A5236">
        <w:t xml:space="preserve"> </w:t>
      </w:r>
      <w:r>
        <w:t>сарадника у настави</w:t>
      </w:r>
      <w:r w:rsidR="006A5236">
        <w:t xml:space="preserve"> </w:t>
      </w:r>
      <w:r>
        <w:t>за</w:t>
      </w:r>
      <w:r w:rsidR="006A5236">
        <w:t xml:space="preserve"> </w:t>
      </w:r>
      <w:r>
        <w:t>ужу</w:t>
      </w:r>
      <w:r w:rsidR="006A5236">
        <w:t xml:space="preserve"> </w:t>
      </w:r>
      <w:r>
        <w:t>научну</w:t>
      </w:r>
      <w:r w:rsidR="006A5236">
        <w:t xml:space="preserve"> </w:t>
      </w:r>
      <w:r>
        <w:t>област</w:t>
      </w:r>
      <w:r w:rsidR="006A5236">
        <w:t xml:space="preserve"> </w:t>
      </w:r>
      <w:r>
        <w:t>Софтверско</w:t>
      </w:r>
      <w:r w:rsidR="006A5236">
        <w:t xml:space="preserve"> </w:t>
      </w:r>
      <w:r>
        <w:t>инжењерство, објављен</w:t>
      </w:r>
      <w:r w:rsidR="006A5236">
        <w:t xml:space="preserve"> </w:t>
      </w:r>
      <w:r>
        <w:t>је у листу “Послови” Националне</w:t>
      </w:r>
      <w:r w:rsidR="006A5236">
        <w:t xml:space="preserve"> </w:t>
      </w:r>
      <w:r>
        <w:t>службе</w:t>
      </w:r>
      <w:r w:rsidR="006A5236">
        <w:t xml:space="preserve"> </w:t>
      </w:r>
      <w:r>
        <w:t>за</w:t>
      </w:r>
      <w:r w:rsidR="006A5236">
        <w:t xml:space="preserve"> </w:t>
      </w:r>
      <w:r>
        <w:t>запошљавање</w:t>
      </w:r>
      <w:r w:rsidR="006A5236">
        <w:t xml:space="preserve"> </w:t>
      </w:r>
      <w:r>
        <w:t>бр. 102</w:t>
      </w:r>
      <w:r w:rsidR="00731DBB">
        <w:t>8</w:t>
      </w:r>
      <w:r>
        <w:t xml:space="preserve"> од 2</w:t>
      </w:r>
      <w:r w:rsidR="00731DBB">
        <w:t>2</w:t>
      </w:r>
      <w:r>
        <w:t>.0</w:t>
      </w:r>
      <w:r w:rsidR="00731DBB">
        <w:t>2</w:t>
      </w:r>
      <w:r>
        <w:t>.2023. са</w:t>
      </w:r>
      <w:r w:rsidR="006A5236">
        <w:t xml:space="preserve"> </w:t>
      </w:r>
      <w:r>
        <w:t>роком</w:t>
      </w:r>
      <w:r w:rsidR="006A5236">
        <w:t xml:space="preserve"> </w:t>
      </w:r>
      <w:r>
        <w:t>за</w:t>
      </w:r>
      <w:r w:rsidR="006A5236">
        <w:t xml:space="preserve"> </w:t>
      </w:r>
      <w:r>
        <w:t>пријављивање у трајању</w:t>
      </w:r>
      <w:r w:rsidR="006A5236">
        <w:t xml:space="preserve"> </w:t>
      </w:r>
      <w:r>
        <w:t>од 15 дана.</w:t>
      </w:r>
    </w:p>
    <w:p w14:paraId="744E22FD" w14:textId="77777777" w:rsidR="00C3421A" w:rsidRDefault="00B35DE7">
      <w:pPr>
        <w:pStyle w:val="BodyText"/>
        <w:spacing w:line="276" w:lineRule="auto"/>
        <w:ind w:left="102" w:right="107"/>
        <w:jc w:val="both"/>
      </w:pPr>
      <w:r>
        <w:t>У предвиђеном</w:t>
      </w:r>
      <w:r w:rsidR="006A5236">
        <w:t xml:space="preserve"> </w:t>
      </w:r>
      <w:r>
        <w:t>року</w:t>
      </w:r>
      <w:r w:rsidR="006A5236">
        <w:t xml:space="preserve"> </w:t>
      </w:r>
      <w:r>
        <w:t>пријави</w:t>
      </w:r>
      <w:r w:rsidR="00726258">
        <w:t>ла</w:t>
      </w:r>
      <w:r w:rsidR="006A5236">
        <w:t xml:space="preserve"> </w:t>
      </w:r>
      <w:r>
        <w:t>се</w:t>
      </w:r>
      <w:r w:rsidR="006A5236">
        <w:t xml:space="preserve"> </w:t>
      </w:r>
      <w:r w:rsidR="00726258">
        <w:t>једна</w:t>
      </w:r>
      <w:r w:rsidR="006A5236">
        <w:t xml:space="preserve"> </w:t>
      </w:r>
      <w:r>
        <w:t>кандидат</w:t>
      </w:r>
      <w:r w:rsidR="00726258">
        <w:t>киња</w:t>
      </w:r>
      <w:r>
        <w:t xml:space="preserve"> – </w:t>
      </w:r>
      <w:r w:rsidR="00731DBB">
        <w:rPr>
          <w:b/>
          <w:lang w:val="sr-Cyrl-RS"/>
        </w:rPr>
        <w:t>Ана Коруновић</w:t>
      </w:r>
      <w:r w:rsidR="009E13DF">
        <w:t xml:space="preserve"> </w:t>
      </w:r>
      <w:r w:rsidR="006A5236">
        <w:t>–</w:t>
      </w:r>
      <w:r w:rsidR="009E13DF">
        <w:t xml:space="preserve"> </w:t>
      </w:r>
      <w:r>
        <w:t>кој</w:t>
      </w:r>
      <w:r w:rsidR="006254D8">
        <w:t>а</w:t>
      </w:r>
      <w:r w:rsidR="006A5236">
        <w:t xml:space="preserve"> </w:t>
      </w:r>
      <w:r>
        <w:t>је</w:t>
      </w:r>
      <w:r w:rsidR="006A5236">
        <w:t xml:space="preserve"> </w:t>
      </w:r>
      <w:r w:rsidR="006254D8">
        <w:t>доставила</w:t>
      </w:r>
      <w:r w:rsidR="006A5236">
        <w:t xml:space="preserve"> </w:t>
      </w:r>
      <w:r>
        <w:t>конкурсом</w:t>
      </w:r>
      <w:r w:rsidR="006A5236">
        <w:t xml:space="preserve"> </w:t>
      </w:r>
      <w:r>
        <w:t>захтевану</w:t>
      </w:r>
      <w:r w:rsidR="006A5236">
        <w:t xml:space="preserve"> </w:t>
      </w:r>
      <w:r>
        <w:t>документацију.</w:t>
      </w:r>
    </w:p>
    <w:p w14:paraId="74A14B27" w14:textId="77777777" w:rsidR="003A5C3E" w:rsidRDefault="003A5C3E">
      <w:pPr>
        <w:pStyle w:val="BodyText"/>
        <w:spacing w:line="276" w:lineRule="auto"/>
        <w:ind w:left="102" w:right="107"/>
        <w:jc w:val="both"/>
      </w:pPr>
    </w:p>
    <w:p w14:paraId="6ACD121F" w14:textId="77777777" w:rsidR="003A5C3E" w:rsidRDefault="003A5C3E">
      <w:pPr>
        <w:pStyle w:val="BodyText"/>
        <w:spacing w:line="276" w:lineRule="auto"/>
        <w:ind w:left="102" w:right="107"/>
        <w:jc w:val="both"/>
      </w:pPr>
    </w:p>
    <w:p w14:paraId="583D324F" w14:textId="77777777" w:rsidR="003A5C3E" w:rsidRPr="00BC1501" w:rsidRDefault="003A5C3E" w:rsidP="00BC1501">
      <w:pPr>
        <w:pStyle w:val="Heading1"/>
        <w:ind w:right="1000"/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0D87E43D" wp14:editId="314BA3B2">
            <wp:simplePos x="0" y="0"/>
            <wp:positionH relativeFrom="page">
              <wp:posOffset>4530122</wp:posOffset>
            </wp:positionH>
            <wp:positionV relativeFrom="page">
              <wp:posOffset>4179585</wp:posOffset>
            </wp:positionV>
            <wp:extent cx="3030441" cy="5020907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441" cy="502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ПОДАЦИ О КАНДИДАТУ</w:t>
      </w:r>
    </w:p>
    <w:p w14:paraId="3EBFF510" w14:textId="77777777" w:rsidR="003A5C3E" w:rsidRDefault="003A5C3E">
      <w:pPr>
        <w:pStyle w:val="BodyText"/>
        <w:spacing w:line="276" w:lineRule="auto"/>
        <w:ind w:left="102" w:right="107"/>
        <w:jc w:val="both"/>
        <w:rPr>
          <w:b/>
        </w:rPr>
      </w:pPr>
    </w:p>
    <w:p w14:paraId="65294405" w14:textId="77777777" w:rsidR="003A5C3E" w:rsidRDefault="003A5C3E" w:rsidP="003A5C3E">
      <w:pPr>
        <w:pStyle w:val="heading20"/>
        <w:ind w:left="461" w:firstLine="0"/>
      </w:pPr>
      <w:r>
        <w:t>1. Биографски</w:t>
      </w:r>
      <w:r w:rsidR="006A5236">
        <w:t xml:space="preserve"> </w:t>
      </w:r>
      <w:r>
        <w:t>подаци</w:t>
      </w:r>
    </w:p>
    <w:p w14:paraId="7B237284" w14:textId="77777777" w:rsidR="003A5C3E" w:rsidRDefault="003A5C3E" w:rsidP="003A5C3E">
      <w:pPr>
        <w:pStyle w:val="BodyText"/>
        <w:spacing w:line="276" w:lineRule="auto"/>
        <w:ind w:right="107"/>
        <w:jc w:val="both"/>
        <w:rPr>
          <w:b/>
        </w:rPr>
      </w:pPr>
    </w:p>
    <w:p w14:paraId="19ED3814" w14:textId="77777777" w:rsidR="006E0D40" w:rsidRPr="006E0D40" w:rsidRDefault="006E0D40" w:rsidP="006E0D40">
      <w:pPr>
        <w:pStyle w:val="BodyText"/>
        <w:spacing w:line="276" w:lineRule="auto"/>
        <w:ind w:left="102" w:right="107"/>
        <w:jc w:val="both"/>
      </w:pPr>
      <w:r w:rsidRPr="006E0D40">
        <w:rPr>
          <w:b/>
          <w:lang w:val="sr-Cyrl-RS"/>
        </w:rPr>
        <w:t>Коруновић Ана</w:t>
      </w:r>
      <w:r w:rsidRPr="006E0D40">
        <w:rPr>
          <w:lang w:val="sr-Cyrl-RS"/>
        </w:rPr>
        <w:t xml:space="preserve">, рођена је 17. октобра 1999. године у Пожаревцу, Република Србија. </w:t>
      </w:r>
      <w:r w:rsidRPr="006E0D40">
        <w:t xml:space="preserve"> </w:t>
      </w:r>
      <w:r w:rsidRPr="006E0D40">
        <w:rPr>
          <w:lang w:val="sr-Cyrl-RS"/>
        </w:rPr>
        <w:t xml:space="preserve">Основну школу ,,Доситеј Обрадовић“ завршила је у Пожаревцу, са просеком 5,00. Средњу школу, „Пожаревачка гимназија“, природно – математички смер, такође у Пожаревцу, завршила је са просеком 5,00. Након завршене средње школе, 2018. године, уписује основне академске студије на Факултету организационих наука у Београду , смер Информациони системи и технологије. Све испите је положила у року, са просечном оценом 9,70. </w:t>
      </w:r>
      <w:r w:rsidRPr="006E0D40">
        <w:t xml:space="preserve">Након основних академских студија, октобра 2022. године </w:t>
      </w:r>
      <w:r w:rsidRPr="006E0D40">
        <w:rPr>
          <w:lang w:val="sr-Cyrl-RS"/>
        </w:rPr>
        <w:t>Ана</w:t>
      </w:r>
      <w:r w:rsidRPr="006E0D40">
        <w:t xml:space="preserve"> </w:t>
      </w:r>
      <w:r w:rsidRPr="006E0D40">
        <w:rPr>
          <w:lang w:val="sr-Cyrl-RS"/>
        </w:rPr>
        <w:t>уписује</w:t>
      </w:r>
      <w:r w:rsidRPr="006E0D40">
        <w:t xml:space="preserve"> мастер академске студије, такође на Факултету организационих наука, студијски програм Софтверско инжењерство и вештачка интелигенција.</w:t>
      </w:r>
    </w:p>
    <w:p w14:paraId="3C8D1023" w14:textId="77777777" w:rsidR="003A5C3E" w:rsidRPr="003A5C3E" w:rsidRDefault="003A5C3E" w:rsidP="006E0D40">
      <w:pPr>
        <w:pStyle w:val="BodyText"/>
        <w:spacing w:line="276" w:lineRule="auto"/>
        <w:ind w:left="102" w:right="107"/>
        <w:jc w:val="both"/>
      </w:pPr>
    </w:p>
    <w:p w14:paraId="0AB0E363" w14:textId="77777777" w:rsidR="003A5C3E" w:rsidRDefault="003A5C3E">
      <w:pPr>
        <w:pStyle w:val="BodyText"/>
        <w:rPr>
          <w:sz w:val="20"/>
        </w:rPr>
      </w:pPr>
    </w:p>
    <w:p w14:paraId="3F100A2F" w14:textId="77777777" w:rsidR="00C3421A" w:rsidRDefault="00C3421A">
      <w:pPr>
        <w:pStyle w:val="BodyText"/>
        <w:spacing w:before="4"/>
        <w:rPr>
          <w:sz w:val="16"/>
        </w:rPr>
      </w:pPr>
    </w:p>
    <w:p w14:paraId="65636FE9" w14:textId="77777777" w:rsidR="00C3421A" w:rsidRDefault="00B35DE7">
      <w:pPr>
        <w:spacing w:before="99"/>
        <w:ind w:left="994" w:right="1001"/>
        <w:jc w:val="center"/>
        <w:rPr>
          <w:rFonts w:ascii="Tahoma" w:hAnsi="Tahoma"/>
          <w:sz w:val="14"/>
        </w:rPr>
      </w:pPr>
      <w:r>
        <w:rPr>
          <w:rFonts w:ascii="Tahoma" w:hAnsi="Tahoma"/>
          <w:color w:val="006FC0"/>
          <w:sz w:val="14"/>
        </w:rPr>
        <w:t>Јове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Илића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154,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11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000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Београд,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Србија,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Тел.: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(011)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3950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-</w:t>
      </w:r>
      <w:r w:rsidR="00B074F9">
        <w:rPr>
          <w:rFonts w:ascii="Tahoma" w:hAnsi="Tahoma"/>
          <w:color w:val="006FC0"/>
          <w:sz w:val="14"/>
        </w:rPr>
        <w:t xml:space="preserve"> </w:t>
      </w:r>
      <w:proofErr w:type="gramStart"/>
      <w:r>
        <w:rPr>
          <w:rFonts w:ascii="Tahoma" w:hAnsi="Tahoma"/>
          <w:color w:val="006FC0"/>
          <w:sz w:val="14"/>
        </w:rPr>
        <w:t>800,Факс</w:t>
      </w:r>
      <w:proofErr w:type="gramEnd"/>
      <w:r>
        <w:rPr>
          <w:rFonts w:ascii="Tahoma" w:hAnsi="Tahoma"/>
          <w:color w:val="006FC0"/>
          <w:sz w:val="14"/>
        </w:rPr>
        <w:t>: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(011)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2461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-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221</w:t>
      </w:r>
    </w:p>
    <w:p w14:paraId="32C91862" w14:textId="77777777" w:rsidR="00C3421A" w:rsidRDefault="00B35DE7">
      <w:pPr>
        <w:spacing w:before="2" w:line="168" w:lineRule="exact"/>
        <w:ind w:left="994" w:right="1000"/>
        <w:jc w:val="center"/>
        <w:rPr>
          <w:rFonts w:ascii="Tahoma" w:hAnsi="Tahoma"/>
          <w:sz w:val="14"/>
        </w:rPr>
      </w:pPr>
      <w:r>
        <w:rPr>
          <w:rFonts w:ascii="Tahoma" w:hAnsi="Tahoma"/>
          <w:color w:val="006FC0"/>
          <w:sz w:val="14"/>
        </w:rPr>
        <w:t>ПИБ: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100383934,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Матични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број: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07004044,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Текући</w:t>
      </w:r>
      <w:r w:rsidR="00B074F9">
        <w:rPr>
          <w:rFonts w:ascii="Tahoma" w:hAnsi="Tahoma"/>
          <w:color w:val="006FC0"/>
          <w:sz w:val="14"/>
        </w:rPr>
        <w:t xml:space="preserve"> </w:t>
      </w:r>
      <w:r>
        <w:rPr>
          <w:rFonts w:ascii="Tahoma" w:hAnsi="Tahoma"/>
          <w:color w:val="006FC0"/>
          <w:sz w:val="14"/>
        </w:rPr>
        <w:t>рачун: 840-1344666-69</w:t>
      </w:r>
    </w:p>
    <w:p w14:paraId="67B9402A" w14:textId="77777777" w:rsidR="00C3421A" w:rsidRDefault="00B35DE7" w:rsidP="006E0D40">
      <w:pPr>
        <w:spacing w:line="168" w:lineRule="exact"/>
        <w:ind w:left="994" w:right="1000"/>
        <w:jc w:val="center"/>
        <w:rPr>
          <w:rFonts w:ascii="Tahoma" w:hAnsi="Tahoma"/>
          <w:sz w:val="14"/>
        </w:rPr>
        <w:sectPr w:rsidR="00C3421A">
          <w:type w:val="continuous"/>
          <w:pgSz w:w="11910" w:h="16850"/>
          <w:pgMar w:top="860" w:right="1020" w:bottom="280" w:left="1600" w:header="720" w:footer="720" w:gutter="0"/>
          <w:cols w:space="720"/>
        </w:sectPr>
      </w:pPr>
      <w:r>
        <w:rPr>
          <w:rFonts w:ascii="Tahoma" w:hAnsi="Tahoma"/>
          <w:color w:val="006FC0"/>
          <w:sz w:val="14"/>
        </w:rPr>
        <w:t>Епошта:</w:t>
      </w:r>
      <w:r w:rsidR="00B074F9">
        <w:rPr>
          <w:rFonts w:ascii="Tahoma" w:hAnsi="Tahoma"/>
          <w:color w:val="006FC0"/>
          <w:sz w:val="14"/>
        </w:rPr>
        <w:t xml:space="preserve"> </w:t>
      </w:r>
      <w:hyperlink r:id="rId10">
        <w:r>
          <w:rPr>
            <w:rFonts w:ascii="Tahoma" w:hAnsi="Tahoma"/>
            <w:color w:val="006FC0"/>
            <w:sz w:val="14"/>
          </w:rPr>
          <w:t>dekanat@fon.bg.ac.rs;</w:t>
        </w:r>
      </w:hyperlink>
      <w:r w:rsidR="00B074F9">
        <w:t xml:space="preserve"> </w:t>
      </w:r>
      <w:r>
        <w:rPr>
          <w:rFonts w:ascii="Tahoma" w:hAnsi="Tahoma"/>
          <w:color w:val="006FC0"/>
          <w:sz w:val="14"/>
        </w:rPr>
        <w:t>Посетите:</w:t>
      </w:r>
      <w:r w:rsidR="00B074F9">
        <w:rPr>
          <w:rFonts w:ascii="Tahoma" w:hAnsi="Tahoma"/>
          <w:color w:val="006FC0"/>
          <w:sz w:val="14"/>
        </w:rPr>
        <w:t xml:space="preserve"> </w:t>
      </w:r>
      <w:hyperlink r:id="rId11">
        <w:r>
          <w:rPr>
            <w:rFonts w:ascii="Tahoma" w:hAnsi="Tahoma"/>
            <w:color w:val="006FC0"/>
            <w:sz w:val="14"/>
          </w:rPr>
          <w:t>www.fon.bg.ac.rs</w:t>
        </w:r>
      </w:hyperlink>
    </w:p>
    <w:p w14:paraId="48DF7FEC" w14:textId="77777777" w:rsidR="006E0D40" w:rsidRPr="006E0D40" w:rsidRDefault="006E0D40" w:rsidP="006E0D40">
      <w:pPr>
        <w:spacing w:line="276" w:lineRule="auto"/>
        <w:ind w:right="101"/>
        <w:jc w:val="both"/>
      </w:pPr>
      <w:r w:rsidRPr="006E0D40">
        <w:rPr>
          <w:lang w:val="sr-Cyrl-RS"/>
        </w:rPr>
        <w:lastRenderedPageBreak/>
        <w:t>У новембру 2021. године и 2022. године, поводом прославе Дана факултета, добила је признања за изузетан успех. Добитник је стипендије Фонда за младе таленте, Доситејеве стипендије, за школску 2021</w:t>
      </w:r>
      <w:r w:rsidRPr="006E0D40">
        <w:t xml:space="preserve">/22 годину. </w:t>
      </w:r>
    </w:p>
    <w:p w14:paraId="413B5375" w14:textId="77777777" w:rsidR="006E0D40" w:rsidRPr="006E0D40" w:rsidRDefault="006E0D40" w:rsidP="006E0D40">
      <w:pPr>
        <w:spacing w:line="276" w:lineRule="auto"/>
        <w:ind w:right="101"/>
        <w:jc w:val="both"/>
        <w:rPr>
          <w:lang w:val="sr-Cyrl-RS"/>
        </w:rPr>
      </w:pPr>
      <w:r w:rsidRPr="006E0D40">
        <w:rPr>
          <w:lang w:val="sr-Cyrl-RS"/>
        </w:rPr>
        <w:t xml:space="preserve">Током студирања највише пажње је посветила предметима </w:t>
      </w:r>
      <w:r>
        <w:rPr>
          <w:lang w:val="sr-Cyrl-RS"/>
        </w:rPr>
        <w:t xml:space="preserve">Катедре </w:t>
      </w:r>
      <w:r w:rsidRPr="00502801">
        <w:t>за</w:t>
      </w:r>
      <w:r>
        <w:t xml:space="preserve"> </w:t>
      </w:r>
      <w:r w:rsidRPr="00502801">
        <w:t>софтверско</w:t>
      </w:r>
      <w:r>
        <w:t xml:space="preserve"> </w:t>
      </w:r>
      <w:r w:rsidR="00BF16D8">
        <w:t>инже</w:t>
      </w:r>
      <w:r w:rsidRPr="00502801">
        <w:t>њерство</w:t>
      </w:r>
      <w:r w:rsidRPr="006E0D40">
        <w:rPr>
          <w:lang w:val="sr-Cyrl-RS"/>
        </w:rPr>
        <w:t>.</w:t>
      </w:r>
      <w:r w:rsidRPr="006E0D40">
        <w:t xml:space="preserve"> Познаје више програмских језика, методологија </w:t>
      </w:r>
      <w:r w:rsidRPr="006E0D40">
        <w:rPr>
          <w:lang w:val="sr-Cyrl-RS"/>
        </w:rPr>
        <w:t>и</w:t>
      </w:r>
      <w:r w:rsidRPr="006E0D40">
        <w:t xml:space="preserve"> софтверских алата.</w:t>
      </w:r>
      <w:r w:rsidRPr="006E0D40">
        <w:rPr>
          <w:lang w:val="sr-Cyrl-RS"/>
        </w:rPr>
        <w:t xml:space="preserve"> Говори енглески језик.</w:t>
      </w:r>
    </w:p>
    <w:p w14:paraId="1BFD775D" w14:textId="77777777" w:rsidR="00502801" w:rsidRPr="00502801" w:rsidRDefault="00502801" w:rsidP="00502801">
      <w:pPr>
        <w:spacing w:line="276" w:lineRule="auto"/>
        <w:ind w:right="101"/>
        <w:jc w:val="both"/>
      </w:pPr>
    </w:p>
    <w:p w14:paraId="65D8E5AD" w14:textId="77777777" w:rsidR="00502801" w:rsidRDefault="00502801" w:rsidP="00502801">
      <w:pPr>
        <w:pStyle w:val="heading20"/>
        <w:numPr>
          <w:ilvl w:val="0"/>
          <w:numId w:val="2"/>
        </w:numPr>
        <w:tabs>
          <w:tab w:val="left" w:pos="822"/>
        </w:tabs>
      </w:pPr>
      <w:r>
        <w:t>Радно</w:t>
      </w:r>
      <w:r w:rsidR="006A5236">
        <w:t xml:space="preserve"> </w:t>
      </w:r>
      <w:r>
        <w:t>искуство</w:t>
      </w:r>
    </w:p>
    <w:p w14:paraId="4CF01535" w14:textId="77777777" w:rsidR="00502801" w:rsidRDefault="00502801">
      <w:pPr>
        <w:spacing w:line="276" w:lineRule="auto"/>
        <w:jc w:val="both"/>
      </w:pPr>
    </w:p>
    <w:p w14:paraId="316A79A8" w14:textId="77777777" w:rsidR="00502801" w:rsidRDefault="00502801" w:rsidP="006E0D40">
      <w:pPr>
        <w:spacing w:line="276" w:lineRule="auto"/>
        <w:ind w:left="101" w:right="101"/>
        <w:jc w:val="both"/>
      </w:pPr>
      <w:r w:rsidRPr="00502801">
        <w:t xml:space="preserve">У октобру 2022. </w:t>
      </w:r>
      <w:r w:rsidR="007D78F7">
        <w:t>г</w:t>
      </w:r>
      <w:r w:rsidRPr="00502801">
        <w:t>о</w:t>
      </w:r>
      <w:r w:rsidR="006B0C7D">
        <w:t>дине</w:t>
      </w:r>
      <w:r w:rsidR="00F94760">
        <w:t xml:space="preserve"> </w:t>
      </w:r>
      <w:r w:rsidR="006B0C7D">
        <w:t>изабрана</w:t>
      </w:r>
      <w:r w:rsidR="00F94760">
        <w:t xml:space="preserve"> </w:t>
      </w:r>
      <w:r w:rsidR="006B0C7D">
        <w:t>је и ангажована</w:t>
      </w:r>
      <w:r w:rsidR="00F94760">
        <w:t xml:space="preserve"> </w:t>
      </w:r>
      <w:r w:rsidRPr="00502801">
        <w:t>за</w:t>
      </w:r>
      <w:r w:rsidR="00F94760">
        <w:t xml:space="preserve"> </w:t>
      </w:r>
      <w:r w:rsidRPr="00502801">
        <w:t>сарадника</w:t>
      </w:r>
      <w:r w:rsidR="00F94760">
        <w:t xml:space="preserve"> </w:t>
      </w:r>
      <w:r w:rsidRPr="00502801">
        <w:t>ван</w:t>
      </w:r>
      <w:r w:rsidR="00F94760">
        <w:t xml:space="preserve"> </w:t>
      </w:r>
      <w:r w:rsidRPr="00502801">
        <w:t>радног</w:t>
      </w:r>
      <w:r w:rsidR="00F94760">
        <w:t xml:space="preserve"> </w:t>
      </w:r>
      <w:r w:rsidRPr="00502801">
        <w:t>односа</w:t>
      </w:r>
      <w:r w:rsidR="00F94760">
        <w:t xml:space="preserve"> </w:t>
      </w:r>
      <w:r w:rsidRPr="00502801">
        <w:t>на</w:t>
      </w:r>
      <w:r w:rsidR="00F94760">
        <w:t xml:space="preserve"> </w:t>
      </w:r>
      <w:r w:rsidRPr="00502801">
        <w:t>Факултету</w:t>
      </w:r>
      <w:r w:rsidR="00F94760">
        <w:t xml:space="preserve"> </w:t>
      </w:r>
      <w:r w:rsidRPr="00502801">
        <w:t>организационих</w:t>
      </w:r>
      <w:r w:rsidR="00F94760">
        <w:t xml:space="preserve"> </w:t>
      </w:r>
      <w:r w:rsidRPr="00502801">
        <w:t>наука, на</w:t>
      </w:r>
      <w:r w:rsidR="00F94760">
        <w:t xml:space="preserve"> </w:t>
      </w:r>
      <w:r w:rsidRPr="00502801">
        <w:t>Катедри</w:t>
      </w:r>
      <w:r w:rsidR="00F94760">
        <w:t xml:space="preserve"> </w:t>
      </w:r>
      <w:r w:rsidRPr="00502801">
        <w:t>за</w:t>
      </w:r>
      <w:r w:rsidR="00F94760">
        <w:t xml:space="preserve"> </w:t>
      </w:r>
      <w:r w:rsidRPr="00502801">
        <w:t>софтверско</w:t>
      </w:r>
      <w:r w:rsidR="00F94760">
        <w:t xml:space="preserve"> </w:t>
      </w:r>
      <w:r w:rsidRPr="00502801">
        <w:t>инжењерство. Учествовала</w:t>
      </w:r>
      <w:r w:rsidR="006E0D40">
        <w:rPr>
          <w:lang w:val="sr-Cyrl-RS"/>
        </w:rPr>
        <w:t xml:space="preserve"> </w:t>
      </w:r>
      <w:r w:rsidRPr="00502801">
        <w:t>је у извођењу</w:t>
      </w:r>
      <w:r w:rsidR="00F94760">
        <w:t xml:space="preserve"> </w:t>
      </w:r>
      <w:r w:rsidRPr="00502801">
        <w:t>наставе</w:t>
      </w:r>
      <w:r w:rsidR="00F94760">
        <w:t xml:space="preserve"> </w:t>
      </w:r>
      <w:r w:rsidRPr="00502801">
        <w:t>на</w:t>
      </w:r>
      <w:r w:rsidR="00F94760">
        <w:t xml:space="preserve"> </w:t>
      </w:r>
      <w:r w:rsidRPr="00502801">
        <w:t>основним</w:t>
      </w:r>
      <w:r w:rsidR="00F94760">
        <w:t xml:space="preserve"> </w:t>
      </w:r>
      <w:r w:rsidRPr="00502801">
        <w:t>академским</w:t>
      </w:r>
      <w:r w:rsidR="00F94760">
        <w:t xml:space="preserve"> </w:t>
      </w:r>
      <w:r w:rsidRPr="00502801">
        <w:t>студијама, на</w:t>
      </w:r>
      <w:r w:rsidR="00F94760">
        <w:t xml:space="preserve"> </w:t>
      </w:r>
      <w:r w:rsidRPr="00502801">
        <w:t>предметима</w:t>
      </w:r>
      <w:r w:rsidR="006E0D40">
        <w:rPr>
          <w:lang w:val="sr-Cyrl-RS"/>
        </w:rPr>
        <w:t xml:space="preserve"> Пројектовање софтвера,</w:t>
      </w:r>
      <w:r w:rsidR="00F94760">
        <w:t xml:space="preserve"> </w:t>
      </w:r>
      <w:r w:rsidRPr="00502801">
        <w:t>Програмирање 2</w:t>
      </w:r>
      <w:r w:rsidR="000D7A80">
        <w:rPr>
          <w:lang w:val="sr-Cyrl-RS"/>
        </w:rPr>
        <w:t>,</w:t>
      </w:r>
      <w:r w:rsidR="006E0D40">
        <w:t xml:space="preserve"> </w:t>
      </w:r>
      <w:r w:rsidR="006E0D40">
        <w:rPr>
          <w:lang w:val="sr-Cyrl-RS"/>
        </w:rPr>
        <w:t>Софтверски патерни</w:t>
      </w:r>
      <w:r w:rsidR="000D7A80">
        <w:rPr>
          <w:lang w:val="sr-Cyrl-RS"/>
        </w:rPr>
        <w:t>, Принципи програмирања и Интелигентни системи</w:t>
      </w:r>
      <w:r w:rsidRPr="00502801">
        <w:t>.</w:t>
      </w:r>
    </w:p>
    <w:p w14:paraId="5CC9EEFB" w14:textId="77777777" w:rsidR="00502801" w:rsidRDefault="00502801" w:rsidP="00502801">
      <w:pPr>
        <w:spacing w:line="276" w:lineRule="auto"/>
        <w:ind w:left="101" w:right="101"/>
        <w:jc w:val="both"/>
      </w:pPr>
    </w:p>
    <w:p w14:paraId="49E201ED" w14:textId="77777777" w:rsidR="00502801" w:rsidRPr="00502801" w:rsidRDefault="00502801" w:rsidP="00502801">
      <w:pPr>
        <w:pStyle w:val="heading20"/>
        <w:numPr>
          <w:ilvl w:val="0"/>
          <w:numId w:val="2"/>
        </w:numPr>
        <w:tabs>
          <w:tab w:val="left" w:pos="822"/>
        </w:tabs>
      </w:pPr>
      <w:r>
        <w:t>Научни</w:t>
      </w:r>
      <w:r w:rsidR="00F94760">
        <w:t xml:space="preserve"> </w:t>
      </w:r>
      <w:r>
        <w:t>радови</w:t>
      </w:r>
    </w:p>
    <w:p w14:paraId="7E70CCC4" w14:textId="77777777" w:rsidR="00502801" w:rsidRDefault="00502801" w:rsidP="006E0D40">
      <w:pPr>
        <w:pStyle w:val="heading20"/>
        <w:tabs>
          <w:tab w:val="left" w:pos="822"/>
        </w:tabs>
        <w:spacing w:line="276" w:lineRule="auto"/>
        <w:ind w:left="0" w:firstLine="0"/>
        <w:jc w:val="both"/>
      </w:pPr>
    </w:p>
    <w:p w14:paraId="486C7C14" w14:textId="77777777" w:rsidR="00502801" w:rsidRPr="00502801" w:rsidRDefault="00502801" w:rsidP="006E0D40">
      <w:pPr>
        <w:pStyle w:val="heading20"/>
        <w:tabs>
          <w:tab w:val="left" w:pos="822"/>
        </w:tabs>
        <w:spacing w:line="276" w:lineRule="auto"/>
        <w:ind w:left="144" w:right="101" w:firstLine="0"/>
        <w:jc w:val="both"/>
        <w:rPr>
          <w:rFonts w:ascii="Georgia" w:hAnsi="Georgia"/>
          <w:b w:val="0"/>
          <w:sz w:val="22"/>
        </w:rPr>
      </w:pPr>
      <w:r>
        <w:rPr>
          <w:rFonts w:ascii="Georgia" w:hAnsi="Georgia"/>
          <w:b w:val="0"/>
          <w:sz w:val="22"/>
        </w:rPr>
        <w:t xml:space="preserve">1.  </w:t>
      </w:r>
      <w:r w:rsidR="006E0D40">
        <w:rPr>
          <w:rFonts w:ascii="Georgia" w:hAnsi="Georgia"/>
          <w:sz w:val="22"/>
          <w:lang w:val="sr-Cyrl-RS"/>
        </w:rPr>
        <w:t>А</w:t>
      </w:r>
      <w:r w:rsidRPr="00502801">
        <w:rPr>
          <w:rFonts w:ascii="Georgia" w:hAnsi="Georgia"/>
          <w:sz w:val="22"/>
        </w:rPr>
        <w:t xml:space="preserve">. </w:t>
      </w:r>
      <w:r w:rsidR="006E0D40">
        <w:rPr>
          <w:rFonts w:ascii="Georgia" w:hAnsi="Georgia"/>
          <w:sz w:val="22"/>
        </w:rPr>
        <w:t>Korunovic</w:t>
      </w:r>
      <w:r w:rsidRPr="00502801">
        <w:rPr>
          <w:rFonts w:ascii="Georgia" w:hAnsi="Georgia"/>
          <w:b w:val="0"/>
          <w:sz w:val="22"/>
        </w:rPr>
        <w:t>, S. Vlajic, "</w:t>
      </w:r>
      <w:r w:rsidR="006E0D40" w:rsidRPr="006E0D40">
        <w:rPr>
          <w:rFonts w:ascii="Tahoma" w:eastAsiaTheme="minorHAnsi" w:hAnsi="Tahoma" w:cs="Tahoma"/>
          <w:b w:val="0"/>
          <w:bCs w:val="0"/>
          <w:sz w:val="22"/>
          <w:szCs w:val="22"/>
          <w:lang w:val="sr-Cyrl-RS"/>
        </w:rPr>
        <w:t xml:space="preserve"> </w:t>
      </w:r>
      <w:r w:rsidR="006E0D40" w:rsidRPr="006E0D40">
        <w:rPr>
          <w:rFonts w:ascii="Georgia" w:hAnsi="Georgia"/>
          <w:b w:val="0"/>
          <w:sz w:val="22"/>
          <w:lang w:val="sr-Cyrl-RS"/>
        </w:rPr>
        <w:t>Интеграција</w:t>
      </w:r>
      <w:r w:rsidR="006E0D40" w:rsidRPr="006E0D40">
        <w:rPr>
          <w:rFonts w:ascii="Georgia" w:hAnsi="Georgia"/>
          <w:b w:val="0"/>
          <w:sz w:val="22"/>
        </w:rPr>
        <w:t xml:space="preserve"> Swing и JavaFx </w:t>
      </w:r>
      <w:r w:rsidR="006E0D40" w:rsidRPr="006E0D40">
        <w:rPr>
          <w:rFonts w:ascii="Georgia" w:hAnsi="Georgia"/>
          <w:b w:val="0"/>
          <w:sz w:val="22"/>
          <w:lang w:val="sr-Cyrl-RS"/>
        </w:rPr>
        <w:t>технолохија коришћењем</w:t>
      </w:r>
      <w:r w:rsidR="006E0D40" w:rsidRPr="006E0D40">
        <w:rPr>
          <w:rFonts w:ascii="Georgia" w:hAnsi="Georgia"/>
          <w:b w:val="0"/>
          <w:sz w:val="22"/>
        </w:rPr>
        <w:t xml:space="preserve"> Abstract Factory </w:t>
      </w:r>
      <w:r w:rsidR="006E0D40" w:rsidRPr="006E0D40">
        <w:rPr>
          <w:rFonts w:ascii="Georgia" w:hAnsi="Georgia"/>
          <w:b w:val="0"/>
          <w:sz w:val="22"/>
          <w:lang w:val="sr-Cyrl-RS"/>
        </w:rPr>
        <w:t>патерна</w:t>
      </w:r>
      <w:r w:rsidR="006E0D40" w:rsidRPr="006E0D40">
        <w:rPr>
          <w:rFonts w:ascii="Georgia" w:hAnsi="Georgia"/>
          <w:sz w:val="22"/>
        </w:rPr>
        <w:t xml:space="preserve"> </w:t>
      </w:r>
      <w:r w:rsidRPr="00502801">
        <w:rPr>
          <w:rFonts w:ascii="Georgia" w:hAnsi="Georgia"/>
          <w:b w:val="0"/>
          <w:sz w:val="22"/>
        </w:rPr>
        <w:t>", 2023 27th International Conference on Information Technology (IT), Zabljak, Montenegro, 2023 (рад</w:t>
      </w:r>
      <w:r w:rsidR="00F94760">
        <w:rPr>
          <w:rFonts w:ascii="Georgia" w:hAnsi="Georgia"/>
          <w:b w:val="0"/>
          <w:sz w:val="22"/>
        </w:rPr>
        <w:t xml:space="preserve"> </w:t>
      </w:r>
      <w:r w:rsidRPr="00502801">
        <w:rPr>
          <w:rFonts w:ascii="Georgia" w:hAnsi="Georgia"/>
          <w:b w:val="0"/>
          <w:sz w:val="22"/>
        </w:rPr>
        <w:t>прихваћен</w:t>
      </w:r>
      <w:r w:rsidR="00F94760">
        <w:rPr>
          <w:rFonts w:ascii="Georgia" w:hAnsi="Georgia"/>
          <w:b w:val="0"/>
          <w:sz w:val="22"/>
        </w:rPr>
        <w:t xml:space="preserve"> </w:t>
      </w:r>
      <w:r w:rsidRPr="00502801">
        <w:rPr>
          <w:rFonts w:ascii="Georgia" w:hAnsi="Georgia"/>
          <w:b w:val="0"/>
          <w:sz w:val="22"/>
        </w:rPr>
        <w:t>за</w:t>
      </w:r>
      <w:r w:rsidR="00F94760">
        <w:rPr>
          <w:rFonts w:ascii="Georgia" w:hAnsi="Georgia"/>
          <w:b w:val="0"/>
          <w:sz w:val="22"/>
        </w:rPr>
        <w:t xml:space="preserve"> </w:t>
      </w:r>
      <w:r w:rsidRPr="00502801">
        <w:rPr>
          <w:rFonts w:ascii="Georgia" w:hAnsi="Georgia"/>
          <w:b w:val="0"/>
          <w:sz w:val="22"/>
        </w:rPr>
        <w:t>објављивање)</w:t>
      </w:r>
    </w:p>
    <w:p w14:paraId="04E0F54B" w14:textId="77777777" w:rsidR="00502801" w:rsidRDefault="00502801">
      <w:r>
        <w:br w:type="page"/>
      </w:r>
    </w:p>
    <w:p w14:paraId="452EF28C" w14:textId="77777777" w:rsidR="00502801" w:rsidRDefault="00502801" w:rsidP="00502801">
      <w:pPr>
        <w:spacing w:line="276" w:lineRule="auto"/>
        <w:ind w:left="101" w:right="101"/>
        <w:jc w:val="both"/>
      </w:pPr>
    </w:p>
    <w:p w14:paraId="351BB675" w14:textId="77777777" w:rsidR="00502801" w:rsidRPr="00502801" w:rsidRDefault="00502801" w:rsidP="00502801">
      <w:pPr>
        <w:spacing w:line="276" w:lineRule="auto"/>
        <w:ind w:left="101" w:right="101"/>
        <w:jc w:val="both"/>
      </w:pPr>
    </w:p>
    <w:p w14:paraId="033378EE" w14:textId="77777777" w:rsidR="00C3421A" w:rsidRDefault="00B35DE7">
      <w:pPr>
        <w:pStyle w:val="Heading1"/>
      </w:pPr>
      <w:r>
        <w:t>ЗАКЉУЧАК</w:t>
      </w:r>
      <w:r w:rsidR="00F94760">
        <w:t xml:space="preserve"> </w:t>
      </w:r>
      <w:r>
        <w:t>И</w:t>
      </w:r>
      <w:r w:rsidR="00F94760">
        <w:t xml:space="preserve"> </w:t>
      </w:r>
      <w:r>
        <w:t>ПРЕДЛОГ</w:t>
      </w:r>
      <w:r w:rsidR="00F94760">
        <w:t xml:space="preserve"> </w:t>
      </w:r>
      <w:r>
        <w:t>КОМИСИЈЕ</w:t>
      </w:r>
    </w:p>
    <w:p w14:paraId="68B2EE71" w14:textId="77777777" w:rsidR="00C3421A" w:rsidRDefault="00C3421A">
      <w:pPr>
        <w:pStyle w:val="BodyText"/>
        <w:rPr>
          <w:b/>
          <w:sz w:val="24"/>
        </w:rPr>
      </w:pPr>
    </w:p>
    <w:p w14:paraId="337256CC" w14:textId="77777777" w:rsidR="00BC1501" w:rsidRDefault="00BC1501" w:rsidP="00EA2DE2">
      <w:pPr>
        <w:pStyle w:val="Normal0"/>
        <w:spacing w:before="1"/>
        <w:ind w:left="101" w:right="101"/>
        <w:jc w:val="both"/>
        <w:rPr>
          <w:color w:val="000000"/>
        </w:rPr>
      </w:pPr>
    </w:p>
    <w:p w14:paraId="44789040" w14:textId="28B9D9BA" w:rsidR="00EA2DE2" w:rsidRPr="00B250FE" w:rsidRDefault="00EA2DE2" w:rsidP="00EA2DE2">
      <w:pPr>
        <w:pStyle w:val="Normal0"/>
        <w:spacing w:before="1"/>
        <w:ind w:left="101" w:right="101"/>
        <w:jc w:val="both"/>
        <w:rPr>
          <w:rFonts w:ascii="Georgia" w:hAnsi="Georgia"/>
          <w:color w:val="000000"/>
        </w:rPr>
      </w:pPr>
      <w:r w:rsidRPr="00B250FE">
        <w:rPr>
          <w:rFonts w:ascii="Georgia" w:hAnsi="Georgia"/>
          <w:color w:val="000000"/>
        </w:rPr>
        <w:t>Законом 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високом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образовању и Статутом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Факултета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организационих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наука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дефинисано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да „Факултет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бира у звање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сарадника у настави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студента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мастер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студија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који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претходне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нивое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студија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завршио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укупном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просечном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оценом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најмање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осам (8)“.</w:t>
      </w:r>
    </w:p>
    <w:p w14:paraId="6042AD4E" w14:textId="77777777" w:rsidR="00C3421A" w:rsidRPr="00B250FE" w:rsidRDefault="00C3421A">
      <w:pPr>
        <w:pStyle w:val="BodyText"/>
        <w:spacing w:before="2"/>
        <w:rPr>
          <w:b/>
          <w:sz w:val="27"/>
        </w:rPr>
      </w:pPr>
    </w:p>
    <w:p w14:paraId="78FF832B" w14:textId="77777777" w:rsidR="00EA2DE2" w:rsidRPr="00B250FE" w:rsidRDefault="00EA2DE2" w:rsidP="00EA2DE2">
      <w:pPr>
        <w:pStyle w:val="Normal0"/>
        <w:spacing w:before="1"/>
        <w:ind w:left="101" w:right="101"/>
        <w:jc w:val="both"/>
        <w:rPr>
          <w:rFonts w:ascii="Georgia" w:hAnsi="Georgia"/>
          <w:color w:val="000000"/>
        </w:rPr>
      </w:pPr>
      <w:r w:rsidRPr="00B250FE">
        <w:rPr>
          <w:rFonts w:ascii="Georgia" w:hAnsi="Georgia"/>
          <w:color w:val="000000"/>
        </w:rPr>
        <w:t>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основу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увида у достављену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документацију, комисија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утврдила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конкурс у предвиђеном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року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пријавила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једна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 xml:space="preserve">кандидаткиња: </w:t>
      </w:r>
      <w:r w:rsidR="00731DBB">
        <w:rPr>
          <w:rFonts w:ascii="Georgia" w:hAnsi="Georgia"/>
          <w:b/>
          <w:color w:val="000000"/>
          <w:lang w:val="sr-Cyrl-RS"/>
        </w:rPr>
        <w:t>Ана Коруновић</w:t>
      </w:r>
      <w:r w:rsidRPr="00B250FE">
        <w:rPr>
          <w:rFonts w:ascii="Georgia" w:hAnsi="Georgia"/>
          <w:color w:val="000000"/>
        </w:rPr>
        <w:t>. Кандидаткиња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="006B0C7D">
        <w:rPr>
          <w:rFonts w:ascii="Georgia" w:hAnsi="Georgia"/>
          <w:color w:val="000000"/>
        </w:rPr>
        <w:t>доставила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сву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потребну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документацију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која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дефинисана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конкурсом и утврђено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испуњава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услове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прописане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Законом о високом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образовању и Статутом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Факултета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организационих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наука.</w:t>
      </w:r>
    </w:p>
    <w:p w14:paraId="7D57EFCB" w14:textId="77777777" w:rsidR="00C3421A" w:rsidRPr="00B250FE" w:rsidRDefault="00C3421A" w:rsidP="00F1469B">
      <w:pPr>
        <w:pStyle w:val="BodyText"/>
        <w:spacing w:before="4"/>
        <w:ind w:right="101"/>
      </w:pPr>
    </w:p>
    <w:p w14:paraId="31974398" w14:textId="77777777" w:rsidR="00B250FE" w:rsidRPr="00B250FE" w:rsidRDefault="00F1469B" w:rsidP="00F1469B">
      <w:pPr>
        <w:pStyle w:val="Normal0"/>
        <w:spacing w:before="1"/>
        <w:ind w:left="101" w:right="101"/>
        <w:jc w:val="both"/>
        <w:rPr>
          <w:rFonts w:ascii="Georgia" w:hAnsi="Georgia"/>
          <w:color w:val="000000"/>
        </w:rPr>
      </w:pPr>
      <w:r w:rsidRPr="00B250FE">
        <w:rPr>
          <w:rFonts w:ascii="Georgia" w:hAnsi="Georgia"/>
          <w:color w:val="000000"/>
        </w:rPr>
        <w:t>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основу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приложене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документације и 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основу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непосредног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увида у досадашње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ангажовање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кандидаткиње, комисија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закључује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кандидаткиња</w:t>
      </w:r>
      <w:r w:rsidR="00F94760">
        <w:rPr>
          <w:rFonts w:ascii="Georgia" w:hAnsi="Georgia"/>
          <w:color w:val="000000"/>
        </w:rPr>
        <w:t xml:space="preserve"> </w:t>
      </w:r>
      <w:r w:rsidR="00731DBB" w:rsidRPr="000D7A80">
        <w:rPr>
          <w:rFonts w:ascii="Georgia" w:hAnsi="Georgia"/>
          <w:b/>
          <w:color w:val="000000"/>
          <w:lang w:val="sr-Cyrl-RS"/>
        </w:rPr>
        <w:t>Ана Коруновић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остварила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значајне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резултате у досадашњем</w:t>
      </w:r>
      <w:r w:rsidR="00F94760">
        <w:rPr>
          <w:rFonts w:ascii="Georgia" w:hAnsi="Georgia"/>
          <w:color w:val="000000"/>
        </w:rPr>
        <w:t xml:space="preserve"> </w:t>
      </w:r>
      <w:r w:rsidR="006B0C7D">
        <w:rPr>
          <w:rFonts w:ascii="Georgia" w:hAnsi="Georgia"/>
          <w:color w:val="000000"/>
        </w:rPr>
        <w:t>образовањ</w:t>
      </w:r>
      <w:r w:rsidR="00B250FE" w:rsidRPr="00B250FE">
        <w:rPr>
          <w:rFonts w:ascii="Georgia" w:hAnsi="Georgia"/>
          <w:color w:val="000000"/>
        </w:rPr>
        <w:t>у и педагошком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раду, да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је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успешно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испуњавала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све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задатке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током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различитих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ангажовања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на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факултету, ван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радног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односа и показала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склоност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ка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научно-истраживачком</w:t>
      </w:r>
      <w:r w:rsidR="00F94760">
        <w:rPr>
          <w:rFonts w:ascii="Georgia" w:hAnsi="Georgia"/>
          <w:color w:val="000000"/>
        </w:rPr>
        <w:t xml:space="preserve"> </w:t>
      </w:r>
      <w:r w:rsidR="00B250FE" w:rsidRPr="00B250FE">
        <w:rPr>
          <w:rFonts w:ascii="Georgia" w:hAnsi="Georgia"/>
          <w:color w:val="000000"/>
        </w:rPr>
        <w:t>раду.</w:t>
      </w:r>
    </w:p>
    <w:p w14:paraId="1308FA02" w14:textId="77777777" w:rsidR="00C3421A" w:rsidRPr="00B250FE" w:rsidRDefault="00C3421A">
      <w:pPr>
        <w:pStyle w:val="BodyText"/>
        <w:rPr>
          <w:b/>
          <w:sz w:val="24"/>
        </w:rPr>
      </w:pPr>
    </w:p>
    <w:p w14:paraId="5A6BE5C2" w14:textId="77777777" w:rsidR="00B250FE" w:rsidRPr="00B250FE" w:rsidRDefault="00B250FE" w:rsidP="00B250FE">
      <w:pPr>
        <w:pStyle w:val="Normal0"/>
        <w:spacing w:before="1"/>
        <w:ind w:left="101" w:right="101"/>
        <w:jc w:val="both"/>
        <w:rPr>
          <w:rFonts w:ascii="Georgia" w:hAnsi="Georgia"/>
          <w:color w:val="000000"/>
        </w:rPr>
      </w:pPr>
      <w:r w:rsidRPr="00B250FE">
        <w:rPr>
          <w:rFonts w:ascii="Georgia" w:hAnsi="Georgia"/>
          <w:color w:val="000000"/>
        </w:rPr>
        <w:t>Ценећи</w:t>
      </w:r>
      <w:r w:rsidR="00F9476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стручне</w:t>
      </w:r>
      <w:r w:rsidR="00F9476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квалификације</w:t>
      </w:r>
      <w:r w:rsidR="00F9476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кандидаткиње</w:t>
      </w:r>
      <w:r w:rsidRPr="00B250FE">
        <w:rPr>
          <w:rFonts w:ascii="Georgia" w:hAnsi="Georgia"/>
          <w:color w:val="000000"/>
        </w:rPr>
        <w:t>, Комисија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предлаже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Декану и Изборном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већу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Факултета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организационих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наука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да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се</w:t>
      </w:r>
      <w:r w:rsidR="00F94760">
        <w:rPr>
          <w:rFonts w:ascii="Georgia" w:hAnsi="Georgia"/>
          <w:color w:val="000000"/>
        </w:rPr>
        <w:t xml:space="preserve"> </w:t>
      </w:r>
      <w:r w:rsidR="00731DBB">
        <w:rPr>
          <w:rFonts w:ascii="Georgia" w:hAnsi="Georgia"/>
          <w:b/>
          <w:color w:val="000000"/>
          <w:lang w:val="sr-Cyrl-RS"/>
        </w:rPr>
        <w:t>Ана Коруновић</w:t>
      </w:r>
      <w:r w:rsidR="00F94760">
        <w:rPr>
          <w:rFonts w:ascii="Georgia" w:hAnsi="Georgia"/>
          <w:b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изабере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 xml:space="preserve">сарадника у </w:t>
      </w:r>
      <w:r>
        <w:rPr>
          <w:rFonts w:ascii="Georgia" w:hAnsi="Georgia"/>
          <w:color w:val="000000"/>
        </w:rPr>
        <w:t>звању</w:t>
      </w:r>
      <w:r w:rsidR="00F9476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сарадника у </w:t>
      </w:r>
      <w:r w:rsidRPr="00B250FE">
        <w:rPr>
          <w:rFonts w:ascii="Georgia" w:hAnsi="Georgia"/>
          <w:color w:val="000000"/>
        </w:rPr>
        <w:t>настави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за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ужу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научну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област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Софтверско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инжењерство, на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одређено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време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од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једне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године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са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пуним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радним</w:t>
      </w:r>
      <w:r w:rsidR="00F94760">
        <w:rPr>
          <w:rFonts w:ascii="Georgia" w:hAnsi="Georgia"/>
          <w:color w:val="000000"/>
        </w:rPr>
        <w:t xml:space="preserve"> </w:t>
      </w:r>
      <w:r w:rsidRPr="00B250FE">
        <w:rPr>
          <w:rFonts w:ascii="Georgia" w:hAnsi="Georgia"/>
          <w:color w:val="000000"/>
        </w:rPr>
        <w:t>временом.</w:t>
      </w:r>
    </w:p>
    <w:p w14:paraId="785A24CE" w14:textId="77777777" w:rsidR="00B250FE" w:rsidRPr="00B250FE" w:rsidRDefault="00000000" w:rsidP="00B250FE">
      <w:pPr>
        <w:pStyle w:val="BodyText"/>
        <w:ind w:left="101" w:right="101"/>
        <w:rPr>
          <w:b/>
          <w:sz w:val="24"/>
        </w:rPr>
      </w:pPr>
      <w:r>
        <w:rPr>
          <w:rFonts w:ascii="Calibri" w:hAnsi="Calibri"/>
        </w:rPr>
        <w:pict w14:anchorId="3DD3AB98">
          <v:group id="_x0000_s2050" style="position:absolute;left:0;text-align:left;margin-left:245.7pt;margin-top:413.1pt;width:346.65pt;height:395.35pt;z-index:-15791104;mso-position-horizontal-relative:page;mso-position-vertical-relative:page" coordorigin="4974,6822" coordsize="6933,7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7584;top:6822;width:4323;height:7907">
              <v:imagedata r:id="rId12" o:title=""/>
            </v:shape>
            <v:shape id="_x0000_s2052" style="position:absolute;left:4973;top:9652;width:5802;height:1500" coordorigin="4974,9653" coordsize="5802,1500" o:spt="100" adj="0,,0" path="m4974,9653r5801,m4974,11153r5801,e" filled="f" strokeweight=".18694mm">
              <v:stroke joinstyle="round"/>
              <v:formulas/>
              <v:path arrowok="t" o:connecttype="segments"/>
            </v:shape>
            <v:line id="_x0000_s2051" style="position:absolute" from="4974,12653" to="10775,12653" strokeweight=".18694mm"/>
            <w10:wrap anchorx="page" anchory="page"/>
          </v:group>
        </w:pict>
      </w:r>
    </w:p>
    <w:p w14:paraId="3542F12B" w14:textId="43411B34" w:rsidR="00C3421A" w:rsidRDefault="00B35DE7">
      <w:pPr>
        <w:pStyle w:val="BodyText"/>
        <w:spacing w:before="195"/>
        <w:ind w:left="102"/>
        <w:jc w:val="both"/>
      </w:pPr>
      <w:r>
        <w:t>У</w:t>
      </w:r>
      <w:r w:rsidR="00F94760">
        <w:t xml:space="preserve"> </w:t>
      </w:r>
      <w:r>
        <w:t>Београду</w:t>
      </w:r>
      <w:r w:rsidRPr="00155B94">
        <w:t>,</w:t>
      </w:r>
      <w:r w:rsidR="00F94760" w:rsidRPr="00155B94">
        <w:t xml:space="preserve"> </w:t>
      </w:r>
      <w:r w:rsidR="00DC624C">
        <w:t>13</w:t>
      </w:r>
      <w:r w:rsidR="000E2D57" w:rsidRPr="00155B94">
        <w:t>.</w:t>
      </w:r>
      <w:r w:rsidR="00AE5292" w:rsidRPr="00155B94">
        <w:t>0</w:t>
      </w:r>
      <w:r w:rsidR="00731DBB" w:rsidRPr="00155B94">
        <w:rPr>
          <w:lang w:val="sr-Cyrl-RS"/>
        </w:rPr>
        <w:t>3</w:t>
      </w:r>
      <w:r w:rsidR="00AE5292" w:rsidRPr="00155B94">
        <w:t>.2023</w:t>
      </w:r>
      <w:r w:rsidRPr="00F94760">
        <w:t>.</w:t>
      </w:r>
      <w:r w:rsidR="00F94760">
        <w:rPr>
          <w:color w:val="FF0000"/>
        </w:rPr>
        <w:t xml:space="preserve"> </w:t>
      </w:r>
      <w:r>
        <w:t>године</w:t>
      </w:r>
    </w:p>
    <w:p w14:paraId="642ABBB0" w14:textId="77777777" w:rsidR="00C3421A" w:rsidRDefault="00C3421A">
      <w:pPr>
        <w:pStyle w:val="BodyText"/>
        <w:spacing w:before="10"/>
        <w:rPr>
          <w:sz w:val="35"/>
        </w:rPr>
      </w:pPr>
    </w:p>
    <w:p w14:paraId="566F2A33" w14:textId="77777777" w:rsidR="008B256D" w:rsidRDefault="008B256D" w:rsidP="00B250FE">
      <w:pPr>
        <w:pStyle w:val="BodyText"/>
        <w:ind w:left="5767"/>
      </w:pPr>
    </w:p>
    <w:p w14:paraId="01B2C983" w14:textId="77777777" w:rsidR="00B250FE" w:rsidRPr="00B250FE" w:rsidRDefault="00B35DE7" w:rsidP="00B250FE">
      <w:pPr>
        <w:pStyle w:val="BodyText"/>
        <w:ind w:left="5767"/>
      </w:pPr>
      <w:r>
        <w:t>ЧЛАНОВИ</w:t>
      </w:r>
      <w:r w:rsidR="00F94760">
        <w:t xml:space="preserve"> </w:t>
      </w:r>
      <w:r>
        <w:t>КОМИСИЈЕ</w:t>
      </w:r>
    </w:p>
    <w:p w14:paraId="42E9580B" w14:textId="77777777" w:rsidR="00C3421A" w:rsidRDefault="00C3421A">
      <w:pPr>
        <w:pStyle w:val="BodyText"/>
        <w:rPr>
          <w:sz w:val="20"/>
        </w:rPr>
      </w:pPr>
    </w:p>
    <w:p w14:paraId="0CE37358" w14:textId="77777777" w:rsidR="00B250FE" w:rsidRPr="00B250FE" w:rsidRDefault="00B250FE">
      <w:pPr>
        <w:pStyle w:val="BodyText"/>
        <w:rPr>
          <w:sz w:val="20"/>
        </w:rPr>
      </w:pPr>
    </w:p>
    <w:p w14:paraId="0CCCBD2E" w14:textId="77777777" w:rsidR="00C3421A" w:rsidRDefault="00C3421A">
      <w:pPr>
        <w:pStyle w:val="BodyText"/>
        <w:spacing w:before="2"/>
        <w:rPr>
          <w:sz w:val="20"/>
        </w:rPr>
      </w:pPr>
    </w:p>
    <w:p w14:paraId="258248C2" w14:textId="77777777" w:rsidR="008B256D" w:rsidRDefault="008B256D">
      <w:pPr>
        <w:pStyle w:val="BodyText"/>
        <w:spacing w:before="2"/>
        <w:rPr>
          <w:sz w:val="19"/>
        </w:rPr>
      </w:pPr>
    </w:p>
    <w:p w14:paraId="122DF30D" w14:textId="77777777" w:rsidR="008B256D" w:rsidRDefault="008B256D" w:rsidP="008B256D">
      <w:pPr>
        <w:pStyle w:val="BodyText"/>
        <w:spacing w:before="120"/>
        <w:ind w:left="3312"/>
        <w:rPr>
          <w:sz w:val="20"/>
        </w:rPr>
      </w:pPr>
    </w:p>
    <w:p w14:paraId="07D1F286" w14:textId="77777777" w:rsidR="008B256D" w:rsidRPr="008B256D" w:rsidRDefault="00731DBB" w:rsidP="008B256D">
      <w:pPr>
        <w:pStyle w:val="BodyText"/>
        <w:spacing w:before="120"/>
        <w:ind w:left="3312"/>
        <w:rPr>
          <w:sz w:val="20"/>
        </w:rPr>
      </w:pPr>
      <w:r w:rsidRPr="008B256D">
        <w:rPr>
          <w:sz w:val="20"/>
        </w:rPr>
        <w:t>др Владан</w:t>
      </w:r>
      <w:r>
        <w:rPr>
          <w:sz w:val="20"/>
        </w:rPr>
        <w:t xml:space="preserve"> </w:t>
      </w:r>
      <w:r w:rsidRPr="008B256D">
        <w:rPr>
          <w:sz w:val="20"/>
        </w:rPr>
        <w:t xml:space="preserve">Девеџић, редовни професор </w:t>
      </w:r>
      <w:r w:rsidR="008B256D" w:rsidRPr="008B256D">
        <w:rPr>
          <w:sz w:val="20"/>
        </w:rPr>
        <w:t xml:space="preserve">- </w:t>
      </w:r>
      <w:r w:rsidR="00B35DE7" w:rsidRPr="008B256D">
        <w:rPr>
          <w:sz w:val="20"/>
        </w:rPr>
        <w:t>председник</w:t>
      </w:r>
    </w:p>
    <w:p w14:paraId="1C51A605" w14:textId="77777777" w:rsidR="00C3421A" w:rsidRPr="008B256D" w:rsidRDefault="00B35DE7" w:rsidP="008B256D">
      <w:pPr>
        <w:pStyle w:val="BodyText"/>
        <w:spacing w:before="120"/>
        <w:ind w:left="3312"/>
        <w:rPr>
          <w:sz w:val="20"/>
        </w:rPr>
      </w:pPr>
      <w:r w:rsidRPr="008B256D">
        <w:rPr>
          <w:sz w:val="20"/>
        </w:rPr>
        <w:t>Универзитет</w:t>
      </w:r>
      <w:r w:rsidR="008B256D" w:rsidRPr="008B256D">
        <w:rPr>
          <w:sz w:val="20"/>
        </w:rPr>
        <w:t xml:space="preserve"> </w:t>
      </w:r>
      <w:r w:rsidRPr="008B256D">
        <w:rPr>
          <w:sz w:val="20"/>
        </w:rPr>
        <w:t>у</w:t>
      </w:r>
      <w:r w:rsidR="008B256D" w:rsidRPr="008B256D">
        <w:rPr>
          <w:sz w:val="20"/>
        </w:rPr>
        <w:t xml:space="preserve"> </w:t>
      </w:r>
      <w:r w:rsidR="00AE5292" w:rsidRPr="008B256D">
        <w:rPr>
          <w:sz w:val="20"/>
        </w:rPr>
        <w:t xml:space="preserve">Београду </w:t>
      </w:r>
      <w:r w:rsidR="008B256D" w:rsidRPr="008B256D">
        <w:rPr>
          <w:sz w:val="20"/>
        </w:rPr>
        <w:t>–</w:t>
      </w:r>
      <w:r w:rsidR="00AE5292" w:rsidRPr="008B256D">
        <w:rPr>
          <w:sz w:val="20"/>
        </w:rPr>
        <w:t xml:space="preserve"> </w:t>
      </w:r>
      <w:r w:rsidRPr="008B256D">
        <w:rPr>
          <w:sz w:val="20"/>
        </w:rPr>
        <w:t>Факултет</w:t>
      </w:r>
      <w:r w:rsidR="008B256D" w:rsidRPr="008B256D">
        <w:rPr>
          <w:sz w:val="20"/>
        </w:rPr>
        <w:t xml:space="preserve"> </w:t>
      </w:r>
      <w:r w:rsidRPr="008B256D">
        <w:rPr>
          <w:sz w:val="20"/>
        </w:rPr>
        <w:t>организационих</w:t>
      </w:r>
      <w:r w:rsidR="008B256D" w:rsidRPr="008B256D">
        <w:rPr>
          <w:sz w:val="20"/>
        </w:rPr>
        <w:t xml:space="preserve"> </w:t>
      </w:r>
      <w:r w:rsidRPr="008B256D">
        <w:rPr>
          <w:sz w:val="20"/>
        </w:rPr>
        <w:t>наука</w:t>
      </w:r>
    </w:p>
    <w:p w14:paraId="035ACF28" w14:textId="77777777" w:rsidR="00C3421A" w:rsidRDefault="00C3421A">
      <w:pPr>
        <w:pStyle w:val="BodyText"/>
        <w:spacing w:before="11"/>
        <w:rPr>
          <w:sz w:val="18"/>
        </w:rPr>
      </w:pPr>
    </w:p>
    <w:p w14:paraId="4DC9F3FE" w14:textId="77777777" w:rsidR="00C3421A" w:rsidRPr="008876B3" w:rsidRDefault="00C3421A" w:rsidP="00AE5292">
      <w:pPr>
        <w:pStyle w:val="BodyText"/>
        <w:spacing w:before="101" w:line="242" w:lineRule="auto"/>
        <w:ind w:left="3629" w:right="101" w:hanging="317"/>
      </w:pPr>
    </w:p>
    <w:p w14:paraId="57A23588" w14:textId="77777777" w:rsidR="00C3421A" w:rsidRPr="00C87AC8" w:rsidRDefault="00C3421A">
      <w:pPr>
        <w:pStyle w:val="BodyText"/>
        <w:rPr>
          <w:sz w:val="20"/>
          <w:highlight w:val="yellow"/>
        </w:rPr>
      </w:pPr>
    </w:p>
    <w:p w14:paraId="04EC8F95" w14:textId="77777777" w:rsidR="008B256D" w:rsidRPr="008B256D" w:rsidRDefault="008B256D" w:rsidP="008B256D">
      <w:pPr>
        <w:pStyle w:val="BodyText"/>
        <w:spacing w:before="120"/>
        <w:ind w:left="3312" w:right="101"/>
        <w:rPr>
          <w:sz w:val="20"/>
        </w:rPr>
      </w:pPr>
      <w:r w:rsidRPr="008B256D">
        <w:rPr>
          <w:sz w:val="20"/>
        </w:rPr>
        <w:t xml:space="preserve">др </w:t>
      </w:r>
      <w:r w:rsidR="00731DBB">
        <w:rPr>
          <w:sz w:val="20"/>
          <w:lang w:val="sr-Cyrl-RS"/>
        </w:rPr>
        <w:t>Синиша Влајић</w:t>
      </w:r>
      <w:r w:rsidRPr="008B256D">
        <w:rPr>
          <w:sz w:val="20"/>
        </w:rPr>
        <w:t>, редовни професор – члан</w:t>
      </w:r>
    </w:p>
    <w:p w14:paraId="024CED32" w14:textId="77777777" w:rsidR="008B256D" w:rsidRPr="008B256D" w:rsidRDefault="008B256D" w:rsidP="008B256D">
      <w:pPr>
        <w:pStyle w:val="BodyText"/>
        <w:spacing w:before="120"/>
        <w:ind w:left="3312" w:right="101"/>
        <w:rPr>
          <w:sz w:val="20"/>
        </w:rPr>
      </w:pPr>
      <w:r w:rsidRPr="008B256D">
        <w:rPr>
          <w:sz w:val="20"/>
        </w:rPr>
        <w:t>Универзитет у Београду – Факултет организационих наука</w:t>
      </w:r>
    </w:p>
    <w:p w14:paraId="5C345521" w14:textId="77777777" w:rsidR="008B256D" w:rsidRDefault="008B256D" w:rsidP="008B256D">
      <w:pPr>
        <w:pStyle w:val="BodyText"/>
        <w:spacing w:before="11"/>
        <w:rPr>
          <w:sz w:val="18"/>
        </w:rPr>
      </w:pPr>
    </w:p>
    <w:p w14:paraId="5EB2B525" w14:textId="77777777" w:rsidR="00C3421A" w:rsidRPr="00C86903" w:rsidRDefault="00C3421A">
      <w:pPr>
        <w:pStyle w:val="BodyText"/>
        <w:rPr>
          <w:sz w:val="20"/>
          <w:highlight w:val="yellow"/>
        </w:rPr>
      </w:pPr>
    </w:p>
    <w:p w14:paraId="08DC3B57" w14:textId="77777777" w:rsidR="00C3421A" w:rsidRPr="00C87AC8" w:rsidRDefault="00C3421A">
      <w:pPr>
        <w:pStyle w:val="BodyText"/>
        <w:rPr>
          <w:sz w:val="20"/>
          <w:highlight w:val="yellow"/>
        </w:rPr>
      </w:pPr>
    </w:p>
    <w:p w14:paraId="03DD257E" w14:textId="77777777" w:rsidR="008B256D" w:rsidRDefault="008B256D" w:rsidP="008B256D">
      <w:pPr>
        <w:pStyle w:val="BodyText"/>
        <w:spacing w:before="120"/>
        <w:ind w:left="3312" w:right="101"/>
        <w:rPr>
          <w:sz w:val="20"/>
        </w:rPr>
      </w:pPr>
    </w:p>
    <w:p w14:paraId="55F3FEAE" w14:textId="77777777" w:rsidR="00D741DE" w:rsidRDefault="008B256D" w:rsidP="008B256D">
      <w:pPr>
        <w:pStyle w:val="BodyText"/>
        <w:spacing w:before="120"/>
        <w:ind w:left="3312" w:right="101"/>
        <w:rPr>
          <w:sz w:val="20"/>
        </w:rPr>
      </w:pPr>
      <w:r>
        <w:rPr>
          <w:sz w:val="20"/>
        </w:rPr>
        <w:t>др</w:t>
      </w:r>
      <w:r w:rsidR="00D741DE">
        <w:rPr>
          <w:sz w:val="20"/>
        </w:rPr>
        <w:t xml:space="preserve"> </w:t>
      </w:r>
      <w:r>
        <w:rPr>
          <w:sz w:val="20"/>
        </w:rPr>
        <w:t>Марија Благојевић</w:t>
      </w:r>
      <w:r w:rsidRPr="008B256D">
        <w:rPr>
          <w:sz w:val="20"/>
        </w:rPr>
        <w:t xml:space="preserve">, </w:t>
      </w:r>
      <w:r>
        <w:rPr>
          <w:sz w:val="20"/>
        </w:rPr>
        <w:t xml:space="preserve">ванредни професор - члан </w:t>
      </w:r>
    </w:p>
    <w:p w14:paraId="0C7E43FD" w14:textId="77777777" w:rsidR="008B256D" w:rsidRPr="008B256D" w:rsidRDefault="008B256D" w:rsidP="008B256D">
      <w:pPr>
        <w:pStyle w:val="BodyText"/>
        <w:spacing w:before="120"/>
        <w:ind w:left="3312" w:right="101"/>
        <w:rPr>
          <w:sz w:val="20"/>
        </w:rPr>
      </w:pPr>
      <w:r w:rsidRPr="008B256D">
        <w:rPr>
          <w:sz w:val="20"/>
        </w:rPr>
        <w:t>Универзитет</w:t>
      </w:r>
      <w:r>
        <w:rPr>
          <w:sz w:val="20"/>
        </w:rPr>
        <w:t xml:space="preserve"> </w:t>
      </w:r>
      <w:r w:rsidRPr="008B256D">
        <w:rPr>
          <w:sz w:val="20"/>
        </w:rPr>
        <w:t>у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Крагујевцу </w:t>
      </w:r>
      <w:r w:rsidRPr="008B256D">
        <w:rPr>
          <w:sz w:val="20"/>
        </w:rPr>
        <w:t xml:space="preserve"> -</w:t>
      </w:r>
      <w:proofErr w:type="gramEnd"/>
      <w:r w:rsidRPr="008B256D">
        <w:rPr>
          <w:sz w:val="20"/>
        </w:rPr>
        <w:t xml:space="preserve"> </w:t>
      </w:r>
      <w:r>
        <w:rPr>
          <w:sz w:val="20"/>
        </w:rPr>
        <w:t>Факултет техничких наука у Чачку</w:t>
      </w:r>
    </w:p>
    <w:p w14:paraId="6302EE2A" w14:textId="77777777" w:rsidR="008B256D" w:rsidRDefault="008B256D" w:rsidP="008B256D">
      <w:pPr>
        <w:pStyle w:val="BodyText"/>
        <w:spacing w:before="11"/>
        <w:rPr>
          <w:sz w:val="18"/>
        </w:rPr>
      </w:pPr>
    </w:p>
    <w:p w14:paraId="0277B660" w14:textId="77777777" w:rsidR="00C3421A" w:rsidRPr="00C87AC8" w:rsidRDefault="00C3421A">
      <w:pPr>
        <w:pStyle w:val="BodyText"/>
        <w:spacing w:before="8"/>
        <w:rPr>
          <w:sz w:val="18"/>
          <w:highlight w:val="yellow"/>
        </w:rPr>
      </w:pPr>
    </w:p>
    <w:p w14:paraId="459C30AE" w14:textId="77777777" w:rsidR="00C3421A" w:rsidRDefault="00C3421A">
      <w:pPr>
        <w:pStyle w:val="BodyText"/>
        <w:spacing w:before="101" w:line="242" w:lineRule="auto"/>
        <w:ind w:left="3124" w:right="99" w:hanging="315"/>
      </w:pPr>
    </w:p>
    <w:sectPr w:rsidR="00C3421A" w:rsidSect="00C3421A">
      <w:footerReference w:type="default" r:id="rId13"/>
      <w:pgSz w:w="11910" w:h="16850"/>
      <w:pgMar w:top="1340" w:right="1020" w:bottom="800" w:left="160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75A4" w14:textId="77777777" w:rsidR="00C23739" w:rsidRDefault="00C23739" w:rsidP="00C3421A">
      <w:r>
        <w:separator/>
      </w:r>
    </w:p>
  </w:endnote>
  <w:endnote w:type="continuationSeparator" w:id="0">
    <w:p w14:paraId="7507F333" w14:textId="77777777" w:rsidR="00C23739" w:rsidRDefault="00C23739" w:rsidP="00C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0F5A" w14:textId="77777777" w:rsidR="00C3421A" w:rsidRDefault="00000000">
    <w:pPr>
      <w:pStyle w:val="BodyText"/>
      <w:spacing w:line="14" w:lineRule="auto"/>
      <w:rPr>
        <w:sz w:val="20"/>
      </w:rPr>
    </w:pPr>
    <w:r>
      <w:pict w14:anchorId="2D7B58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15pt;margin-top:800.7pt;width:11.45pt;height:14.05pt;z-index:-251658752;mso-position-horizontal-relative:page;mso-position-vertical-relative:page" filled="f" stroked="f">
          <v:textbox inset="0,0,0,0">
            <w:txbxContent>
              <w:p w14:paraId="6FFD76BD" w14:textId="77777777" w:rsidR="00C3421A" w:rsidRDefault="00B82761">
                <w:pPr>
                  <w:spacing w:before="19"/>
                  <w:ind w:left="60"/>
                  <w:rPr>
                    <w:rFonts w:ascii="Tahoma"/>
                    <w:sz w:val="20"/>
                  </w:rPr>
                </w:pPr>
                <w:r>
                  <w:fldChar w:fldCharType="begin"/>
                </w:r>
                <w:r w:rsidR="00B35DE7">
                  <w:rPr>
                    <w:rFonts w:ascii="Tahom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7A80">
                  <w:rPr>
                    <w:rFonts w:ascii="Tahoma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1E01" w14:textId="77777777" w:rsidR="00C23739" w:rsidRDefault="00C23739" w:rsidP="00C3421A">
      <w:r>
        <w:separator/>
      </w:r>
    </w:p>
  </w:footnote>
  <w:footnote w:type="continuationSeparator" w:id="0">
    <w:p w14:paraId="13964374" w14:textId="77777777" w:rsidR="00C23739" w:rsidRDefault="00C23739" w:rsidP="00C3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856"/>
    <w:multiLevelType w:val="multilevel"/>
    <w:tmpl w:val="5EEE5772"/>
    <w:lvl w:ilvl="0">
      <w:start w:val="2"/>
      <w:numFmt w:val="decimal"/>
      <w:lvlText w:val="%1."/>
      <w:lvlJc w:val="left"/>
      <w:pPr>
        <w:tabs>
          <w:tab w:val="num" w:pos="0"/>
        </w:tabs>
        <w:ind w:left="8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1" w:hanging="180"/>
      </w:pPr>
    </w:lvl>
  </w:abstractNum>
  <w:abstractNum w:abstractNumId="1" w15:restartNumberingAfterBreak="0">
    <w:nsid w:val="0DF21FC0"/>
    <w:multiLevelType w:val="multilevel"/>
    <w:tmpl w:val="5EEE5772"/>
    <w:lvl w:ilvl="0">
      <w:start w:val="2"/>
      <w:numFmt w:val="decimal"/>
      <w:lvlText w:val="%1."/>
      <w:lvlJc w:val="left"/>
      <w:pPr>
        <w:tabs>
          <w:tab w:val="num" w:pos="0"/>
        </w:tabs>
        <w:ind w:left="8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1" w:hanging="180"/>
      </w:pPr>
    </w:lvl>
  </w:abstractNum>
  <w:abstractNum w:abstractNumId="2" w15:restartNumberingAfterBreak="0">
    <w:nsid w:val="296365BC"/>
    <w:multiLevelType w:val="multilevel"/>
    <w:tmpl w:val="5EEE5772"/>
    <w:lvl w:ilvl="0">
      <w:start w:val="2"/>
      <w:numFmt w:val="decimal"/>
      <w:lvlText w:val="%1."/>
      <w:lvlJc w:val="left"/>
      <w:pPr>
        <w:tabs>
          <w:tab w:val="num" w:pos="0"/>
        </w:tabs>
        <w:ind w:left="8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1" w:hanging="180"/>
      </w:pPr>
    </w:lvl>
  </w:abstractNum>
  <w:abstractNum w:abstractNumId="3" w15:restartNumberingAfterBreak="0">
    <w:nsid w:val="2B7273E8"/>
    <w:multiLevelType w:val="hybridMultilevel"/>
    <w:tmpl w:val="D20E020A"/>
    <w:lvl w:ilvl="0" w:tplc="7EACF7CA">
      <w:start w:val="1"/>
      <w:numFmt w:val="decimal"/>
      <w:lvlText w:val="%1."/>
      <w:lvlJc w:val="left"/>
      <w:pPr>
        <w:ind w:left="493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eastAsia="en-US" w:bidi="ar-SA"/>
      </w:rPr>
    </w:lvl>
    <w:lvl w:ilvl="1" w:tplc="CB26F652">
      <w:numFmt w:val="bullet"/>
      <w:lvlText w:val="•"/>
      <w:lvlJc w:val="left"/>
      <w:pPr>
        <w:ind w:left="1378" w:hanging="360"/>
      </w:pPr>
      <w:rPr>
        <w:rFonts w:hint="default"/>
        <w:lang w:eastAsia="en-US" w:bidi="ar-SA"/>
      </w:rPr>
    </w:lvl>
    <w:lvl w:ilvl="2" w:tplc="332ED7A6">
      <w:numFmt w:val="bullet"/>
      <w:lvlText w:val="•"/>
      <w:lvlJc w:val="left"/>
      <w:pPr>
        <w:ind w:left="2257" w:hanging="360"/>
      </w:pPr>
      <w:rPr>
        <w:rFonts w:hint="default"/>
        <w:lang w:eastAsia="en-US" w:bidi="ar-SA"/>
      </w:rPr>
    </w:lvl>
    <w:lvl w:ilvl="3" w:tplc="84B48F4C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  <w:lvl w:ilvl="4" w:tplc="C6566B9E">
      <w:numFmt w:val="bullet"/>
      <w:lvlText w:val="•"/>
      <w:lvlJc w:val="left"/>
      <w:pPr>
        <w:ind w:left="4014" w:hanging="360"/>
      </w:pPr>
      <w:rPr>
        <w:rFonts w:hint="default"/>
        <w:lang w:eastAsia="en-US" w:bidi="ar-SA"/>
      </w:rPr>
    </w:lvl>
    <w:lvl w:ilvl="5" w:tplc="1256C354">
      <w:numFmt w:val="bullet"/>
      <w:lvlText w:val="•"/>
      <w:lvlJc w:val="left"/>
      <w:pPr>
        <w:ind w:left="4893" w:hanging="360"/>
      </w:pPr>
      <w:rPr>
        <w:rFonts w:hint="default"/>
        <w:lang w:eastAsia="en-US" w:bidi="ar-SA"/>
      </w:rPr>
    </w:lvl>
    <w:lvl w:ilvl="6" w:tplc="090C75F8">
      <w:numFmt w:val="bullet"/>
      <w:lvlText w:val="•"/>
      <w:lvlJc w:val="left"/>
      <w:pPr>
        <w:ind w:left="5771" w:hanging="360"/>
      </w:pPr>
      <w:rPr>
        <w:rFonts w:hint="default"/>
        <w:lang w:eastAsia="en-US" w:bidi="ar-SA"/>
      </w:rPr>
    </w:lvl>
    <w:lvl w:ilvl="7" w:tplc="35267F24">
      <w:numFmt w:val="bullet"/>
      <w:lvlText w:val="•"/>
      <w:lvlJc w:val="left"/>
      <w:pPr>
        <w:ind w:left="6650" w:hanging="360"/>
      </w:pPr>
      <w:rPr>
        <w:rFonts w:hint="default"/>
        <w:lang w:eastAsia="en-US" w:bidi="ar-SA"/>
      </w:rPr>
    </w:lvl>
    <w:lvl w:ilvl="8" w:tplc="0B120240">
      <w:numFmt w:val="bullet"/>
      <w:lvlText w:val="•"/>
      <w:lvlJc w:val="left"/>
      <w:pPr>
        <w:ind w:left="7529" w:hanging="360"/>
      </w:pPr>
      <w:rPr>
        <w:rFonts w:hint="default"/>
        <w:lang w:eastAsia="en-US" w:bidi="ar-SA"/>
      </w:rPr>
    </w:lvl>
  </w:abstractNum>
  <w:num w:numId="1" w16cid:durableId="1033075587">
    <w:abstractNumId w:val="3"/>
  </w:num>
  <w:num w:numId="2" w16cid:durableId="1370495290">
    <w:abstractNumId w:val="1"/>
  </w:num>
  <w:num w:numId="3" w16cid:durableId="1022821495">
    <w:abstractNumId w:val="2"/>
  </w:num>
  <w:num w:numId="4" w16cid:durableId="122625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21A"/>
    <w:rsid w:val="00021B4F"/>
    <w:rsid w:val="000421CD"/>
    <w:rsid w:val="00063189"/>
    <w:rsid w:val="00093E6E"/>
    <w:rsid w:val="000D7A80"/>
    <w:rsid w:val="000E2D57"/>
    <w:rsid w:val="00155B94"/>
    <w:rsid w:val="00164F95"/>
    <w:rsid w:val="001C10FC"/>
    <w:rsid w:val="00265B96"/>
    <w:rsid w:val="00290CBB"/>
    <w:rsid w:val="002B1B2A"/>
    <w:rsid w:val="0033248D"/>
    <w:rsid w:val="00334818"/>
    <w:rsid w:val="00334857"/>
    <w:rsid w:val="003A423E"/>
    <w:rsid w:val="003A5C3E"/>
    <w:rsid w:val="00502801"/>
    <w:rsid w:val="005E67AB"/>
    <w:rsid w:val="006254D8"/>
    <w:rsid w:val="00653BB6"/>
    <w:rsid w:val="006A5236"/>
    <w:rsid w:val="006B0C7D"/>
    <w:rsid w:val="006E0725"/>
    <w:rsid w:val="006E0D40"/>
    <w:rsid w:val="006F48DC"/>
    <w:rsid w:val="00726258"/>
    <w:rsid w:val="00731DBB"/>
    <w:rsid w:val="00757CCA"/>
    <w:rsid w:val="007618A4"/>
    <w:rsid w:val="007D78F7"/>
    <w:rsid w:val="007F262B"/>
    <w:rsid w:val="00815430"/>
    <w:rsid w:val="008876B3"/>
    <w:rsid w:val="008B256D"/>
    <w:rsid w:val="009407C7"/>
    <w:rsid w:val="00947FF2"/>
    <w:rsid w:val="009A30D3"/>
    <w:rsid w:val="009A55F8"/>
    <w:rsid w:val="009E13DF"/>
    <w:rsid w:val="00A21623"/>
    <w:rsid w:val="00A65B0D"/>
    <w:rsid w:val="00AA64A3"/>
    <w:rsid w:val="00AC4861"/>
    <w:rsid w:val="00AE5292"/>
    <w:rsid w:val="00AF7755"/>
    <w:rsid w:val="00B074F9"/>
    <w:rsid w:val="00B250FE"/>
    <w:rsid w:val="00B35DE7"/>
    <w:rsid w:val="00B64ABF"/>
    <w:rsid w:val="00B82761"/>
    <w:rsid w:val="00BC1501"/>
    <w:rsid w:val="00BE512C"/>
    <w:rsid w:val="00BF16D8"/>
    <w:rsid w:val="00C23739"/>
    <w:rsid w:val="00C3421A"/>
    <w:rsid w:val="00C36C6E"/>
    <w:rsid w:val="00C51537"/>
    <w:rsid w:val="00C86903"/>
    <w:rsid w:val="00C87AC8"/>
    <w:rsid w:val="00CA309C"/>
    <w:rsid w:val="00CC26CB"/>
    <w:rsid w:val="00D741DE"/>
    <w:rsid w:val="00D75405"/>
    <w:rsid w:val="00DC624C"/>
    <w:rsid w:val="00DF2753"/>
    <w:rsid w:val="00E241AD"/>
    <w:rsid w:val="00E65BFA"/>
    <w:rsid w:val="00EA2DE2"/>
    <w:rsid w:val="00EE3300"/>
    <w:rsid w:val="00F1469B"/>
    <w:rsid w:val="00F26D9C"/>
    <w:rsid w:val="00F5585C"/>
    <w:rsid w:val="00F571B0"/>
    <w:rsid w:val="00F94760"/>
    <w:rsid w:val="00FC71DB"/>
    <w:rsid w:val="00FD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E9BB47"/>
  <w15:docId w15:val="{BEB8BA28-2090-41C3-8E77-E4C4FEE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21A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C3421A"/>
    <w:pPr>
      <w:spacing w:before="80"/>
      <w:ind w:left="994" w:right="99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421A"/>
  </w:style>
  <w:style w:type="paragraph" w:styleId="Title">
    <w:name w:val="Title"/>
    <w:basedOn w:val="Normal"/>
    <w:uiPriority w:val="1"/>
    <w:qFormat/>
    <w:rsid w:val="00C3421A"/>
    <w:pPr>
      <w:ind w:left="994" w:right="10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3421A"/>
    <w:pPr>
      <w:ind w:left="493" w:right="252" w:hanging="360"/>
    </w:pPr>
  </w:style>
  <w:style w:type="paragraph" w:customStyle="1" w:styleId="TableParagraph">
    <w:name w:val="Table Paragraph"/>
    <w:basedOn w:val="Normal"/>
    <w:uiPriority w:val="1"/>
    <w:qFormat/>
    <w:rsid w:val="00C3421A"/>
  </w:style>
  <w:style w:type="paragraph" w:styleId="BalloonText">
    <w:name w:val="Balloon Text"/>
    <w:basedOn w:val="Normal"/>
    <w:link w:val="BalloonTextChar"/>
    <w:uiPriority w:val="99"/>
    <w:semiHidden/>
    <w:unhideWhenUsed/>
    <w:rsid w:val="00FC7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DB"/>
    <w:rPr>
      <w:rFonts w:ascii="Tahoma" w:eastAsia="Georgia" w:hAnsi="Tahoma" w:cs="Tahoma"/>
      <w:sz w:val="16"/>
      <w:szCs w:val="16"/>
    </w:rPr>
  </w:style>
  <w:style w:type="paragraph" w:customStyle="1" w:styleId="heading20">
    <w:name w:val="heading 20"/>
    <w:basedOn w:val="Normal"/>
    <w:uiPriority w:val="9"/>
    <w:unhideWhenUsed/>
    <w:qFormat/>
    <w:rsid w:val="003A5C3E"/>
    <w:pPr>
      <w:suppressAutoHyphens/>
      <w:autoSpaceDE/>
      <w:autoSpaceDN/>
      <w:ind w:left="822" w:hanging="361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ormal0">
    <w:name w:val="Normal0"/>
    <w:qFormat/>
    <w:rsid w:val="00EA2DE2"/>
    <w:pPr>
      <w:suppressAutoHyphens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.bg.ac.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kanat@fon.bg.ac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Vladan B. Devedžić</cp:lastModifiedBy>
  <cp:revision>44</cp:revision>
  <dcterms:created xsi:type="dcterms:W3CDTF">2022-09-25T09:36:00Z</dcterms:created>
  <dcterms:modified xsi:type="dcterms:W3CDTF">2023-03-10T11:17:00Z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2022-09-25T00:00:00Z</vt:filetime>
  </property>
</Properties>
</file>