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B8" w:rsidRPr="002D44AE" w:rsidRDefault="00F732B8" w:rsidP="00700DA6">
      <w:pPr>
        <w:rPr>
          <w:lang w:val="sr-Cyrl-RS"/>
        </w:rPr>
      </w:pPr>
    </w:p>
    <w:p w:rsidR="00156B14" w:rsidRDefault="00156B14" w:rsidP="00156B14">
      <w:pPr>
        <w:spacing w:line="300" w:lineRule="exact"/>
        <w:jc w:val="center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>УПУТСТВО –</w:t>
      </w:r>
      <w:r w:rsidR="002D44AE">
        <w:rPr>
          <w:rFonts w:ascii="Arial" w:hAnsi="Arial" w:cs="Arial"/>
          <w:b/>
          <w:sz w:val="18"/>
          <w:szCs w:val="18"/>
          <w:lang w:val="sr-Cyrl-CS"/>
        </w:rPr>
        <w:t xml:space="preserve"> Бирање предмета у школској 2023/24</w:t>
      </w:r>
      <w:r>
        <w:rPr>
          <w:rFonts w:ascii="Arial" w:hAnsi="Arial" w:cs="Arial"/>
          <w:b/>
          <w:sz w:val="18"/>
          <w:szCs w:val="18"/>
          <w:lang w:val="sr-Cyrl-CS"/>
        </w:rPr>
        <w:t>. години</w:t>
      </w:r>
    </w:p>
    <w:p w:rsidR="0045190E" w:rsidRDefault="0045190E" w:rsidP="00156B14">
      <w:pPr>
        <w:spacing w:line="300" w:lineRule="exact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156B14" w:rsidRDefault="00156B14" w:rsidP="00156B14">
      <w:pPr>
        <w:spacing w:line="300" w:lineRule="exact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>Бирање предмета</w:t>
      </w:r>
    </w:p>
    <w:p w:rsidR="002D44AE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Сви студенти 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су у обавези да се </w:t>
      </w:r>
      <w:r>
        <w:rPr>
          <w:rFonts w:ascii="Arial" w:hAnsi="Arial" w:cs="Arial"/>
          <w:sz w:val="18"/>
          <w:szCs w:val="18"/>
          <w:lang w:val="sr-Cyrl-CS"/>
        </w:rPr>
        <w:t>приликом уписа наредне године студија опреде</w:t>
      </w:r>
      <w:r w:rsidR="002D44AE">
        <w:rPr>
          <w:rFonts w:ascii="Arial" w:hAnsi="Arial" w:cs="Arial"/>
          <w:sz w:val="18"/>
          <w:szCs w:val="18"/>
          <w:lang w:val="sr-Cyrl-CS"/>
        </w:rPr>
        <w:t>ле</w:t>
      </w:r>
      <w:r>
        <w:rPr>
          <w:rFonts w:ascii="Arial" w:hAnsi="Arial" w:cs="Arial"/>
          <w:sz w:val="18"/>
          <w:szCs w:val="18"/>
          <w:lang w:val="sr-Cyrl-CS"/>
        </w:rPr>
        <w:t xml:space="preserve"> за предмете које ће слушати и полагати у школској 202</w:t>
      </w:r>
      <w:r w:rsidR="002D44AE"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  <w:lang w:val="sr-Cyrl-CS"/>
        </w:rPr>
        <w:t>/2</w:t>
      </w:r>
      <w:r w:rsidR="002D44AE">
        <w:rPr>
          <w:rFonts w:ascii="Arial" w:hAnsi="Arial" w:cs="Arial"/>
          <w:sz w:val="18"/>
          <w:szCs w:val="18"/>
          <w:lang w:val="sr-Cyrl-CS"/>
        </w:rPr>
        <w:t>4</w:t>
      </w:r>
      <w:r>
        <w:rPr>
          <w:rFonts w:ascii="Arial" w:hAnsi="Arial" w:cs="Arial"/>
          <w:sz w:val="18"/>
          <w:szCs w:val="18"/>
          <w:lang w:val="sr-Cyrl-CS"/>
        </w:rPr>
        <w:t xml:space="preserve">. години. 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Приликом уписа, пријављују за слушање, прво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 предмете</w:t>
      </w:r>
      <w:r>
        <w:rPr>
          <w:rFonts w:ascii="Arial" w:hAnsi="Arial" w:cs="Arial"/>
          <w:sz w:val="18"/>
          <w:szCs w:val="18"/>
          <w:lang w:val="sr-Cyrl-CS"/>
        </w:rPr>
        <w:t xml:space="preserve"> из претходне године које нису положили, а затим из наредне године студија. </w:t>
      </w:r>
    </w:p>
    <w:p w:rsidR="002D44AE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Број ЕСПБ бодова за које се студент определи, мора бити најмање 37 ЕСПБ бодова (</w:t>
      </w:r>
      <w:r w:rsidR="002D44AE">
        <w:rPr>
          <w:rFonts w:ascii="Arial" w:hAnsi="Arial" w:cs="Arial"/>
          <w:sz w:val="18"/>
          <w:szCs w:val="18"/>
          <w:lang w:val="sr-Cyrl-CS"/>
        </w:rPr>
        <w:t>важи за самофинансирајуће</w:t>
      </w:r>
      <w:r>
        <w:rPr>
          <w:rFonts w:ascii="Arial" w:hAnsi="Arial" w:cs="Arial"/>
          <w:sz w:val="18"/>
          <w:szCs w:val="18"/>
          <w:lang w:val="sr-Cyrl-CS"/>
        </w:rPr>
        <w:t xml:space="preserve"> студент</w:t>
      </w:r>
      <w:r w:rsidR="002D44AE">
        <w:rPr>
          <w:rFonts w:ascii="Arial" w:hAnsi="Arial" w:cs="Arial"/>
          <w:sz w:val="18"/>
          <w:szCs w:val="18"/>
          <w:lang w:val="sr-Cyrl-CS"/>
        </w:rPr>
        <w:t>е</w:t>
      </w:r>
      <w:r>
        <w:rPr>
          <w:rFonts w:ascii="Arial" w:hAnsi="Arial" w:cs="Arial"/>
          <w:sz w:val="18"/>
          <w:szCs w:val="18"/>
          <w:lang w:val="sr-Cyrl-CS"/>
        </w:rPr>
        <w:t>), односно најмање 60 ЕСПБ бодова (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важи за </w:t>
      </w:r>
      <w:r>
        <w:rPr>
          <w:rFonts w:ascii="Arial" w:hAnsi="Arial" w:cs="Arial"/>
          <w:sz w:val="18"/>
          <w:szCs w:val="18"/>
          <w:lang w:val="sr-Cyrl-CS"/>
        </w:rPr>
        <w:t>студент</w:t>
      </w:r>
      <w:r w:rsidR="002D44AE">
        <w:rPr>
          <w:rFonts w:ascii="Arial" w:hAnsi="Arial" w:cs="Arial"/>
          <w:sz w:val="18"/>
          <w:szCs w:val="18"/>
          <w:lang w:val="sr-Cyrl-CS"/>
        </w:rPr>
        <w:t>е</w:t>
      </w:r>
      <w:r>
        <w:rPr>
          <w:rFonts w:ascii="Arial" w:hAnsi="Arial" w:cs="Arial"/>
          <w:sz w:val="18"/>
          <w:szCs w:val="18"/>
          <w:lang w:val="sr-Cyrl-CS"/>
        </w:rPr>
        <w:t xml:space="preserve"> који се финансира</w:t>
      </w:r>
      <w:r w:rsidR="002D44AE">
        <w:rPr>
          <w:rFonts w:ascii="Arial" w:hAnsi="Arial" w:cs="Arial"/>
          <w:sz w:val="18"/>
          <w:szCs w:val="18"/>
          <w:lang w:val="sr-Cyrl-CS"/>
        </w:rPr>
        <w:t>ју</w:t>
      </w:r>
      <w:r>
        <w:rPr>
          <w:rFonts w:ascii="Arial" w:hAnsi="Arial" w:cs="Arial"/>
          <w:sz w:val="18"/>
          <w:szCs w:val="18"/>
          <w:lang w:val="sr-Cyrl-CS"/>
        </w:rPr>
        <w:t xml:space="preserve"> „на терет буџета“),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 осим ако му је до краја студијског програма остало мање од 37 ЕСПБ бодова.</w:t>
      </w:r>
    </w:p>
    <w:p w:rsidR="00156B14" w:rsidRPr="002D44AE" w:rsidRDefault="002D44AE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Студент може пријавити највише:</w:t>
      </w:r>
    </w:p>
    <w:p w:rsidR="00156B14" w:rsidRDefault="00156B14" w:rsidP="00156B14">
      <w:pPr>
        <w:numPr>
          <w:ilvl w:val="0"/>
          <w:numId w:val="7"/>
        </w:num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64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 ЕСПБ бодова</w:t>
      </w:r>
      <w:r>
        <w:rPr>
          <w:rFonts w:ascii="Arial" w:hAnsi="Arial" w:cs="Arial"/>
          <w:sz w:val="18"/>
          <w:szCs w:val="18"/>
          <w:lang w:val="sr-Cyrl-CS"/>
        </w:rPr>
        <w:t>,  уколико ниједан предмет за који се студент определи</w:t>
      </w:r>
      <w:r w:rsidR="002D44AE">
        <w:rPr>
          <w:rFonts w:ascii="Arial" w:hAnsi="Arial" w:cs="Arial"/>
          <w:sz w:val="18"/>
          <w:szCs w:val="18"/>
          <w:lang w:val="sr-Cyrl-CS"/>
        </w:rPr>
        <w:t>о</w:t>
      </w:r>
      <w:r>
        <w:rPr>
          <w:rFonts w:ascii="Arial" w:hAnsi="Arial" w:cs="Arial"/>
          <w:sz w:val="18"/>
          <w:szCs w:val="18"/>
          <w:lang w:val="sr-Cyrl-CS"/>
        </w:rPr>
        <w:t xml:space="preserve"> не вреди 4 или 3 ЕСПБ бода,</w:t>
      </w:r>
    </w:p>
    <w:p w:rsidR="00156B14" w:rsidRDefault="00156B14" w:rsidP="00156B14">
      <w:pPr>
        <w:numPr>
          <w:ilvl w:val="0"/>
          <w:numId w:val="7"/>
        </w:num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63,  уколико ниједан пред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мет за који се студент определио </w:t>
      </w:r>
      <w:r>
        <w:rPr>
          <w:rFonts w:ascii="Arial" w:hAnsi="Arial" w:cs="Arial"/>
          <w:sz w:val="18"/>
          <w:szCs w:val="18"/>
          <w:lang w:val="sr-Cyrl-CS"/>
        </w:rPr>
        <w:t>не вреди 3 ЕСПБ бода;</w:t>
      </w:r>
    </w:p>
    <w:p w:rsidR="002D44AE" w:rsidRPr="002D44AE" w:rsidRDefault="0045190E" w:rsidP="002D44AE">
      <w:pPr>
        <w:spacing w:line="300" w:lineRule="exact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>Систем прихвата максималну пријаву у износу од 60 ЕСПБ, па је у</w:t>
      </w:r>
      <w:r w:rsidR="002D44AE">
        <w:rPr>
          <w:rFonts w:ascii="Arial" w:hAnsi="Arial" w:cs="Arial"/>
          <w:sz w:val="18"/>
          <w:szCs w:val="18"/>
          <w:lang w:val="sr-Cyrl-CS"/>
        </w:rPr>
        <w:t xml:space="preserve"> таквом случају, потребно је да се студент обрати мејлом Служби за основне студија, на е-маил </w:t>
      </w:r>
      <w:hyperlink r:id="rId7" w:history="1">
        <w:r w:rsidR="002D44AE" w:rsidRPr="0088522D">
          <w:rPr>
            <w:rStyle w:val="Hyperlink"/>
            <w:rFonts w:ascii="Arial" w:hAnsi="Arial" w:cs="Arial"/>
            <w:sz w:val="18"/>
            <w:szCs w:val="18"/>
            <w:lang w:val="sr-Latn-RS"/>
          </w:rPr>
          <w:t>studentska</w:t>
        </w:r>
        <w:r w:rsidR="002D44AE" w:rsidRPr="0088522D">
          <w:rPr>
            <w:rStyle w:val="Hyperlink"/>
            <w:rFonts w:ascii="Arial" w:hAnsi="Arial" w:cs="Arial"/>
            <w:sz w:val="18"/>
            <w:szCs w:val="18"/>
          </w:rPr>
          <w:t>@</w:t>
        </w:r>
        <w:r w:rsidR="002D44AE" w:rsidRPr="0088522D">
          <w:rPr>
            <w:rStyle w:val="Hyperlink"/>
            <w:rFonts w:ascii="Arial" w:hAnsi="Arial" w:cs="Arial"/>
            <w:sz w:val="18"/>
            <w:szCs w:val="18"/>
            <w:lang w:val="sr-Latn-RS"/>
          </w:rPr>
          <w:t>fon.bg.ac.rs</w:t>
        </w:r>
      </w:hyperlink>
      <w:r w:rsidR="002D44AE">
        <w:rPr>
          <w:rFonts w:ascii="Arial" w:hAnsi="Arial" w:cs="Arial"/>
          <w:sz w:val="18"/>
          <w:szCs w:val="18"/>
          <w:lang w:val="sr-Latn-RS"/>
        </w:rPr>
        <w:t xml:space="preserve">, </w:t>
      </w:r>
      <w:r w:rsidR="002D44AE">
        <w:rPr>
          <w:rFonts w:ascii="Arial" w:hAnsi="Arial" w:cs="Arial"/>
          <w:sz w:val="18"/>
          <w:szCs w:val="18"/>
          <w:lang w:val="sr-Cyrl-RS"/>
        </w:rPr>
        <w:t xml:space="preserve">са захтевом за пријаву конкретног предмета за слушање. 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Студентима који пријаве предмет</w:t>
      </w:r>
      <w:r w:rsidR="005962AC">
        <w:rPr>
          <w:rFonts w:ascii="Arial" w:hAnsi="Arial" w:cs="Arial"/>
          <w:sz w:val="18"/>
          <w:szCs w:val="18"/>
          <w:lang w:val="sr-Cyrl-CS"/>
        </w:rPr>
        <w:t>е</w:t>
      </w:r>
      <w:r>
        <w:rPr>
          <w:rFonts w:ascii="Arial" w:hAnsi="Arial" w:cs="Arial"/>
          <w:sz w:val="18"/>
          <w:szCs w:val="18"/>
          <w:lang w:val="sr-Cyrl-CS"/>
        </w:rPr>
        <w:t xml:space="preserve"> за слушање супротно овом упутству, предмет који је неправилно пријављен</w:t>
      </w:r>
      <w:r w:rsidR="005962AC">
        <w:rPr>
          <w:rFonts w:ascii="Arial" w:hAnsi="Arial" w:cs="Arial"/>
          <w:sz w:val="18"/>
          <w:szCs w:val="18"/>
          <w:lang w:val="sr-Cyrl-CS"/>
        </w:rPr>
        <w:t>,</w:t>
      </w:r>
      <w:r>
        <w:rPr>
          <w:rFonts w:ascii="Arial" w:hAnsi="Arial" w:cs="Arial"/>
          <w:sz w:val="18"/>
          <w:szCs w:val="18"/>
          <w:lang w:val="sr-Cyrl-CS"/>
        </w:rPr>
        <w:t xml:space="preserve"> биће одјављен.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u w:val="single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Бирање предмета се може извршити </w:t>
      </w:r>
      <w:r w:rsidR="005962AC">
        <w:rPr>
          <w:rFonts w:ascii="Arial" w:hAnsi="Arial" w:cs="Arial"/>
          <w:sz w:val="18"/>
          <w:szCs w:val="18"/>
          <w:u w:val="single"/>
          <w:lang w:val="sr-Cyrl-CS"/>
        </w:rPr>
        <w:t>најкасније до 10.10.2023</w:t>
      </w:r>
      <w:r>
        <w:rPr>
          <w:rFonts w:ascii="Arial" w:hAnsi="Arial" w:cs="Arial"/>
          <w:sz w:val="18"/>
          <w:szCs w:val="18"/>
          <w:u w:val="single"/>
          <w:lang w:val="sr-Cyrl-CS"/>
        </w:rPr>
        <w:t>. године.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Предмети се бирају на почетку школске 202</w:t>
      </w:r>
      <w:r w:rsidR="005962AC">
        <w:rPr>
          <w:rFonts w:ascii="Arial" w:hAnsi="Arial" w:cs="Arial"/>
          <w:sz w:val="18"/>
          <w:szCs w:val="18"/>
          <w:lang w:val="sr-Latn-RS"/>
        </w:rPr>
        <w:t>3</w:t>
      </w:r>
      <w:r>
        <w:rPr>
          <w:rFonts w:ascii="Arial" w:hAnsi="Arial" w:cs="Arial"/>
          <w:sz w:val="18"/>
          <w:szCs w:val="18"/>
          <w:lang w:val="sr-Cyrl-CS"/>
        </w:rPr>
        <w:t>/2</w:t>
      </w:r>
      <w:r w:rsidR="005962AC">
        <w:rPr>
          <w:rFonts w:ascii="Arial" w:hAnsi="Arial" w:cs="Arial"/>
          <w:sz w:val="18"/>
          <w:szCs w:val="18"/>
          <w:lang w:val="sr-Latn-RS"/>
        </w:rPr>
        <w:t>4</w:t>
      </w:r>
      <w:r>
        <w:rPr>
          <w:rFonts w:ascii="Arial" w:hAnsi="Arial" w:cs="Arial"/>
          <w:sz w:val="18"/>
          <w:szCs w:val="18"/>
          <w:lang w:val="sr-Cyrl-CS"/>
        </w:rPr>
        <w:t xml:space="preserve">. године и не могу се мењати другим предметима, све до почетка наредне школске године. </w:t>
      </w:r>
    </w:p>
    <w:p w:rsidR="0045190E" w:rsidRDefault="0045190E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</w:p>
    <w:p w:rsidR="00156B14" w:rsidRDefault="00156B14" w:rsidP="00156B14">
      <w:pPr>
        <w:spacing w:line="300" w:lineRule="exact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>Допуна предмета из летњег семестра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RS"/>
        </w:rPr>
      </w:pPr>
      <w:r>
        <w:rPr>
          <w:rFonts w:ascii="Arial" w:hAnsi="Arial" w:cs="Arial"/>
          <w:sz w:val="18"/>
          <w:szCs w:val="18"/>
          <w:lang w:val="sr-Cyrl-CS"/>
        </w:rPr>
        <w:t>Студент може на почетку пролећног семестра да промени или допуни листу изабраних предмета, уколико је положио испит из претходне школске године (из летњег семестра) до почетка наставе из тог предмета у текућој школској години. Допуна се врши на основу молбе којa се подноси продекану за наставу електронским путем (е-студент), а бодови се наплаћују сходно Одлуци о висини школарине, а према висини износа за ЕСПБ бодове – прво слушање.</w:t>
      </w:r>
      <w:r w:rsidR="00B45535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45535">
        <w:rPr>
          <w:rFonts w:ascii="Arial" w:hAnsi="Arial" w:cs="Arial"/>
          <w:sz w:val="18"/>
          <w:szCs w:val="18"/>
          <w:lang w:val="sr-Cyrl-RS"/>
        </w:rPr>
        <w:t xml:space="preserve">Допуна предмета се може </w:t>
      </w:r>
      <w:r w:rsidR="00960AD0">
        <w:rPr>
          <w:rFonts w:ascii="Arial" w:hAnsi="Arial" w:cs="Arial"/>
          <w:sz w:val="18"/>
          <w:szCs w:val="18"/>
          <w:lang w:val="sr-Cyrl-RS"/>
        </w:rPr>
        <w:t>извршити најкасније до 23</w:t>
      </w:r>
      <w:r w:rsidR="00B45535">
        <w:rPr>
          <w:rFonts w:ascii="Arial" w:hAnsi="Arial" w:cs="Arial"/>
          <w:sz w:val="18"/>
          <w:szCs w:val="18"/>
          <w:lang w:val="sr-Cyrl-RS"/>
        </w:rPr>
        <w:t xml:space="preserve">.2.2023. године, уз накнаду по Ценовнику. </w:t>
      </w:r>
    </w:p>
    <w:p w:rsidR="0045190E" w:rsidRPr="00B45535" w:rsidRDefault="0045190E" w:rsidP="00156B14">
      <w:pPr>
        <w:spacing w:line="300" w:lineRule="exact"/>
        <w:rPr>
          <w:rFonts w:ascii="Arial" w:hAnsi="Arial" w:cs="Arial"/>
          <w:sz w:val="18"/>
          <w:szCs w:val="18"/>
          <w:lang w:val="sr-Cyrl-RS"/>
        </w:rPr>
      </w:pPr>
    </w:p>
    <w:p w:rsidR="00156B14" w:rsidRDefault="00156B14" w:rsidP="00156B14">
      <w:pPr>
        <w:spacing w:line="300" w:lineRule="exact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>Додатни бодови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Да би студент пријавио додатне бодове, прво мора изабрати предмете за слушање у оквиру броја ЕСПБ бодова обухваћеног ценом школарине (до 60 ЕСПБ – види део- Бирање предмета). Омогућава се студентима, да уз накнаду за цену бода за прво слушање, пријаве додатне предмете за слушање, до 72 ЕСПБ бода у школској 202</w:t>
      </w:r>
      <w:r w:rsidR="005962AC"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  <w:lang w:val="sr-Cyrl-CS"/>
        </w:rPr>
        <w:t>/2</w:t>
      </w:r>
      <w:r w:rsidR="005962AC">
        <w:rPr>
          <w:rFonts w:ascii="Arial" w:hAnsi="Arial" w:cs="Arial"/>
          <w:sz w:val="18"/>
          <w:szCs w:val="18"/>
          <w:lang w:val="sr-Cyrl-CS"/>
        </w:rPr>
        <w:t>4</w:t>
      </w:r>
      <w:r>
        <w:rPr>
          <w:rFonts w:ascii="Arial" w:hAnsi="Arial" w:cs="Arial"/>
          <w:sz w:val="18"/>
          <w:szCs w:val="18"/>
          <w:lang w:val="sr-Cyrl-CS"/>
        </w:rPr>
        <w:t xml:space="preserve"> години, а студентима који у току студирања остварили преко 150 ЕСПБ бодова, омогућава се пријава додатних предмета за слушање, до 90 ЕСПБ бодова у школској 202</w:t>
      </w:r>
      <w:r w:rsidR="005962AC"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  <w:lang w:val="sr-Cyrl-CS"/>
        </w:rPr>
        <w:t>/202</w:t>
      </w:r>
      <w:r w:rsidR="005962AC">
        <w:rPr>
          <w:rFonts w:ascii="Arial" w:hAnsi="Arial" w:cs="Arial"/>
          <w:sz w:val="18"/>
          <w:szCs w:val="18"/>
          <w:lang w:val="sr-Cyrl-CS"/>
        </w:rPr>
        <w:t>4</w:t>
      </w:r>
      <w:r>
        <w:rPr>
          <w:rFonts w:ascii="Arial" w:hAnsi="Arial" w:cs="Arial"/>
          <w:sz w:val="18"/>
          <w:szCs w:val="18"/>
          <w:lang w:val="sr-Cyrl-CS"/>
        </w:rPr>
        <w:t xml:space="preserve"> години. Молбе се подносе електронским путем (преко апликације е-студент) </w:t>
      </w:r>
      <w:r>
        <w:rPr>
          <w:rFonts w:ascii="Arial" w:hAnsi="Arial" w:cs="Arial"/>
          <w:sz w:val="18"/>
          <w:szCs w:val="18"/>
          <w:u w:val="single"/>
          <w:lang w:val="sr-Cyrl-CS"/>
        </w:rPr>
        <w:t>у периоду од 10.10.202</w:t>
      </w:r>
      <w:r w:rsidR="0045190E">
        <w:rPr>
          <w:rFonts w:ascii="Arial" w:hAnsi="Arial" w:cs="Arial"/>
          <w:sz w:val="18"/>
          <w:szCs w:val="18"/>
          <w:u w:val="single"/>
          <w:lang w:val="sr-Cyrl-CS"/>
        </w:rPr>
        <w:t>3</w:t>
      </w:r>
      <w:r>
        <w:rPr>
          <w:rFonts w:ascii="Arial" w:hAnsi="Arial" w:cs="Arial"/>
          <w:sz w:val="18"/>
          <w:szCs w:val="18"/>
          <w:u w:val="single"/>
          <w:lang w:val="sr-Cyrl-CS"/>
        </w:rPr>
        <w:t>. године до 20.10.202</w:t>
      </w:r>
      <w:r w:rsidR="0045190E">
        <w:rPr>
          <w:rFonts w:ascii="Arial" w:hAnsi="Arial" w:cs="Arial"/>
          <w:sz w:val="18"/>
          <w:szCs w:val="18"/>
          <w:u w:val="single"/>
          <w:lang w:val="sr-Cyrl-CS"/>
        </w:rPr>
        <w:t>3</w:t>
      </w:r>
      <w:r>
        <w:rPr>
          <w:rFonts w:ascii="Arial" w:hAnsi="Arial" w:cs="Arial"/>
          <w:sz w:val="18"/>
          <w:szCs w:val="18"/>
          <w:u w:val="single"/>
          <w:lang w:val="sr-Cyrl-CS"/>
        </w:rPr>
        <w:t>. године</w:t>
      </w:r>
      <w:r>
        <w:rPr>
          <w:rFonts w:ascii="Arial" w:hAnsi="Arial" w:cs="Arial"/>
          <w:sz w:val="18"/>
          <w:szCs w:val="18"/>
          <w:lang w:val="sr-Cyrl-CS"/>
        </w:rPr>
        <w:t>. Раније и касније поднете молбе неће се разматрати. Непотпуне молбе – које не садрже списак предмета који се додатно пријављују за слушање, такође се неће разматрати. Рок за плаћање додатних бо</w:t>
      </w:r>
      <w:r w:rsidR="005962AC">
        <w:rPr>
          <w:rFonts w:ascii="Arial" w:hAnsi="Arial" w:cs="Arial"/>
          <w:sz w:val="18"/>
          <w:szCs w:val="18"/>
          <w:lang w:val="sr-Cyrl-CS"/>
        </w:rPr>
        <w:t>дова ће бити најкасније до 20</w:t>
      </w:r>
      <w:r>
        <w:rPr>
          <w:rFonts w:ascii="Arial" w:hAnsi="Arial" w:cs="Arial"/>
          <w:sz w:val="18"/>
          <w:szCs w:val="18"/>
          <w:lang w:val="sr-Cyrl-CS"/>
        </w:rPr>
        <w:t>.10.202</w:t>
      </w:r>
      <w:r w:rsidR="005962AC"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  <w:lang w:val="sr-Cyrl-CS"/>
        </w:rPr>
        <w:t>. године (</w:t>
      </w:r>
      <w:r w:rsidR="005962AC">
        <w:rPr>
          <w:rFonts w:ascii="Arial" w:hAnsi="Arial" w:cs="Arial"/>
          <w:sz w:val="18"/>
          <w:szCs w:val="18"/>
          <w:lang w:val="sr-Cyrl-CS"/>
        </w:rPr>
        <w:t>по накнади из Ценовника, накнада се обрачунава</w:t>
      </w:r>
      <w:r w:rsidR="0045190E">
        <w:rPr>
          <w:rFonts w:ascii="Arial" w:hAnsi="Arial" w:cs="Arial"/>
          <w:sz w:val="18"/>
          <w:szCs w:val="18"/>
          <w:lang w:val="sr-Cyrl-CS"/>
        </w:rPr>
        <w:t xml:space="preserve"> за све ЕСПБ бодове које носи до</w:t>
      </w:r>
      <w:r w:rsidR="005962AC">
        <w:rPr>
          <w:rFonts w:ascii="Arial" w:hAnsi="Arial" w:cs="Arial"/>
          <w:sz w:val="18"/>
          <w:szCs w:val="18"/>
          <w:lang w:val="sr-Cyrl-CS"/>
        </w:rPr>
        <w:t>датно оријављени предмет</w:t>
      </w:r>
      <w:r>
        <w:rPr>
          <w:rFonts w:ascii="Arial" w:hAnsi="Arial" w:cs="Arial"/>
          <w:sz w:val="18"/>
          <w:szCs w:val="18"/>
          <w:lang w:val="sr-Cyrl-CS"/>
        </w:rPr>
        <w:t>).</w:t>
      </w:r>
    </w:p>
    <w:p w:rsidR="009078FC" w:rsidRDefault="009078FC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</w:p>
    <w:p w:rsidR="009078FC" w:rsidRPr="009078FC" w:rsidRDefault="009078FC" w:rsidP="00156B14">
      <w:pPr>
        <w:spacing w:line="300" w:lineRule="exact"/>
        <w:rPr>
          <w:rFonts w:ascii="Arial" w:hAnsi="Arial" w:cs="Arial"/>
          <w:sz w:val="18"/>
          <w:szCs w:val="18"/>
          <w:lang w:val="sr-Latn-RS"/>
        </w:rPr>
      </w:pPr>
      <w:bookmarkStart w:id="0" w:name="_GoBack"/>
      <w:bookmarkEnd w:id="0"/>
    </w:p>
    <w:p w:rsidR="0045190E" w:rsidRDefault="0045190E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</w:p>
    <w:p w:rsidR="00156B14" w:rsidRDefault="00156B14" w:rsidP="00156B14">
      <w:pPr>
        <w:spacing w:line="300" w:lineRule="exact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lastRenderedPageBreak/>
        <w:t>Убрзано студирање</w:t>
      </w:r>
    </w:p>
    <w:p w:rsidR="00156B14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У циљу бржег завршавања и ефикаснијег студирања, студентима који су у својој претходној години школовања (2</w:t>
      </w:r>
      <w:r w:rsidR="005962AC">
        <w:rPr>
          <w:rFonts w:ascii="Arial" w:hAnsi="Arial" w:cs="Arial"/>
          <w:sz w:val="18"/>
          <w:szCs w:val="18"/>
          <w:lang w:val="sr-Cyrl-CS"/>
        </w:rPr>
        <w:t>2</w:t>
      </w:r>
      <w:r>
        <w:rPr>
          <w:rFonts w:ascii="Arial" w:hAnsi="Arial" w:cs="Arial"/>
          <w:sz w:val="18"/>
          <w:szCs w:val="18"/>
          <w:lang w:val="sr-Cyrl-CS"/>
        </w:rPr>
        <w:t>/2</w:t>
      </w:r>
      <w:r w:rsidR="005962AC">
        <w:rPr>
          <w:rFonts w:ascii="Arial" w:hAnsi="Arial" w:cs="Arial"/>
          <w:sz w:val="18"/>
          <w:szCs w:val="18"/>
          <w:lang w:val="sr-Cyrl-CS"/>
        </w:rPr>
        <w:t>3</w:t>
      </w:r>
      <w:r>
        <w:rPr>
          <w:rFonts w:ascii="Arial" w:hAnsi="Arial" w:cs="Arial"/>
          <w:sz w:val="18"/>
          <w:szCs w:val="18"/>
          <w:lang w:val="sr-Cyrl-CS"/>
        </w:rPr>
        <w:t xml:space="preserve">) стекли </w:t>
      </w:r>
      <w:r>
        <w:rPr>
          <w:rFonts w:ascii="Arial" w:hAnsi="Arial" w:cs="Arial"/>
          <w:sz w:val="18"/>
          <w:szCs w:val="18"/>
          <w:u w:val="single"/>
          <w:lang w:val="sr-Cyrl-CS"/>
        </w:rPr>
        <w:t>60 ЕСПБ бодова са просечном оценом већом од 8.5</w:t>
      </w:r>
      <w:r>
        <w:rPr>
          <w:rFonts w:ascii="Arial" w:hAnsi="Arial" w:cs="Arial"/>
          <w:sz w:val="18"/>
          <w:szCs w:val="18"/>
          <w:lang w:val="sr-Cyrl-CS"/>
        </w:rPr>
        <w:t xml:space="preserve"> може се омогућити упис између 60 и 90 ЕСПБ бодова (студенти са убрзаним студирањем). Да би остварио ово право, студент подноси молбу (за убрзано студирање) електронским путем (е-студент). Додатне бодове остварује без накнаде. Молбе се подносе електронским путем (преко апликације е-студент) </w:t>
      </w:r>
      <w:r>
        <w:rPr>
          <w:rFonts w:ascii="Arial" w:hAnsi="Arial" w:cs="Arial"/>
          <w:sz w:val="18"/>
          <w:szCs w:val="18"/>
          <w:u w:val="single"/>
          <w:lang w:val="sr-Cyrl-CS"/>
        </w:rPr>
        <w:t>у периоду од 10.10.2022. године до 20.10.2022. године</w:t>
      </w:r>
      <w:r>
        <w:rPr>
          <w:rFonts w:ascii="Arial" w:hAnsi="Arial" w:cs="Arial"/>
          <w:sz w:val="18"/>
          <w:szCs w:val="18"/>
          <w:lang w:val="sr-Cyrl-CS"/>
        </w:rPr>
        <w:t>. Раније и касније поднете молбе неће се разматрати. Непотпуне молбе – које не садрже списак предмета који се додатно пријављују за слушање, такође се неће разматрати.</w:t>
      </w:r>
    </w:p>
    <w:p w:rsidR="0045190E" w:rsidRDefault="0045190E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</w:p>
    <w:p w:rsidR="00156B14" w:rsidRDefault="00156B14" w:rsidP="00156B14">
      <w:pPr>
        <w:spacing w:line="300" w:lineRule="exact"/>
        <w:rPr>
          <w:rFonts w:ascii="Arial" w:hAnsi="Arial" w:cs="Arial"/>
          <w:b/>
          <w:sz w:val="18"/>
          <w:szCs w:val="18"/>
          <w:lang w:val="sr-Cyrl-CS"/>
        </w:rPr>
      </w:pPr>
      <w:r>
        <w:rPr>
          <w:rFonts w:ascii="Arial" w:hAnsi="Arial" w:cs="Arial"/>
          <w:b/>
          <w:sz w:val="18"/>
          <w:szCs w:val="18"/>
          <w:lang w:val="sr-Cyrl-CS"/>
        </w:rPr>
        <w:t>Промена изборних предмета</w:t>
      </w:r>
    </w:p>
    <w:p w:rsidR="00CF6F6F" w:rsidRDefault="00156B14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>Изузетно, студент може да промени изборне предмете јесењег семестра до 15.10.202</w:t>
      </w:r>
      <w:r w:rsidR="005962AC">
        <w:rPr>
          <w:rFonts w:ascii="Arial" w:hAnsi="Arial" w:cs="Arial"/>
          <w:sz w:val="18"/>
          <w:szCs w:val="18"/>
          <w:lang w:val="sr-Cyrl-RS"/>
        </w:rPr>
        <w:t>3</w:t>
      </w:r>
      <w:r>
        <w:rPr>
          <w:rFonts w:ascii="Arial" w:hAnsi="Arial" w:cs="Arial"/>
          <w:sz w:val="18"/>
          <w:szCs w:val="18"/>
          <w:lang w:val="sr-Cyrl-CS"/>
        </w:rPr>
        <w:t>. године, без накнаде, или до 31.10.202</w:t>
      </w:r>
      <w:r w:rsidR="005962AC">
        <w:rPr>
          <w:rFonts w:ascii="Arial" w:hAnsi="Arial" w:cs="Arial"/>
          <w:sz w:val="18"/>
          <w:szCs w:val="18"/>
          <w:lang w:val="sr-Cyrl-RS"/>
        </w:rPr>
        <w:t>3</w:t>
      </w:r>
      <w:r>
        <w:rPr>
          <w:rFonts w:ascii="Arial" w:hAnsi="Arial" w:cs="Arial"/>
          <w:sz w:val="18"/>
          <w:szCs w:val="18"/>
          <w:lang w:val="sr-Cyrl-CS"/>
        </w:rPr>
        <w:t xml:space="preserve">. године, уз накнаду према Ценовнику, </w:t>
      </w:r>
      <w:r w:rsidR="005962AC">
        <w:rPr>
          <w:rFonts w:ascii="Arial" w:hAnsi="Arial" w:cs="Arial"/>
          <w:sz w:val="18"/>
          <w:szCs w:val="18"/>
          <w:lang w:val="sr-Cyrl-CS"/>
        </w:rPr>
        <w:t>а</w:t>
      </w:r>
      <w:r>
        <w:rPr>
          <w:rFonts w:ascii="Arial" w:hAnsi="Arial" w:cs="Arial"/>
          <w:sz w:val="18"/>
          <w:szCs w:val="18"/>
          <w:lang w:val="sr-Cyrl-CS"/>
        </w:rPr>
        <w:t xml:space="preserve"> изборне предмете пролећног семестра до 10.02.202</w:t>
      </w:r>
      <w:r w:rsidR="005962AC">
        <w:rPr>
          <w:rFonts w:ascii="Arial" w:hAnsi="Arial" w:cs="Arial"/>
          <w:sz w:val="18"/>
          <w:szCs w:val="18"/>
          <w:lang w:val="sr-Cyrl-RS"/>
        </w:rPr>
        <w:t>4</w:t>
      </w:r>
      <w:r>
        <w:rPr>
          <w:rFonts w:ascii="Arial" w:hAnsi="Arial" w:cs="Arial"/>
          <w:sz w:val="18"/>
          <w:szCs w:val="18"/>
          <w:lang w:val="sr-Cyrl-CS"/>
        </w:rPr>
        <w:t>. године</w:t>
      </w:r>
      <w:r>
        <w:rPr>
          <w:rFonts w:ascii="Arial" w:hAnsi="Arial" w:cs="Arial"/>
          <w:sz w:val="18"/>
          <w:szCs w:val="18"/>
          <w:lang w:val="sr-Latn-RS"/>
        </w:rPr>
        <w:t>,</w:t>
      </w:r>
      <w:r w:rsidR="00960AD0">
        <w:rPr>
          <w:rFonts w:ascii="Arial" w:hAnsi="Arial" w:cs="Arial"/>
          <w:sz w:val="18"/>
          <w:szCs w:val="18"/>
          <w:lang w:val="sr-Cyrl-CS"/>
        </w:rPr>
        <w:t xml:space="preserve"> без накнаде, односно до 23</w:t>
      </w:r>
      <w:r>
        <w:rPr>
          <w:rFonts w:ascii="Arial" w:hAnsi="Arial" w:cs="Arial"/>
          <w:sz w:val="18"/>
          <w:szCs w:val="18"/>
          <w:lang w:val="sr-Cyrl-CS"/>
        </w:rPr>
        <w:t>.02.202</w:t>
      </w:r>
      <w:r w:rsidR="005962AC">
        <w:rPr>
          <w:rFonts w:ascii="Arial" w:hAnsi="Arial" w:cs="Arial"/>
          <w:sz w:val="18"/>
          <w:szCs w:val="18"/>
          <w:lang w:val="sr-Latn-RS"/>
        </w:rPr>
        <w:t>4</w:t>
      </w:r>
      <w:r>
        <w:rPr>
          <w:rFonts w:ascii="Arial" w:hAnsi="Arial" w:cs="Arial"/>
          <w:sz w:val="18"/>
          <w:szCs w:val="18"/>
          <w:lang w:val="sr-Cyrl-CS"/>
        </w:rPr>
        <w:t xml:space="preserve">. године, уз накнаду према Ценовнику. Захтев за промену изборних предмета се подноси електронски, путем е- студент апликације. </w:t>
      </w:r>
      <w:r w:rsidR="005962AC">
        <w:rPr>
          <w:rFonts w:ascii="Arial" w:hAnsi="Arial" w:cs="Arial"/>
          <w:sz w:val="18"/>
          <w:szCs w:val="18"/>
          <w:lang w:val="sr-Cyrl-CS"/>
        </w:rPr>
        <w:t>Раније и касније поднете молбе неће се разматрати. Непотпуне молбе – које не садрже списак предмета који су положени и предмета са којима се мењају,  такође се неће разматрати.</w:t>
      </w:r>
    </w:p>
    <w:p w:rsidR="005962AC" w:rsidRDefault="005962AC" w:rsidP="00156B14">
      <w:pPr>
        <w:spacing w:line="300" w:lineRule="exact"/>
        <w:rPr>
          <w:rFonts w:ascii="Arial" w:hAnsi="Arial" w:cs="Arial"/>
          <w:sz w:val="18"/>
          <w:szCs w:val="18"/>
          <w:lang w:val="sr-Cyrl-CS"/>
        </w:rPr>
      </w:pPr>
    </w:p>
    <w:p w:rsidR="005962AC" w:rsidRPr="0045190E" w:rsidRDefault="005962AC" w:rsidP="00156B14">
      <w:pPr>
        <w:spacing w:line="300" w:lineRule="exact"/>
        <w:rPr>
          <w:rFonts w:ascii="Arial" w:hAnsi="Arial" w:cs="Arial"/>
          <w:sz w:val="18"/>
          <w:szCs w:val="18"/>
          <w:u w:val="single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Студент, у оквиру рока за подношење молби, има могућност </w:t>
      </w:r>
      <w:r w:rsidR="0045190E">
        <w:rPr>
          <w:rFonts w:ascii="Arial" w:hAnsi="Arial" w:cs="Arial"/>
          <w:sz w:val="18"/>
          <w:szCs w:val="18"/>
          <w:lang w:val="sr-Cyrl-CS"/>
        </w:rPr>
        <w:t xml:space="preserve">да </w:t>
      </w:r>
      <w:r>
        <w:rPr>
          <w:rFonts w:ascii="Arial" w:hAnsi="Arial" w:cs="Arial"/>
          <w:sz w:val="18"/>
          <w:szCs w:val="18"/>
          <w:lang w:val="sr-Cyrl-CS"/>
        </w:rPr>
        <w:t>и након одбијања молбе поднесе нову молбу, исправљену</w:t>
      </w:r>
      <w:r w:rsidR="0045190E">
        <w:rPr>
          <w:rFonts w:ascii="Arial" w:hAnsi="Arial" w:cs="Arial"/>
          <w:sz w:val="18"/>
          <w:szCs w:val="18"/>
          <w:lang w:val="sr-Cyrl-CS"/>
        </w:rPr>
        <w:t>, с тим да тада поступи</w:t>
      </w:r>
      <w:r>
        <w:rPr>
          <w:rFonts w:ascii="Arial" w:hAnsi="Arial" w:cs="Arial"/>
          <w:sz w:val="18"/>
          <w:szCs w:val="18"/>
          <w:lang w:val="sr-Cyrl-CS"/>
        </w:rPr>
        <w:t xml:space="preserve"> у складу са упутством</w:t>
      </w:r>
      <w:r w:rsidR="0045190E">
        <w:rPr>
          <w:rFonts w:ascii="Arial" w:hAnsi="Arial" w:cs="Arial"/>
          <w:sz w:val="18"/>
          <w:szCs w:val="18"/>
          <w:lang w:val="sr-Cyrl-CS"/>
        </w:rPr>
        <w:t xml:space="preserve"> које добије у одговору на молбу. </w:t>
      </w:r>
      <w:r w:rsidR="0045190E" w:rsidRPr="0045190E">
        <w:rPr>
          <w:rFonts w:ascii="Arial" w:hAnsi="Arial" w:cs="Arial"/>
          <w:sz w:val="18"/>
          <w:szCs w:val="18"/>
          <w:u w:val="single"/>
          <w:lang w:val="sr-Cyrl-CS"/>
        </w:rPr>
        <w:t>Потребно је прочитати и одговор на молбу – детаље молбе, који садржи упутство за даље поступање у случају одбијања, односно одобравања молбе</w:t>
      </w:r>
      <w:r w:rsidRPr="0045190E">
        <w:rPr>
          <w:rFonts w:ascii="Arial" w:hAnsi="Arial" w:cs="Arial"/>
          <w:sz w:val="18"/>
          <w:szCs w:val="18"/>
          <w:u w:val="single"/>
          <w:lang w:val="sr-Cyrl-CS"/>
        </w:rPr>
        <w:t>.</w:t>
      </w:r>
    </w:p>
    <w:sectPr w:rsidR="005962AC" w:rsidRPr="0045190E" w:rsidSect="001A7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6E" w:rsidRDefault="00AC1F6E" w:rsidP="004C2A9C">
      <w:r>
        <w:separator/>
      </w:r>
    </w:p>
  </w:endnote>
  <w:endnote w:type="continuationSeparator" w:id="0">
    <w:p w:rsidR="00AC1F6E" w:rsidRDefault="00AC1F6E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0D2B3E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4B71BC">
      <w:rPr>
        <w:rStyle w:val="PageNumber"/>
        <w:noProof/>
        <w:sz w:val="20"/>
        <w:szCs w:val="20"/>
      </w:rPr>
      <w:t>2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7D1458" w:rsidRDefault="000D2B3E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7A7235">
      <w:rPr>
        <w:rStyle w:val="PageNumber"/>
        <w:noProof/>
        <w:sz w:val="20"/>
        <w:szCs w:val="20"/>
      </w:rPr>
      <w:t>3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6E" w:rsidRDefault="00AC1F6E" w:rsidP="004C2A9C">
      <w:r>
        <w:separator/>
      </w:r>
    </w:p>
  </w:footnote>
  <w:footnote w:type="continuationSeparator" w:id="0">
    <w:p w:rsidR="00AC1F6E" w:rsidRDefault="00AC1F6E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FF3260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19050" t="0" r="889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FF3260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19050" t="0" r="889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458" w:rsidRDefault="00FF3260" w:rsidP="001A7484">
    <w:pPr>
      <w:pStyle w:val="Header"/>
      <w:jc w:val="center"/>
      <w:rPr>
        <w:noProof/>
      </w:rPr>
    </w:pPr>
    <w:r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19050" t="0" r="889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RS" w:eastAsia="sr-Latn-RS"/>
      </w:rPr>
      <w:drawing>
        <wp:inline distT="0" distB="0" distL="0" distR="0">
          <wp:extent cx="1438275" cy="657225"/>
          <wp:effectExtent l="19050" t="0" r="9525" b="0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20A85"/>
    <w:multiLevelType w:val="hybridMultilevel"/>
    <w:tmpl w:val="A42EF7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revisionView w:inkAnnotations="0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F"/>
    <w:rsid w:val="000649C9"/>
    <w:rsid w:val="000B6CA6"/>
    <w:rsid w:val="000D2B3E"/>
    <w:rsid w:val="000D5996"/>
    <w:rsid w:val="001033F0"/>
    <w:rsid w:val="00106AFA"/>
    <w:rsid w:val="0015629F"/>
    <w:rsid w:val="00156B14"/>
    <w:rsid w:val="001A4D96"/>
    <w:rsid w:val="001A7484"/>
    <w:rsid w:val="0023090E"/>
    <w:rsid w:val="002534A6"/>
    <w:rsid w:val="00261137"/>
    <w:rsid w:val="002C0F3C"/>
    <w:rsid w:val="002C58CE"/>
    <w:rsid w:val="002D44AE"/>
    <w:rsid w:val="00375E35"/>
    <w:rsid w:val="003D763D"/>
    <w:rsid w:val="003E165F"/>
    <w:rsid w:val="00434373"/>
    <w:rsid w:val="0045190E"/>
    <w:rsid w:val="00462BBB"/>
    <w:rsid w:val="004A54BF"/>
    <w:rsid w:val="004B71BC"/>
    <w:rsid w:val="004C2A9C"/>
    <w:rsid w:val="004E1EC2"/>
    <w:rsid w:val="005503D5"/>
    <w:rsid w:val="00573B48"/>
    <w:rsid w:val="005962AC"/>
    <w:rsid w:val="005A19D3"/>
    <w:rsid w:val="005C0D03"/>
    <w:rsid w:val="00610B0C"/>
    <w:rsid w:val="00631F8E"/>
    <w:rsid w:val="00646A00"/>
    <w:rsid w:val="00653952"/>
    <w:rsid w:val="0067360E"/>
    <w:rsid w:val="006A179A"/>
    <w:rsid w:val="006D7BE6"/>
    <w:rsid w:val="00700DA6"/>
    <w:rsid w:val="007619EB"/>
    <w:rsid w:val="00790E71"/>
    <w:rsid w:val="007A7235"/>
    <w:rsid w:val="007D1458"/>
    <w:rsid w:val="007D25ED"/>
    <w:rsid w:val="007E25FF"/>
    <w:rsid w:val="00871E97"/>
    <w:rsid w:val="00873F93"/>
    <w:rsid w:val="008859C2"/>
    <w:rsid w:val="00887A33"/>
    <w:rsid w:val="008D23B9"/>
    <w:rsid w:val="008F0053"/>
    <w:rsid w:val="008F5138"/>
    <w:rsid w:val="008F5C99"/>
    <w:rsid w:val="009078FC"/>
    <w:rsid w:val="00956386"/>
    <w:rsid w:val="00960AD0"/>
    <w:rsid w:val="00966478"/>
    <w:rsid w:val="00975AC0"/>
    <w:rsid w:val="00993A09"/>
    <w:rsid w:val="00997DDB"/>
    <w:rsid w:val="009C3E4E"/>
    <w:rsid w:val="009F549A"/>
    <w:rsid w:val="009F5A85"/>
    <w:rsid w:val="00A240E5"/>
    <w:rsid w:val="00A25960"/>
    <w:rsid w:val="00A50251"/>
    <w:rsid w:val="00A73526"/>
    <w:rsid w:val="00AA1113"/>
    <w:rsid w:val="00AC1F6E"/>
    <w:rsid w:val="00AE5A80"/>
    <w:rsid w:val="00B13573"/>
    <w:rsid w:val="00B319B1"/>
    <w:rsid w:val="00B34849"/>
    <w:rsid w:val="00B348DB"/>
    <w:rsid w:val="00B45535"/>
    <w:rsid w:val="00B52CF8"/>
    <w:rsid w:val="00B66F46"/>
    <w:rsid w:val="00C07B4C"/>
    <w:rsid w:val="00C6413C"/>
    <w:rsid w:val="00C7228E"/>
    <w:rsid w:val="00C96D3F"/>
    <w:rsid w:val="00CA2AB5"/>
    <w:rsid w:val="00CC07AF"/>
    <w:rsid w:val="00CD3DA5"/>
    <w:rsid w:val="00CD466D"/>
    <w:rsid w:val="00CE57C5"/>
    <w:rsid w:val="00CF6F6F"/>
    <w:rsid w:val="00D227C7"/>
    <w:rsid w:val="00D61CDC"/>
    <w:rsid w:val="00D732F6"/>
    <w:rsid w:val="00D81EEF"/>
    <w:rsid w:val="00D97122"/>
    <w:rsid w:val="00E14C22"/>
    <w:rsid w:val="00E732EE"/>
    <w:rsid w:val="00E768DD"/>
    <w:rsid w:val="00E962B4"/>
    <w:rsid w:val="00EA69AB"/>
    <w:rsid w:val="00EB42B7"/>
    <w:rsid w:val="00ED119A"/>
    <w:rsid w:val="00ED6454"/>
    <w:rsid w:val="00F040E4"/>
    <w:rsid w:val="00F1710C"/>
    <w:rsid w:val="00F732B8"/>
    <w:rsid w:val="00F77904"/>
    <w:rsid w:val="00FA224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26081316"/>
  <w15:docId w15:val="{25A5FAD3-27D8-47E7-B1F3-A127E45B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A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character" w:customStyle="1" w:styleId="mainpanel">
    <w:name w:val="mainpanel"/>
    <w:basedOn w:val="DefaultParagraphFont"/>
    <w:rsid w:val="00CF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udentska@fon.bg.ac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1448\Downloads\Memorandum_Nov_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Memorandum_Nov_Cirilica</Template>
  <TotalTime>23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4591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jc1448</dc:creator>
  <cp:lastModifiedBy>Jovana M. Carević</cp:lastModifiedBy>
  <cp:revision>6</cp:revision>
  <cp:lastPrinted>2010-10-22T14:03:00Z</cp:lastPrinted>
  <dcterms:created xsi:type="dcterms:W3CDTF">2023-08-28T13:22:00Z</dcterms:created>
  <dcterms:modified xsi:type="dcterms:W3CDTF">2023-09-18T09:04:00Z</dcterms:modified>
</cp:coreProperties>
</file>